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765E" w:rsidRDefault="0029235C">
      <w:pPr>
        <w:pStyle w:val="ab"/>
        <w:spacing w:after="0"/>
        <w:jc w:val="center"/>
        <w:rPr>
          <w:rFonts w:ascii="仿宋_GB2312" w:eastAsia="仿宋_GB2312" w:hAnsi="宋体-18030" w:cs="宋体-18030"/>
          <w:b/>
          <w:sz w:val="84"/>
        </w:rPr>
      </w:pPr>
      <w:r>
        <w:rPr>
          <w:noProof/>
        </w:rPr>
        <w:drawing>
          <wp:anchor distT="0" distB="0" distL="114300" distR="114300" simplePos="0" relativeHeight="251657728" behindDoc="1" locked="0" layoutInCell="1" allowOverlap="1">
            <wp:simplePos x="0" y="0"/>
            <wp:positionH relativeFrom="column">
              <wp:posOffset>-10314305</wp:posOffset>
            </wp:positionH>
            <wp:positionV relativeFrom="paragraph">
              <wp:posOffset>-106045</wp:posOffset>
            </wp:positionV>
            <wp:extent cx="7889875" cy="11063605"/>
            <wp:effectExtent l="0" t="0" r="0" b="4445"/>
            <wp:wrapNone/>
            <wp:docPr id="2" name="Picture 2" descr="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33333"/>
                    <pic:cNvPicPr>
                      <a:picLocks noChangeAspect="1" noChangeArrowheads="1"/>
                    </pic:cNvPicPr>
                  </pic:nvPicPr>
                  <pic:blipFill>
                    <a:blip r:embed="rId7">
                      <a:lum bright="34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9875" cy="11063605"/>
                    </a:xfrm>
                    <a:prstGeom prst="rect">
                      <a:avLst/>
                    </a:prstGeom>
                    <a:noFill/>
                  </pic:spPr>
                </pic:pic>
              </a:graphicData>
            </a:graphic>
          </wp:anchor>
        </w:drawing>
      </w:r>
      <w:r w:rsidR="00E8765E">
        <w:rPr>
          <w:rFonts w:ascii="仿宋_GB2312" w:eastAsia="仿宋_GB2312" w:hAnsi="宋体-18030" w:cs="宋体-18030"/>
          <w:b/>
          <w:sz w:val="84"/>
        </w:rPr>
        <w:tab/>
      </w:r>
    </w:p>
    <w:p w:rsidR="00E8765E" w:rsidRDefault="00E8765E">
      <w:pPr>
        <w:pStyle w:val="ab"/>
        <w:spacing w:after="0" w:line="1600" w:lineRule="exact"/>
        <w:jc w:val="center"/>
        <w:rPr>
          <w:rFonts w:cs="宋体"/>
          <w:b/>
          <w:sz w:val="72"/>
          <w:szCs w:val="72"/>
        </w:rPr>
      </w:pPr>
      <w:r>
        <w:rPr>
          <w:rFonts w:cs="宋体" w:hint="eastAsia"/>
          <w:b/>
          <w:sz w:val="72"/>
          <w:szCs w:val="72"/>
        </w:rPr>
        <w:t>历城区定点采购</w:t>
      </w:r>
    </w:p>
    <w:p w:rsidR="00E8765E" w:rsidRDefault="00E8765E">
      <w:pPr>
        <w:pStyle w:val="ab"/>
        <w:spacing w:after="0" w:line="1600" w:lineRule="exact"/>
        <w:jc w:val="center"/>
        <w:rPr>
          <w:rFonts w:cs="宋体"/>
          <w:b/>
          <w:sz w:val="72"/>
          <w:szCs w:val="72"/>
        </w:rPr>
      </w:pPr>
      <w:r>
        <w:rPr>
          <w:rFonts w:cs="宋体" w:hint="eastAsia"/>
          <w:b/>
          <w:sz w:val="72"/>
          <w:szCs w:val="72"/>
        </w:rPr>
        <w:t>竞价文件</w:t>
      </w:r>
    </w:p>
    <w:p w:rsidR="00E8765E" w:rsidRDefault="00E8765E">
      <w:pPr>
        <w:tabs>
          <w:tab w:val="left" w:pos="1134"/>
          <w:tab w:val="left" w:pos="5160"/>
        </w:tabs>
        <w:jc w:val="center"/>
        <w:rPr>
          <w:rFonts w:ascii="宋体" w:cs="宋体-18030"/>
          <w:b/>
          <w:sz w:val="36"/>
        </w:rPr>
      </w:pPr>
      <w:r>
        <w:rPr>
          <w:rFonts w:ascii="宋体" w:hAnsi="宋体" w:cs="宋体-18030" w:hint="eastAsia"/>
          <w:b/>
          <w:sz w:val="36"/>
        </w:rPr>
        <w:t>（工程类）</w:t>
      </w:r>
    </w:p>
    <w:p w:rsidR="00E8765E" w:rsidRDefault="00E8765E">
      <w:pPr>
        <w:tabs>
          <w:tab w:val="left" w:pos="1134"/>
          <w:tab w:val="left" w:pos="5481"/>
          <w:tab w:val="left" w:pos="5859"/>
        </w:tabs>
        <w:rPr>
          <w:rFonts w:ascii="宋体" w:cs="宋体"/>
          <w:b/>
          <w:sz w:val="32"/>
        </w:rPr>
      </w:pPr>
    </w:p>
    <w:p w:rsidR="00E8765E" w:rsidRDefault="00E8765E" w:rsidP="002C5C92">
      <w:pPr>
        <w:pStyle w:val="ac"/>
        <w:tabs>
          <w:tab w:val="left" w:pos="3600"/>
        </w:tabs>
        <w:spacing w:line="560" w:lineRule="exact"/>
        <w:ind w:left="420" w:firstLineChars="196" w:firstLine="630"/>
        <w:rPr>
          <w:rFonts w:ascii="宋体" w:cs="宋体"/>
          <w:b/>
          <w:sz w:val="32"/>
          <w:szCs w:val="32"/>
        </w:rPr>
      </w:pPr>
    </w:p>
    <w:p w:rsidR="00E8765E" w:rsidRDefault="00E8765E" w:rsidP="002C5C92">
      <w:pPr>
        <w:pStyle w:val="ac"/>
        <w:tabs>
          <w:tab w:val="left" w:pos="3600"/>
        </w:tabs>
        <w:spacing w:line="560" w:lineRule="exact"/>
        <w:ind w:left="420" w:firstLineChars="310" w:firstLine="996"/>
        <w:rPr>
          <w:rFonts w:ascii="宋体" w:cs="宋体"/>
          <w:b/>
          <w:sz w:val="32"/>
          <w:szCs w:val="32"/>
        </w:rPr>
      </w:pPr>
      <w:r>
        <w:rPr>
          <w:rFonts w:ascii="宋体" w:hAnsi="宋体" w:cs="宋体" w:hint="eastAsia"/>
          <w:b/>
          <w:sz w:val="32"/>
          <w:szCs w:val="32"/>
        </w:rPr>
        <w:t>项目编号：</w:t>
      </w:r>
      <w:r>
        <w:rPr>
          <w:rFonts w:ascii="宋体" w:hAnsi="宋体" w:cs="宋体"/>
          <w:b/>
          <w:sz w:val="32"/>
          <w:szCs w:val="32"/>
        </w:rPr>
        <w:t>JNLCCG-DD-20170</w:t>
      </w:r>
      <w:r w:rsidR="00400250">
        <w:rPr>
          <w:rFonts w:ascii="宋体" w:hAnsi="宋体" w:cs="宋体" w:hint="eastAsia"/>
          <w:b/>
          <w:sz w:val="32"/>
          <w:szCs w:val="32"/>
        </w:rPr>
        <w:t>4</w:t>
      </w:r>
      <w:r w:rsidR="00B15E6F">
        <w:rPr>
          <w:rFonts w:ascii="宋体" w:hAnsi="宋体" w:cs="宋体" w:hint="eastAsia"/>
          <w:b/>
          <w:sz w:val="32"/>
          <w:szCs w:val="32"/>
        </w:rPr>
        <w:t>21</w:t>
      </w:r>
    </w:p>
    <w:p w:rsidR="00E8765E" w:rsidRDefault="00E8765E" w:rsidP="00400250">
      <w:pPr>
        <w:tabs>
          <w:tab w:val="left" w:pos="1134"/>
          <w:tab w:val="left" w:pos="5481"/>
          <w:tab w:val="left" w:pos="5859"/>
        </w:tabs>
        <w:spacing w:line="360" w:lineRule="auto"/>
        <w:ind w:leftChars="684" w:left="2866" w:hangingChars="445" w:hanging="1430"/>
        <w:jc w:val="left"/>
        <w:rPr>
          <w:rFonts w:ascii="宋体" w:cs="宋体"/>
          <w:b/>
          <w:sz w:val="32"/>
        </w:rPr>
      </w:pPr>
      <w:r>
        <w:rPr>
          <w:rFonts w:ascii="宋体" w:hAnsi="宋体" w:cs="宋体" w:hint="eastAsia"/>
          <w:b/>
          <w:sz w:val="32"/>
          <w:szCs w:val="32"/>
        </w:rPr>
        <w:t>项目名称</w:t>
      </w:r>
      <w:r>
        <w:rPr>
          <w:rFonts w:ascii="宋体" w:hAnsi="宋体" w:cs="宋体"/>
          <w:b/>
          <w:sz w:val="32"/>
          <w:szCs w:val="32"/>
        </w:rPr>
        <w:t>:</w:t>
      </w:r>
      <w:r w:rsidR="00400250">
        <w:rPr>
          <w:rFonts w:ascii="宋体" w:hAnsi="宋体" w:cs="宋体" w:hint="eastAsia"/>
          <w:b/>
          <w:sz w:val="32"/>
          <w:szCs w:val="32"/>
        </w:rPr>
        <w:t>济南市历城区</w:t>
      </w:r>
      <w:r w:rsidR="00B15E6F">
        <w:rPr>
          <w:rFonts w:ascii="宋体" w:hAnsi="宋体" w:cs="宋体" w:hint="eastAsia"/>
          <w:b/>
          <w:sz w:val="32"/>
          <w:szCs w:val="32"/>
        </w:rPr>
        <w:t>唐王镇第二小学教学楼室外电缆</w:t>
      </w:r>
      <w:r w:rsidR="00400250">
        <w:rPr>
          <w:rFonts w:ascii="宋体" w:hAnsi="宋体" w:cs="宋体" w:hint="eastAsia"/>
          <w:b/>
          <w:sz w:val="32"/>
          <w:szCs w:val="32"/>
        </w:rPr>
        <w:t>改造</w:t>
      </w:r>
      <w:r w:rsidR="00B15E6F">
        <w:rPr>
          <w:rFonts w:ascii="宋体" w:hAnsi="宋体" w:cs="宋体" w:hint="eastAsia"/>
          <w:b/>
          <w:sz w:val="32"/>
          <w:szCs w:val="32"/>
        </w:rPr>
        <w:t>工程</w:t>
      </w:r>
      <w:r w:rsidR="00400250" w:rsidRPr="00400250">
        <w:rPr>
          <w:rFonts w:ascii="宋体" w:hAnsi="宋体" w:cs="宋体" w:hint="eastAsia"/>
          <w:b/>
          <w:sz w:val="32"/>
          <w:szCs w:val="32"/>
        </w:rPr>
        <w:t>定点竞价采购</w:t>
      </w:r>
    </w:p>
    <w:p w:rsidR="00E8765E" w:rsidRDefault="00E8765E" w:rsidP="002C5C92">
      <w:pPr>
        <w:pStyle w:val="ab"/>
        <w:spacing w:after="0" w:line="480" w:lineRule="auto"/>
        <w:ind w:firstLineChars="446" w:firstLine="1343"/>
        <w:rPr>
          <w:rFonts w:cs="宋体"/>
          <w:b/>
          <w:sz w:val="30"/>
          <w:szCs w:val="30"/>
        </w:rPr>
      </w:pPr>
    </w:p>
    <w:p w:rsidR="00E8765E" w:rsidRDefault="00E8765E" w:rsidP="002C5C92">
      <w:pPr>
        <w:pStyle w:val="ab"/>
        <w:spacing w:after="0" w:line="480" w:lineRule="auto"/>
        <w:ind w:firstLineChars="446" w:firstLine="1343"/>
        <w:rPr>
          <w:rFonts w:cs="宋体"/>
          <w:b/>
          <w:sz w:val="30"/>
          <w:szCs w:val="30"/>
        </w:rPr>
      </w:pPr>
    </w:p>
    <w:p w:rsidR="00E8765E" w:rsidRDefault="00E8765E" w:rsidP="002C5C92">
      <w:pPr>
        <w:pStyle w:val="ab"/>
        <w:spacing w:after="0" w:line="480" w:lineRule="auto"/>
        <w:ind w:firstLineChars="446" w:firstLine="1343"/>
        <w:rPr>
          <w:rFonts w:cs="宋体"/>
          <w:b/>
          <w:sz w:val="30"/>
          <w:szCs w:val="30"/>
        </w:rPr>
      </w:pPr>
    </w:p>
    <w:p w:rsidR="00E8765E" w:rsidRDefault="00E8765E" w:rsidP="002C5C92">
      <w:pPr>
        <w:pStyle w:val="ab"/>
        <w:spacing w:after="0" w:line="480" w:lineRule="auto"/>
        <w:ind w:firstLineChars="446" w:firstLine="1343"/>
        <w:rPr>
          <w:rFonts w:cs="宋体"/>
          <w:b/>
          <w:sz w:val="30"/>
          <w:szCs w:val="30"/>
        </w:rPr>
      </w:pPr>
      <w:r>
        <w:rPr>
          <w:rFonts w:cs="宋体" w:hint="eastAsia"/>
          <w:b/>
          <w:sz w:val="30"/>
          <w:szCs w:val="30"/>
        </w:rPr>
        <w:t>采购人：</w:t>
      </w:r>
      <w:r w:rsidR="00C1479F" w:rsidRPr="00C1479F">
        <w:rPr>
          <w:rFonts w:cs="宋体" w:hint="eastAsia"/>
          <w:b/>
          <w:sz w:val="30"/>
          <w:szCs w:val="30"/>
        </w:rPr>
        <w:t>济南市历城区唐王镇第二小学</w:t>
      </w:r>
    </w:p>
    <w:p w:rsidR="00E8765E" w:rsidRDefault="00E8765E" w:rsidP="002C5C92">
      <w:pPr>
        <w:pStyle w:val="ab"/>
        <w:spacing w:after="0" w:line="480" w:lineRule="auto"/>
        <w:ind w:firstLineChars="446" w:firstLine="1343"/>
        <w:rPr>
          <w:rFonts w:cs="宋体"/>
          <w:b/>
          <w:sz w:val="30"/>
          <w:szCs w:val="30"/>
        </w:rPr>
      </w:pPr>
      <w:r>
        <w:rPr>
          <w:rFonts w:cs="宋体" w:hint="eastAsia"/>
          <w:b/>
          <w:sz w:val="30"/>
          <w:szCs w:val="30"/>
        </w:rPr>
        <w:t>采购代理机构：山东荷花项目管理有限公司</w:t>
      </w:r>
    </w:p>
    <w:p w:rsidR="00E8765E" w:rsidRDefault="00E8765E" w:rsidP="00C1479F">
      <w:pPr>
        <w:spacing w:line="360" w:lineRule="auto"/>
        <w:ind w:firstLineChars="450" w:firstLine="1355"/>
        <w:rPr>
          <w:rFonts w:ascii="宋体" w:cs="宋体"/>
          <w:b/>
          <w:sz w:val="30"/>
          <w:szCs w:val="30"/>
        </w:rPr>
      </w:pPr>
      <w:r>
        <w:rPr>
          <w:rFonts w:ascii="宋体" w:hAnsi="宋体" w:cs="宋体" w:hint="eastAsia"/>
          <w:b/>
          <w:sz w:val="30"/>
          <w:szCs w:val="30"/>
        </w:rPr>
        <w:t>文件发布日期：二〇一七年</w:t>
      </w:r>
      <w:r w:rsidR="00C1479F">
        <w:rPr>
          <w:rFonts w:ascii="宋体" w:hAnsi="宋体" w:cs="宋体" w:hint="eastAsia"/>
          <w:b/>
          <w:sz w:val="30"/>
          <w:szCs w:val="30"/>
        </w:rPr>
        <w:t>十</w:t>
      </w:r>
      <w:r>
        <w:rPr>
          <w:rFonts w:ascii="宋体" w:hAnsi="宋体" w:cs="宋体" w:hint="eastAsia"/>
          <w:b/>
          <w:sz w:val="30"/>
          <w:szCs w:val="30"/>
        </w:rPr>
        <w:t>月</w:t>
      </w:r>
    </w:p>
    <w:p w:rsidR="00E8765E" w:rsidRDefault="00E8765E" w:rsidP="002C5C92">
      <w:pPr>
        <w:spacing w:line="360" w:lineRule="auto"/>
        <w:ind w:firstLineChars="1229" w:firstLine="2961"/>
        <w:rPr>
          <w:b/>
          <w:sz w:val="24"/>
        </w:rPr>
      </w:pPr>
    </w:p>
    <w:p w:rsidR="00E8765E" w:rsidRDefault="00E8765E">
      <w:pPr>
        <w:widowControl/>
        <w:spacing w:line="520" w:lineRule="exact"/>
        <w:jc w:val="left"/>
        <w:rPr>
          <w:rFonts w:ascii="宋体" w:cs="宋体"/>
          <w:b/>
          <w:sz w:val="32"/>
          <w:szCs w:val="32"/>
        </w:rPr>
      </w:pPr>
    </w:p>
    <w:p w:rsidR="00E8765E" w:rsidRDefault="00E8765E">
      <w:pPr>
        <w:widowControl/>
        <w:spacing w:line="520" w:lineRule="exact"/>
        <w:jc w:val="left"/>
        <w:rPr>
          <w:rFonts w:ascii="宋体" w:cs="宋体"/>
          <w:b/>
          <w:sz w:val="32"/>
          <w:szCs w:val="32"/>
        </w:rPr>
      </w:pPr>
    </w:p>
    <w:p w:rsidR="00E8765E" w:rsidRDefault="00E8765E">
      <w:pPr>
        <w:widowControl/>
        <w:spacing w:line="520" w:lineRule="exact"/>
        <w:jc w:val="center"/>
        <w:rPr>
          <w:rFonts w:ascii="宋体" w:cs="宋体"/>
          <w:b/>
          <w:sz w:val="32"/>
          <w:szCs w:val="32"/>
        </w:rPr>
      </w:pPr>
      <w:r>
        <w:rPr>
          <w:rFonts w:ascii="宋体" w:cs="宋体"/>
          <w:b/>
          <w:sz w:val="32"/>
          <w:szCs w:val="32"/>
        </w:rPr>
        <w:br w:type="page"/>
      </w:r>
    </w:p>
    <w:p w:rsidR="00E8765E" w:rsidRDefault="00C1479F">
      <w:pPr>
        <w:widowControl/>
        <w:spacing w:line="520" w:lineRule="exact"/>
        <w:jc w:val="center"/>
        <w:rPr>
          <w:rFonts w:ascii="宋体" w:cs="宋体"/>
          <w:b/>
          <w:sz w:val="32"/>
          <w:szCs w:val="32"/>
        </w:rPr>
      </w:pPr>
      <w:r w:rsidRPr="00C1479F">
        <w:rPr>
          <w:rFonts w:ascii="宋体" w:hAnsi="宋体" w:cs="宋体" w:hint="eastAsia"/>
          <w:b/>
          <w:sz w:val="32"/>
          <w:szCs w:val="32"/>
        </w:rPr>
        <w:lastRenderedPageBreak/>
        <w:t>济南市历城区唐王镇第二小学教学楼室外电缆改造工程</w:t>
      </w:r>
      <w:r w:rsidR="00400250" w:rsidRPr="00400250">
        <w:rPr>
          <w:rFonts w:ascii="宋体" w:hAnsi="宋体" w:cs="宋体" w:hint="eastAsia"/>
          <w:b/>
          <w:sz w:val="32"/>
          <w:szCs w:val="32"/>
        </w:rPr>
        <w:t>定点竞价采购</w:t>
      </w:r>
    </w:p>
    <w:p w:rsidR="00F61714" w:rsidRDefault="00F61714" w:rsidP="002C5C92">
      <w:pPr>
        <w:tabs>
          <w:tab w:val="left" w:pos="640"/>
          <w:tab w:val="center" w:pos="4766"/>
        </w:tabs>
        <w:spacing w:line="360" w:lineRule="auto"/>
        <w:ind w:firstLineChars="150" w:firstLine="361"/>
        <w:jc w:val="left"/>
        <w:rPr>
          <w:b/>
          <w:sz w:val="24"/>
        </w:rPr>
      </w:pPr>
    </w:p>
    <w:p w:rsidR="00E8765E" w:rsidRDefault="00E8765E" w:rsidP="002C5C92">
      <w:pPr>
        <w:tabs>
          <w:tab w:val="left" w:pos="640"/>
          <w:tab w:val="center" w:pos="4766"/>
        </w:tabs>
        <w:spacing w:line="360" w:lineRule="auto"/>
        <w:ind w:firstLineChars="150" w:firstLine="361"/>
        <w:jc w:val="left"/>
        <w:rPr>
          <w:b/>
          <w:sz w:val="24"/>
        </w:rPr>
      </w:pPr>
      <w:r>
        <w:rPr>
          <w:rFonts w:hint="eastAsia"/>
          <w:b/>
          <w:sz w:val="24"/>
        </w:rPr>
        <w:t>山东荷花项目管理有限公司受</w:t>
      </w:r>
      <w:r w:rsidR="00C1479F" w:rsidRPr="00C1479F">
        <w:rPr>
          <w:rFonts w:hint="eastAsia"/>
          <w:b/>
          <w:sz w:val="24"/>
        </w:rPr>
        <w:t>济南市历城区唐王镇第二小学</w:t>
      </w:r>
      <w:r>
        <w:rPr>
          <w:rFonts w:hint="eastAsia"/>
          <w:b/>
          <w:sz w:val="24"/>
        </w:rPr>
        <w:t>的委托，就其</w:t>
      </w:r>
      <w:r w:rsidR="00C1479F" w:rsidRPr="00C1479F">
        <w:rPr>
          <w:rFonts w:hint="eastAsia"/>
          <w:b/>
          <w:sz w:val="24"/>
        </w:rPr>
        <w:t>教学楼室外电缆改造工程</w:t>
      </w:r>
      <w:r>
        <w:rPr>
          <w:rFonts w:hint="eastAsia"/>
          <w:b/>
          <w:sz w:val="24"/>
        </w:rPr>
        <w:t>在</w:t>
      </w:r>
      <w:r>
        <w:rPr>
          <w:rFonts w:ascii="宋体" w:hAnsi="宋体" w:cs="宋体" w:hint="eastAsia"/>
          <w:b/>
          <w:bCs/>
          <w:kern w:val="1"/>
          <w:sz w:val="24"/>
        </w:rPr>
        <w:t>入围定点供应商范围内进行竞价</w:t>
      </w:r>
      <w:r>
        <w:rPr>
          <w:rFonts w:hint="eastAsia"/>
          <w:b/>
          <w:sz w:val="24"/>
        </w:rPr>
        <w:t>，欢迎入围</w:t>
      </w:r>
      <w:r>
        <w:rPr>
          <w:b/>
          <w:sz w:val="24"/>
        </w:rPr>
        <w:t>2017-2018</w:t>
      </w:r>
      <w:r>
        <w:rPr>
          <w:rFonts w:hint="eastAsia"/>
          <w:b/>
          <w:sz w:val="24"/>
        </w:rPr>
        <w:t>年度历城区定点的供应商前来报价。</w:t>
      </w:r>
      <w:r>
        <w:rPr>
          <w:rFonts w:ascii="宋体" w:hAnsi="宋体" w:hint="eastAsia"/>
          <w:b/>
          <w:sz w:val="24"/>
        </w:rPr>
        <w:t>历城区定点采购信息发布网址</w:t>
      </w:r>
      <w:hyperlink r:id="rId8" w:history="1">
        <w:r>
          <w:rPr>
            <w:rStyle w:val="af7"/>
            <w:rFonts w:ascii="宋体" w:hAnsi="宋体"/>
            <w:b/>
            <w:sz w:val="24"/>
          </w:rPr>
          <w:t>http://www.licheng.gov.cn/publish/portal0/tab2428/</w:t>
        </w:r>
      </w:hyperlink>
    </w:p>
    <w:p w:rsidR="00E8765E" w:rsidRDefault="00E8765E" w:rsidP="002C5C92">
      <w:pPr>
        <w:tabs>
          <w:tab w:val="left" w:pos="4830"/>
          <w:tab w:val="left" w:pos="5040"/>
        </w:tabs>
        <w:spacing w:line="360" w:lineRule="auto"/>
        <w:ind w:leftChars="50" w:left="105"/>
        <w:jc w:val="left"/>
        <w:rPr>
          <w:rFonts w:ascii="宋体"/>
          <w:b/>
          <w:color w:val="000000"/>
          <w:sz w:val="24"/>
        </w:rPr>
      </w:pPr>
      <w:r>
        <w:rPr>
          <w:rFonts w:ascii="宋体" w:hAnsi="宋体" w:cs="宋体" w:hint="eastAsia"/>
          <w:b/>
          <w:bCs/>
          <w:color w:val="000000"/>
          <w:sz w:val="24"/>
        </w:rPr>
        <w:t>备注：</w:t>
      </w:r>
      <w:r>
        <w:rPr>
          <w:rFonts w:ascii="宋体" w:hAnsi="宋体" w:hint="eastAsia"/>
          <w:b/>
          <w:color w:val="000000"/>
          <w:sz w:val="24"/>
        </w:rPr>
        <w:t>定点供应商所报材料应优先选用节能、环保型。</w:t>
      </w:r>
    </w:p>
    <w:p w:rsidR="00E8765E" w:rsidRDefault="00E8765E" w:rsidP="000B206F">
      <w:pPr>
        <w:tabs>
          <w:tab w:val="left" w:pos="4830"/>
          <w:tab w:val="left" w:pos="5040"/>
        </w:tabs>
        <w:spacing w:line="360" w:lineRule="auto"/>
        <w:ind w:leftChars="50" w:left="105"/>
        <w:jc w:val="center"/>
        <w:rPr>
          <w:b/>
          <w:bCs/>
          <w:sz w:val="24"/>
        </w:rPr>
      </w:pPr>
      <w:r>
        <w:rPr>
          <w:rFonts w:hint="eastAsia"/>
          <w:b/>
          <w:bCs/>
          <w:sz w:val="24"/>
        </w:rPr>
        <w:t>一、项目说明</w:t>
      </w:r>
    </w:p>
    <w:p w:rsidR="00E8765E" w:rsidRDefault="00E8765E">
      <w:pPr>
        <w:spacing w:line="360" w:lineRule="auto"/>
        <w:rPr>
          <w:bCs/>
          <w:sz w:val="24"/>
        </w:rPr>
      </w:pPr>
      <w:r>
        <w:rPr>
          <w:bCs/>
          <w:sz w:val="24"/>
        </w:rPr>
        <w:t>1</w:t>
      </w:r>
      <w:r>
        <w:rPr>
          <w:rFonts w:hint="eastAsia"/>
          <w:bCs/>
          <w:sz w:val="24"/>
        </w:rPr>
        <w:t>、项目名称：</w:t>
      </w:r>
      <w:r w:rsidR="00C1479F" w:rsidRPr="00C1479F">
        <w:rPr>
          <w:rFonts w:hint="eastAsia"/>
          <w:bCs/>
          <w:sz w:val="24"/>
        </w:rPr>
        <w:t>济南市历城区唐王镇第二小学教学楼室外电缆改造工程定点竞价采购</w:t>
      </w:r>
    </w:p>
    <w:p w:rsidR="00E8765E" w:rsidRDefault="00E8765E">
      <w:pPr>
        <w:spacing w:line="360" w:lineRule="auto"/>
        <w:rPr>
          <w:bCs/>
          <w:sz w:val="24"/>
        </w:rPr>
      </w:pPr>
      <w:r>
        <w:rPr>
          <w:bCs/>
          <w:sz w:val="24"/>
        </w:rPr>
        <w:t>2</w:t>
      </w:r>
      <w:r>
        <w:rPr>
          <w:rFonts w:hint="eastAsia"/>
          <w:bCs/>
          <w:sz w:val="24"/>
        </w:rPr>
        <w:t>、项目编号：</w:t>
      </w:r>
      <w:r>
        <w:rPr>
          <w:bCs/>
          <w:sz w:val="24"/>
        </w:rPr>
        <w:t>JNLCCG-DD-20170</w:t>
      </w:r>
      <w:r w:rsidR="00400250" w:rsidRPr="00400250">
        <w:rPr>
          <w:bCs/>
          <w:sz w:val="24"/>
        </w:rPr>
        <w:t>4</w:t>
      </w:r>
      <w:r w:rsidR="00C1479F" w:rsidRPr="00C1479F">
        <w:rPr>
          <w:bCs/>
          <w:sz w:val="24"/>
        </w:rPr>
        <w:t>21</w:t>
      </w:r>
    </w:p>
    <w:p w:rsidR="00E8765E" w:rsidRDefault="00E8765E">
      <w:pPr>
        <w:spacing w:line="360" w:lineRule="auto"/>
        <w:rPr>
          <w:rFonts w:ascii="宋体"/>
          <w:b/>
          <w:bCs/>
          <w:sz w:val="24"/>
        </w:rPr>
      </w:pPr>
      <w:r>
        <w:rPr>
          <w:bCs/>
          <w:sz w:val="24"/>
        </w:rPr>
        <w:t>3</w:t>
      </w:r>
      <w:r>
        <w:rPr>
          <w:rFonts w:hint="eastAsia"/>
          <w:bCs/>
          <w:sz w:val="24"/>
        </w:rPr>
        <w:t>、</w:t>
      </w:r>
      <w:r>
        <w:rPr>
          <w:rFonts w:hint="eastAsia"/>
          <w:b/>
          <w:bCs/>
          <w:sz w:val="24"/>
        </w:rPr>
        <w:t>项目预算：</w:t>
      </w:r>
      <w:r w:rsidR="00C1479F" w:rsidRPr="00C1479F">
        <w:rPr>
          <w:rFonts w:hint="eastAsia"/>
          <w:b/>
          <w:bCs/>
          <w:sz w:val="24"/>
        </w:rPr>
        <w:t>教学楼室外电缆改造工程</w:t>
      </w:r>
      <w:r>
        <w:rPr>
          <w:rFonts w:hint="eastAsia"/>
          <w:b/>
          <w:bCs/>
          <w:sz w:val="24"/>
        </w:rPr>
        <w:t>项目，采购预算</w:t>
      </w:r>
      <w:r>
        <w:rPr>
          <w:rFonts w:ascii="宋体" w:hAnsi="宋体" w:hint="eastAsia"/>
          <w:b/>
          <w:bCs/>
          <w:sz w:val="24"/>
        </w:rPr>
        <w:t>为</w:t>
      </w:r>
      <w:r w:rsidR="00C1479F">
        <w:rPr>
          <w:rFonts w:ascii="宋体" w:hAnsi="宋体" w:hint="eastAsia"/>
          <w:b/>
          <w:bCs/>
          <w:sz w:val="24"/>
        </w:rPr>
        <w:t>5</w:t>
      </w:r>
      <w:r>
        <w:rPr>
          <w:rFonts w:hint="eastAsia"/>
          <w:b/>
          <w:bCs/>
          <w:sz w:val="24"/>
        </w:rPr>
        <w:t>万元；</w:t>
      </w:r>
      <w:r>
        <w:rPr>
          <w:rFonts w:ascii="宋体" w:hAnsi="宋体" w:hint="eastAsia"/>
          <w:b/>
          <w:bCs/>
          <w:sz w:val="24"/>
        </w:rPr>
        <w:t>超过预算及单项预算的视为无效报价处理</w:t>
      </w:r>
    </w:p>
    <w:tbl>
      <w:tblPr>
        <w:tblW w:w="94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200"/>
        <w:gridCol w:w="1559"/>
        <w:gridCol w:w="2410"/>
        <w:gridCol w:w="2049"/>
        <w:gridCol w:w="2268"/>
      </w:tblGrid>
      <w:tr w:rsidR="00E8765E" w:rsidTr="00C1479F">
        <w:trPr>
          <w:trHeight w:val="728"/>
          <w:jc w:val="center"/>
        </w:trPr>
        <w:tc>
          <w:tcPr>
            <w:tcW w:w="1200" w:type="dxa"/>
            <w:tcMar>
              <w:top w:w="0" w:type="dxa"/>
              <w:left w:w="108" w:type="dxa"/>
              <w:bottom w:w="0" w:type="dxa"/>
              <w:right w:w="108" w:type="dxa"/>
            </w:tcMar>
            <w:vAlign w:val="center"/>
          </w:tcPr>
          <w:p w:rsidR="00E8765E" w:rsidRDefault="00E8765E">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包号</w:t>
            </w:r>
          </w:p>
        </w:tc>
        <w:tc>
          <w:tcPr>
            <w:tcW w:w="1559" w:type="dxa"/>
            <w:tcMar>
              <w:top w:w="0" w:type="dxa"/>
              <w:left w:w="108" w:type="dxa"/>
              <w:bottom w:w="0" w:type="dxa"/>
              <w:right w:w="108" w:type="dxa"/>
            </w:tcMar>
            <w:vAlign w:val="center"/>
          </w:tcPr>
          <w:p w:rsidR="00E8765E" w:rsidRDefault="00E8765E">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采购类别</w:t>
            </w:r>
          </w:p>
        </w:tc>
        <w:tc>
          <w:tcPr>
            <w:tcW w:w="2410" w:type="dxa"/>
            <w:tcMar>
              <w:top w:w="0" w:type="dxa"/>
              <w:left w:w="108" w:type="dxa"/>
              <w:bottom w:w="0" w:type="dxa"/>
              <w:right w:w="108" w:type="dxa"/>
            </w:tcMar>
            <w:vAlign w:val="center"/>
          </w:tcPr>
          <w:p w:rsidR="00E8765E" w:rsidRDefault="00E8765E">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采购内容</w:t>
            </w:r>
          </w:p>
        </w:tc>
        <w:tc>
          <w:tcPr>
            <w:tcW w:w="2049" w:type="dxa"/>
            <w:tcMar>
              <w:top w:w="0" w:type="dxa"/>
              <w:left w:w="108" w:type="dxa"/>
              <w:bottom w:w="0" w:type="dxa"/>
              <w:right w:w="108" w:type="dxa"/>
            </w:tcMar>
            <w:vAlign w:val="center"/>
          </w:tcPr>
          <w:p w:rsidR="00E8765E" w:rsidRDefault="00C1479F">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预算金额（</w:t>
            </w:r>
            <w:r w:rsidR="00E8765E">
              <w:rPr>
                <w:rFonts w:ascii="宋体" w:hAnsi="宋体" w:cs="宋体" w:hint="eastAsia"/>
                <w:kern w:val="0"/>
                <w:sz w:val="24"/>
              </w:rPr>
              <w:t>元）</w:t>
            </w:r>
          </w:p>
        </w:tc>
        <w:tc>
          <w:tcPr>
            <w:tcW w:w="2268" w:type="dxa"/>
            <w:tcMar>
              <w:top w:w="0" w:type="dxa"/>
              <w:left w:w="108" w:type="dxa"/>
              <w:bottom w:w="0" w:type="dxa"/>
              <w:right w:w="108" w:type="dxa"/>
            </w:tcMar>
            <w:vAlign w:val="center"/>
          </w:tcPr>
          <w:p w:rsidR="00E8765E" w:rsidRDefault="00E8765E">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采购需求</w:t>
            </w:r>
          </w:p>
        </w:tc>
      </w:tr>
      <w:tr w:rsidR="00E8765E" w:rsidTr="00C1479F">
        <w:trPr>
          <w:trHeight w:val="1093"/>
          <w:jc w:val="center"/>
        </w:trPr>
        <w:tc>
          <w:tcPr>
            <w:tcW w:w="1200" w:type="dxa"/>
            <w:tcMar>
              <w:top w:w="0" w:type="dxa"/>
              <w:left w:w="108" w:type="dxa"/>
              <w:bottom w:w="0" w:type="dxa"/>
              <w:right w:w="108" w:type="dxa"/>
            </w:tcMar>
            <w:vAlign w:val="center"/>
          </w:tcPr>
          <w:p w:rsidR="00E8765E" w:rsidRDefault="00E8765E">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无</w:t>
            </w:r>
          </w:p>
        </w:tc>
        <w:tc>
          <w:tcPr>
            <w:tcW w:w="1559" w:type="dxa"/>
            <w:tcMar>
              <w:top w:w="0" w:type="dxa"/>
              <w:left w:w="108" w:type="dxa"/>
              <w:bottom w:w="0" w:type="dxa"/>
              <w:right w:w="108" w:type="dxa"/>
            </w:tcMar>
            <w:vAlign w:val="center"/>
          </w:tcPr>
          <w:p w:rsidR="00E8765E" w:rsidRDefault="00E8765E">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小额工程</w:t>
            </w:r>
          </w:p>
        </w:tc>
        <w:tc>
          <w:tcPr>
            <w:tcW w:w="2410" w:type="dxa"/>
            <w:tcMar>
              <w:top w:w="0" w:type="dxa"/>
              <w:left w:w="108" w:type="dxa"/>
              <w:bottom w:w="0" w:type="dxa"/>
              <w:right w:w="108" w:type="dxa"/>
            </w:tcMar>
            <w:vAlign w:val="center"/>
          </w:tcPr>
          <w:p w:rsidR="00E8765E" w:rsidRDefault="00C1479F">
            <w:pPr>
              <w:widowControl/>
              <w:spacing w:before="100" w:beforeAutospacing="1" w:after="100" w:afterAutospacing="1" w:line="336" w:lineRule="auto"/>
              <w:jc w:val="center"/>
              <w:textAlignment w:val="center"/>
              <w:rPr>
                <w:rFonts w:ascii="宋体" w:cs="宋体"/>
                <w:kern w:val="0"/>
                <w:sz w:val="24"/>
              </w:rPr>
            </w:pPr>
            <w:r>
              <w:rPr>
                <w:rFonts w:ascii="宋体" w:cs="宋体" w:hint="eastAsia"/>
                <w:kern w:val="0"/>
                <w:sz w:val="24"/>
              </w:rPr>
              <w:t>室内管道、电缆及其有关工程铺设</w:t>
            </w:r>
          </w:p>
        </w:tc>
        <w:tc>
          <w:tcPr>
            <w:tcW w:w="2049" w:type="dxa"/>
            <w:tcMar>
              <w:top w:w="0" w:type="dxa"/>
              <w:left w:w="108" w:type="dxa"/>
              <w:bottom w:w="0" w:type="dxa"/>
              <w:right w:w="108" w:type="dxa"/>
            </w:tcMar>
            <w:vAlign w:val="center"/>
          </w:tcPr>
          <w:p w:rsidR="00E8765E" w:rsidRDefault="00C1479F">
            <w:pPr>
              <w:widowControl/>
              <w:spacing w:before="100" w:beforeAutospacing="1" w:after="100" w:afterAutospacing="1" w:line="360" w:lineRule="atLeast"/>
              <w:jc w:val="center"/>
              <w:rPr>
                <w:rFonts w:ascii="宋体" w:cs="宋体"/>
                <w:kern w:val="0"/>
                <w:sz w:val="24"/>
              </w:rPr>
            </w:pPr>
            <w:r>
              <w:rPr>
                <w:rFonts w:ascii="宋体" w:cs="宋体" w:hint="eastAsia"/>
                <w:kern w:val="0"/>
                <w:sz w:val="24"/>
              </w:rPr>
              <w:t>50000</w:t>
            </w:r>
          </w:p>
        </w:tc>
        <w:tc>
          <w:tcPr>
            <w:tcW w:w="2268" w:type="dxa"/>
            <w:tcMar>
              <w:top w:w="0" w:type="dxa"/>
              <w:left w:w="108" w:type="dxa"/>
              <w:bottom w:w="0" w:type="dxa"/>
              <w:right w:w="108" w:type="dxa"/>
            </w:tcMar>
            <w:vAlign w:val="center"/>
          </w:tcPr>
          <w:p w:rsidR="00E8765E" w:rsidRDefault="00E8765E">
            <w:pPr>
              <w:widowControl/>
              <w:spacing w:before="100" w:beforeAutospacing="1" w:after="100" w:afterAutospacing="1" w:line="360" w:lineRule="atLeast"/>
              <w:jc w:val="center"/>
              <w:rPr>
                <w:rFonts w:ascii="宋体" w:cs="宋体"/>
                <w:kern w:val="0"/>
                <w:sz w:val="24"/>
              </w:rPr>
            </w:pPr>
            <w:r>
              <w:rPr>
                <w:rFonts w:ascii="宋体" w:hAnsi="宋体" w:cs="宋体" w:hint="eastAsia"/>
                <w:kern w:val="0"/>
                <w:sz w:val="24"/>
              </w:rPr>
              <w:t>详见竞价采购文件</w:t>
            </w:r>
          </w:p>
        </w:tc>
      </w:tr>
    </w:tbl>
    <w:p w:rsidR="00E8765E" w:rsidRDefault="00E8765E">
      <w:pPr>
        <w:widowControl/>
        <w:spacing w:before="100" w:beforeAutospacing="1" w:after="100" w:afterAutospacing="1" w:line="360" w:lineRule="atLeast"/>
        <w:jc w:val="left"/>
        <w:rPr>
          <w:rFonts w:ascii="宋体" w:cs="宋体"/>
          <w:kern w:val="0"/>
          <w:sz w:val="24"/>
        </w:rPr>
      </w:pPr>
      <w:r>
        <w:rPr>
          <w:bCs/>
          <w:sz w:val="24"/>
        </w:rPr>
        <w:t>4</w:t>
      </w:r>
      <w:r>
        <w:rPr>
          <w:rFonts w:hint="eastAsia"/>
          <w:bCs/>
          <w:sz w:val="24"/>
        </w:rPr>
        <w:t>、响应文件递交时间：</w:t>
      </w:r>
      <w:r w:rsidRPr="004275F0">
        <w:rPr>
          <w:rFonts w:ascii="宋体" w:hAnsi="宋体" w:cs="Tahoma"/>
          <w:kern w:val="0"/>
          <w:sz w:val="24"/>
        </w:rPr>
        <w:t>2017</w:t>
      </w:r>
      <w:r w:rsidRPr="004275F0">
        <w:rPr>
          <w:rFonts w:ascii="宋体" w:hAnsi="宋体" w:cs="Tahoma" w:hint="eastAsia"/>
          <w:kern w:val="0"/>
          <w:sz w:val="24"/>
        </w:rPr>
        <w:t>年</w:t>
      </w:r>
      <w:r w:rsidR="00C1479F" w:rsidRPr="004275F0">
        <w:rPr>
          <w:rFonts w:ascii="宋体" w:hAnsi="宋体" w:cs="Tahoma" w:hint="eastAsia"/>
          <w:kern w:val="0"/>
          <w:sz w:val="24"/>
        </w:rPr>
        <w:t>10</w:t>
      </w:r>
      <w:r w:rsidRPr="004275F0">
        <w:rPr>
          <w:rFonts w:ascii="宋体" w:hAnsi="宋体" w:cs="Tahoma" w:hint="eastAsia"/>
          <w:kern w:val="0"/>
          <w:sz w:val="24"/>
        </w:rPr>
        <w:t>月</w:t>
      </w:r>
      <w:r w:rsidR="00BF6A2E" w:rsidRPr="004275F0">
        <w:rPr>
          <w:rFonts w:ascii="宋体" w:hAnsi="宋体" w:cs="Tahoma" w:hint="eastAsia"/>
          <w:kern w:val="0"/>
          <w:sz w:val="24"/>
        </w:rPr>
        <w:t>24</w:t>
      </w:r>
      <w:r w:rsidRPr="004275F0">
        <w:rPr>
          <w:rFonts w:ascii="宋体" w:hAnsi="宋体" w:cs="Tahoma" w:hint="eastAsia"/>
          <w:kern w:val="0"/>
          <w:sz w:val="24"/>
        </w:rPr>
        <w:t>日</w:t>
      </w:r>
      <w:r w:rsidR="00BF6A2E" w:rsidRPr="004275F0">
        <w:rPr>
          <w:rFonts w:ascii="宋体" w:hAnsi="宋体" w:cs="Tahoma" w:hint="eastAsia"/>
          <w:kern w:val="0"/>
          <w:sz w:val="24"/>
        </w:rPr>
        <w:t>9</w:t>
      </w:r>
      <w:r w:rsidRPr="004275F0">
        <w:rPr>
          <w:rFonts w:ascii="宋体" w:hAnsi="宋体" w:cs="Tahoma" w:hint="eastAsia"/>
          <w:kern w:val="0"/>
          <w:sz w:val="24"/>
        </w:rPr>
        <w:t>时</w:t>
      </w:r>
      <w:r w:rsidR="00BF6A2E" w:rsidRPr="004275F0">
        <w:rPr>
          <w:rFonts w:ascii="宋体" w:cs="Tahoma" w:hint="eastAsia"/>
          <w:kern w:val="0"/>
          <w:sz w:val="24"/>
        </w:rPr>
        <w:t>00</w:t>
      </w:r>
      <w:r w:rsidRPr="004275F0">
        <w:rPr>
          <w:rFonts w:ascii="宋体" w:hAnsi="宋体" w:cs="Tahoma" w:hint="eastAsia"/>
          <w:kern w:val="0"/>
          <w:sz w:val="24"/>
        </w:rPr>
        <w:t>分</w:t>
      </w:r>
      <w:r w:rsidRPr="004275F0">
        <w:rPr>
          <w:rFonts w:ascii="宋体" w:cs="Tahoma"/>
          <w:kern w:val="0"/>
          <w:sz w:val="24"/>
        </w:rPr>
        <w:t>--</w:t>
      </w:r>
      <w:r w:rsidR="00BF6A2E" w:rsidRPr="004275F0">
        <w:rPr>
          <w:rFonts w:ascii="宋体" w:hAnsi="宋体" w:cs="Tahoma" w:hint="eastAsia"/>
          <w:kern w:val="0"/>
          <w:sz w:val="24"/>
        </w:rPr>
        <w:t>9</w:t>
      </w:r>
      <w:r w:rsidRPr="004275F0">
        <w:rPr>
          <w:rFonts w:ascii="宋体" w:hAnsi="宋体" w:cs="Tahoma" w:hint="eastAsia"/>
          <w:kern w:val="0"/>
          <w:sz w:val="24"/>
        </w:rPr>
        <w:t>时</w:t>
      </w:r>
      <w:r w:rsidR="00BF6A2E" w:rsidRPr="004275F0">
        <w:rPr>
          <w:rFonts w:ascii="宋体" w:hAnsi="宋体" w:cs="Tahoma" w:hint="eastAsia"/>
          <w:kern w:val="0"/>
          <w:sz w:val="24"/>
        </w:rPr>
        <w:t>3</w:t>
      </w:r>
      <w:r w:rsidRPr="004275F0">
        <w:rPr>
          <w:rFonts w:ascii="宋体" w:hAnsi="宋体" w:cs="Tahoma"/>
          <w:kern w:val="0"/>
          <w:sz w:val="24"/>
        </w:rPr>
        <w:t>0</w:t>
      </w:r>
      <w:r w:rsidRPr="004275F0">
        <w:rPr>
          <w:rFonts w:ascii="宋体" w:hAnsi="宋体" w:cs="Tahoma" w:hint="eastAsia"/>
          <w:kern w:val="0"/>
          <w:sz w:val="24"/>
        </w:rPr>
        <w:t>分</w:t>
      </w:r>
      <w:r>
        <w:rPr>
          <w:rFonts w:ascii="宋体" w:hAnsi="宋体" w:cs="Tahoma" w:hint="eastAsia"/>
          <w:kern w:val="0"/>
          <w:sz w:val="24"/>
        </w:rPr>
        <w:t>（北京时间）</w:t>
      </w:r>
    </w:p>
    <w:p w:rsidR="00E8765E" w:rsidRDefault="00E8765E">
      <w:pPr>
        <w:spacing w:line="360" w:lineRule="auto"/>
        <w:rPr>
          <w:b/>
          <w:bCs/>
          <w:color w:val="000000"/>
          <w:sz w:val="24"/>
        </w:rPr>
      </w:pPr>
      <w:r>
        <w:rPr>
          <w:bCs/>
          <w:sz w:val="24"/>
        </w:rPr>
        <w:t>5</w:t>
      </w:r>
      <w:r>
        <w:rPr>
          <w:rFonts w:hint="eastAsia"/>
          <w:bCs/>
          <w:sz w:val="24"/>
        </w:rPr>
        <w:t>、响应文件递交地点：</w:t>
      </w:r>
      <w:r>
        <w:rPr>
          <w:rFonts w:hint="eastAsia"/>
          <w:b/>
          <w:bCs/>
          <w:color w:val="000000"/>
          <w:sz w:val="24"/>
        </w:rPr>
        <w:t>济南市历城区二环东路东环国际广场</w:t>
      </w:r>
      <w:r>
        <w:rPr>
          <w:b/>
          <w:bCs/>
          <w:color w:val="000000"/>
          <w:sz w:val="24"/>
        </w:rPr>
        <w:t>C</w:t>
      </w:r>
      <w:r>
        <w:rPr>
          <w:rFonts w:hint="eastAsia"/>
          <w:b/>
          <w:bCs/>
          <w:color w:val="000000"/>
          <w:sz w:val="24"/>
        </w:rPr>
        <w:t>座</w:t>
      </w:r>
      <w:r>
        <w:rPr>
          <w:b/>
          <w:bCs/>
          <w:color w:val="000000"/>
          <w:sz w:val="24"/>
        </w:rPr>
        <w:t>1301</w:t>
      </w:r>
      <w:r>
        <w:rPr>
          <w:rFonts w:hint="eastAsia"/>
          <w:b/>
          <w:bCs/>
          <w:color w:val="000000"/>
          <w:sz w:val="24"/>
        </w:rPr>
        <w:t>（如竞价公告与文件不一致的，以竞价文件为准）响应文件：一式三份，共同密封</w:t>
      </w:r>
      <w:r w:rsidR="00580D51">
        <w:rPr>
          <w:rFonts w:hint="eastAsia"/>
          <w:b/>
          <w:bCs/>
          <w:color w:val="000000"/>
          <w:sz w:val="24"/>
        </w:rPr>
        <w:t>（</w:t>
      </w:r>
      <w:r w:rsidR="00580D51" w:rsidRPr="00580D51">
        <w:rPr>
          <w:rFonts w:hint="eastAsia"/>
          <w:b/>
          <w:bCs/>
          <w:color w:val="000000"/>
          <w:sz w:val="24"/>
        </w:rPr>
        <w:t>工程图纸与投标文件一同密封</w:t>
      </w:r>
      <w:r w:rsidR="00580D51">
        <w:rPr>
          <w:rFonts w:hint="eastAsia"/>
          <w:b/>
          <w:bCs/>
          <w:color w:val="000000"/>
          <w:sz w:val="24"/>
        </w:rPr>
        <w:t>）</w:t>
      </w:r>
      <w:r>
        <w:rPr>
          <w:rFonts w:hint="eastAsia"/>
          <w:b/>
          <w:bCs/>
          <w:color w:val="000000"/>
          <w:sz w:val="24"/>
        </w:rPr>
        <w:t>递交。</w:t>
      </w:r>
    </w:p>
    <w:p w:rsidR="00E8765E" w:rsidRDefault="00E8765E" w:rsidP="00710434">
      <w:pPr>
        <w:spacing w:line="360" w:lineRule="auto"/>
        <w:rPr>
          <w:rFonts w:ascii="宋体"/>
          <w:b/>
          <w:bCs/>
          <w:sz w:val="24"/>
        </w:rPr>
      </w:pPr>
      <w:r>
        <w:rPr>
          <w:rFonts w:ascii="宋体" w:hAnsi="宋体"/>
          <w:b/>
          <w:bCs/>
          <w:sz w:val="24"/>
        </w:rPr>
        <w:t>6</w:t>
      </w:r>
      <w:r>
        <w:rPr>
          <w:rFonts w:ascii="宋体" w:hAnsi="宋体" w:hint="eastAsia"/>
          <w:b/>
          <w:bCs/>
          <w:sz w:val="24"/>
        </w:rPr>
        <w:t>、</w:t>
      </w:r>
      <w:r w:rsidRPr="009510FD">
        <w:rPr>
          <w:rFonts w:ascii="宋体" w:hAnsi="宋体" w:hint="eastAsia"/>
          <w:b/>
          <w:bCs/>
          <w:sz w:val="24"/>
        </w:rPr>
        <w:t>工期</w:t>
      </w:r>
      <w:r>
        <w:rPr>
          <w:rFonts w:ascii="宋体" w:hAnsi="宋体" w:hint="eastAsia"/>
          <w:b/>
          <w:bCs/>
          <w:sz w:val="24"/>
        </w:rPr>
        <w:t>：</w:t>
      </w:r>
      <w:r w:rsidRPr="004275F0">
        <w:rPr>
          <w:rFonts w:hint="eastAsia"/>
          <w:b/>
          <w:bCs/>
          <w:sz w:val="24"/>
        </w:rPr>
        <w:t>自签订合同之日起</w:t>
      </w:r>
      <w:r w:rsidR="001F3833">
        <w:rPr>
          <w:rFonts w:hint="eastAsia"/>
          <w:b/>
          <w:bCs/>
          <w:sz w:val="24"/>
        </w:rPr>
        <w:t>5</w:t>
      </w:r>
      <w:r w:rsidRPr="004275F0">
        <w:rPr>
          <w:rFonts w:hint="eastAsia"/>
          <w:b/>
          <w:bCs/>
          <w:sz w:val="24"/>
        </w:rPr>
        <w:t>天内完工</w:t>
      </w:r>
      <w:r w:rsidR="00C1479F" w:rsidRPr="004275F0">
        <w:rPr>
          <w:rFonts w:hint="eastAsia"/>
          <w:b/>
          <w:bCs/>
          <w:sz w:val="24"/>
        </w:rPr>
        <w:t>，</w:t>
      </w:r>
      <w:r w:rsidR="00C1479F">
        <w:rPr>
          <w:rFonts w:hint="eastAsia"/>
          <w:b/>
          <w:bCs/>
          <w:sz w:val="24"/>
        </w:rPr>
        <w:t>开工时间具体以甲方指定时间为准</w:t>
      </w:r>
      <w:r w:rsidR="004275F0">
        <w:rPr>
          <w:rFonts w:hint="eastAsia"/>
          <w:b/>
          <w:bCs/>
          <w:sz w:val="24"/>
        </w:rPr>
        <w:t>，</w:t>
      </w:r>
      <w:r w:rsidR="004275F0">
        <w:rPr>
          <w:rFonts w:hint="eastAsia"/>
          <w:b/>
          <w:bCs/>
          <w:sz w:val="24"/>
        </w:rPr>
        <w:t>10</w:t>
      </w:r>
      <w:r w:rsidR="004275F0">
        <w:rPr>
          <w:rFonts w:hint="eastAsia"/>
          <w:b/>
          <w:bCs/>
          <w:sz w:val="24"/>
        </w:rPr>
        <w:t>月</w:t>
      </w:r>
      <w:r w:rsidR="004275F0">
        <w:rPr>
          <w:rFonts w:hint="eastAsia"/>
          <w:b/>
          <w:bCs/>
          <w:sz w:val="24"/>
        </w:rPr>
        <w:t>30</w:t>
      </w:r>
      <w:r w:rsidR="004275F0">
        <w:rPr>
          <w:rFonts w:hint="eastAsia"/>
          <w:b/>
          <w:bCs/>
          <w:sz w:val="24"/>
        </w:rPr>
        <w:t>日之前必须完工</w:t>
      </w:r>
      <w:r>
        <w:rPr>
          <w:rFonts w:hint="eastAsia"/>
          <w:b/>
          <w:bCs/>
          <w:sz w:val="24"/>
        </w:rPr>
        <w:t>。</w:t>
      </w:r>
    </w:p>
    <w:p w:rsidR="00E8765E" w:rsidRDefault="00E8765E" w:rsidP="00710434">
      <w:pPr>
        <w:spacing w:line="360" w:lineRule="auto"/>
        <w:rPr>
          <w:rFonts w:ascii="宋体" w:hAnsi="宋体"/>
          <w:b/>
          <w:bCs/>
          <w:sz w:val="24"/>
        </w:rPr>
      </w:pPr>
      <w:r>
        <w:rPr>
          <w:rFonts w:ascii="宋体" w:hAnsi="宋体"/>
          <w:b/>
          <w:bCs/>
          <w:sz w:val="24"/>
        </w:rPr>
        <w:t>7</w:t>
      </w:r>
      <w:r>
        <w:rPr>
          <w:rFonts w:ascii="宋体" w:hAnsi="宋体" w:hint="eastAsia"/>
          <w:b/>
          <w:bCs/>
          <w:sz w:val="24"/>
        </w:rPr>
        <w:t>、</w:t>
      </w:r>
      <w:r w:rsidRPr="009510FD">
        <w:rPr>
          <w:rFonts w:ascii="宋体" w:hAnsi="宋体" w:hint="eastAsia"/>
          <w:b/>
          <w:bCs/>
          <w:sz w:val="24"/>
        </w:rPr>
        <w:t>质保期：</w:t>
      </w:r>
      <w:r w:rsidR="006C5250">
        <w:rPr>
          <w:rFonts w:ascii="宋体" w:hAnsi="宋体" w:hint="eastAsia"/>
          <w:b/>
          <w:bCs/>
          <w:sz w:val="24"/>
        </w:rPr>
        <w:t>不少于2年，</w:t>
      </w:r>
      <w:r>
        <w:rPr>
          <w:rFonts w:ascii="宋体" w:hAnsi="宋体" w:hint="eastAsia"/>
          <w:b/>
          <w:bCs/>
          <w:sz w:val="24"/>
        </w:rPr>
        <w:t>执行国家相关规定，工程完工后必须保证工程质量。</w:t>
      </w:r>
    </w:p>
    <w:p w:rsidR="00E8765E" w:rsidRDefault="00BF6A2E" w:rsidP="00710434">
      <w:pPr>
        <w:spacing w:line="360" w:lineRule="auto"/>
        <w:rPr>
          <w:b/>
          <w:bCs/>
          <w:sz w:val="24"/>
        </w:rPr>
      </w:pPr>
      <w:r>
        <w:rPr>
          <w:rFonts w:ascii="宋体" w:hAnsi="宋体" w:hint="eastAsia"/>
          <w:b/>
          <w:bCs/>
          <w:sz w:val="24"/>
        </w:rPr>
        <w:t>8</w:t>
      </w:r>
      <w:r w:rsidR="00E8765E">
        <w:rPr>
          <w:rFonts w:ascii="宋体" w:hAnsi="宋体" w:hint="eastAsia"/>
          <w:b/>
          <w:bCs/>
          <w:sz w:val="24"/>
        </w:rPr>
        <w:t>、</w:t>
      </w:r>
      <w:r w:rsidR="00E8765E">
        <w:rPr>
          <w:rFonts w:hint="eastAsia"/>
          <w:b/>
          <w:bCs/>
          <w:sz w:val="24"/>
        </w:rPr>
        <w:t>供应商</w:t>
      </w:r>
      <w:r w:rsidR="00E8765E" w:rsidRPr="009510FD">
        <w:rPr>
          <w:rFonts w:hint="eastAsia"/>
          <w:b/>
          <w:bCs/>
          <w:sz w:val="24"/>
        </w:rPr>
        <w:t>统一勘察现场</w:t>
      </w:r>
      <w:r w:rsidR="00E8765E">
        <w:rPr>
          <w:rFonts w:hint="eastAsia"/>
          <w:b/>
          <w:bCs/>
          <w:sz w:val="24"/>
        </w:rPr>
        <w:t>，逾期不候，以盖有学校公章的勘察现场确认函（见附件</w:t>
      </w:r>
      <w:r w:rsidR="00E8765E">
        <w:rPr>
          <w:b/>
          <w:bCs/>
          <w:sz w:val="24"/>
        </w:rPr>
        <w:t>1</w:t>
      </w:r>
      <w:r w:rsidR="008A145F">
        <w:rPr>
          <w:rFonts w:hint="eastAsia"/>
          <w:b/>
          <w:bCs/>
          <w:sz w:val="24"/>
        </w:rPr>
        <w:t>1</w:t>
      </w:r>
      <w:r w:rsidR="00E8765E">
        <w:rPr>
          <w:rFonts w:hint="eastAsia"/>
          <w:b/>
          <w:bCs/>
          <w:sz w:val="24"/>
        </w:rPr>
        <w:t>）为准，未进行现场勘察的供应商视为无效投标。开标时现场提交勘察现场确认函原件，未提交原件的为无效投标。</w:t>
      </w:r>
      <w:r w:rsidR="00E8765E">
        <w:rPr>
          <w:rFonts w:ascii="宋体" w:cs="宋体"/>
          <w:b/>
          <w:bCs/>
          <w:kern w:val="0"/>
          <w:sz w:val="24"/>
        </w:rPr>
        <w:br/>
      </w:r>
      <w:r w:rsidR="007819F5">
        <w:rPr>
          <w:rFonts w:hint="eastAsia"/>
          <w:b/>
          <w:bCs/>
          <w:color w:val="FF0000"/>
          <w:sz w:val="24"/>
        </w:rPr>
        <w:t xml:space="preserve">   </w:t>
      </w:r>
      <w:r w:rsidR="00E8765E" w:rsidRPr="004275F0">
        <w:rPr>
          <w:rFonts w:hint="eastAsia"/>
          <w:b/>
          <w:bCs/>
          <w:sz w:val="24"/>
        </w:rPr>
        <w:t>勘察现场时间为</w:t>
      </w:r>
      <w:r w:rsidR="00E8765E" w:rsidRPr="004275F0">
        <w:rPr>
          <w:b/>
          <w:bCs/>
          <w:sz w:val="24"/>
        </w:rPr>
        <w:t>2017</w:t>
      </w:r>
      <w:r w:rsidR="00E8765E" w:rsidRPr="004275F0">
        <w:rPr>
          <w:rFonts w:hint="eastAsia"/>
          <w:b/>
          <w:bCs/>
          <w:sz w:val="24"/>
        </w:rPr>
        <w:t>年</w:t>
      </w:r>
      <w:r w:rsidR="00C1479F" w:rsidRPr="004275F0">
        <w:rPr>
          <w:rFonts w:hint="eastAsia"/>
          <w:b/>
          <w:bCs/>
          <w:sz w:val="24"/>
        </w:rPr>
        <w:t>10</w:t>
      </w:r>
      <w:r w:rsidR="00E8765E" w:rsidRPr="004275F0">
        <w:rPr>
          <w:rFonts w:hint="eastAsia"/>
          <w:b/>
          <w:bCs/>
          <w:sz w:val="24"/>
        </w:rPr>
        <w:t>月</w:t>
      </w:r>
      <w:r w:rsidRPr="004275F0">
        <w:rPr>
          <w:rFonts w:hint="eastAsia"/>
          <w:b/>
          <w:bCs/>
          <w:sz w:val="24"/>
        </w:rPr>
        <w:t>20</w:t>
      </w:r>
      <w:r w:rsidR="00E8765E" w:rsidRPr="004275F0">
        <w:rPr>
          <w:rFonts w:hint="eastAsia"/>
          <w:b/>
          <w:bCs/>
          <w:sz w:val="24"/>
        </w:rPr>
        <w:t>日</w:t>
      </w:r>
      <w:r w:rsidRPr="004275F0">
        <w:rPr>
          <w:rFonts w:hint="eastAsia"/>
          <w:b/>
          <w:bCs/>
          <w:sz w:val="24"/>
        </w:rPr>
        <w:t>14</w:t>
      </w:r>
      <w:r w:rsidR="00E8765E" w:rsidRPr="004275F0">
        <w:rPr>
          <w:rFonts w:hint="eastAsia"/>
          <w:b/>
          <w:bCs/>
          <w:sz w:val="24"/>
        </w:rPr>
        <w:t>时</w:t>
      </w:r>
      <w:r w:rsidR="00E8765E" w:rsidRPr="004275F0">
        <w:rPr>
          <w:b/>
          <w:bCs/>
          <w:sz w:val="24"/>
        </w:rPr>
        <w:t>00</w:t>
      </w:r>
      <w:r w:rsidR="00E8765E" w:rsidRPr="004275F0">
        <w:rPr>
          <w:rFonts w:hint="eastAsia"/>
          <w:b/>
          <w:bCs/>
          <w:sz w:val="24"/>
        </w:rPr>
        <w:t>分</w:t>
      </w:r>
    </w:p>
    <w:p w:rsidR="00E8765E" w:rsidRDefault="00E8765E" w:rsidP="002C5C92">
      <w:pPr>
        <w:spacing w:line="360" w:lineRule="auto"/>
        <w:ind w:firstLineChars="150" w:firstLine="361"/>
        <w:rPr>
          <w:b/>
          <w:bCs/>
          <w:sz w:val="24"/>
        </w:rPr>
      </w:pPr>
      <w:r>
        <w:rPr>
          <w:rFonts w:hint="eastAsia"/>
          <w:b/>
          <w:bCs/>
          <w:sz w:val="24"/>
        </w:rPr>
        <w:t>勘察地点：</w:t>
      </w:r>
      <w:r w:rsidR="00C1479F" w:rsidRPr="00C1479F">
        <w:rPr>
          <w:rFonts w:hint="eastAsia"/>
          <w:b/>
          <w:bCs/>
          <w:sz w:val="24"/>
        </w:rPr>
        <w:t>济南市历城区唐王镇第二小学</w:t>
      </w:r>
      <w:r>
        <w:rPr>
          <w:rFonts w:hint="eastAsia"/>
          <w:b/>
          <w:bCs/>
          <w:sz w:val="24"/>
        </w:rPr>
        <w:t>门口集合</w:t>
      </w:r>
    </w:p>
    <w:p w:rsidR="00E8765E" w:rsidRDefault="00E8765E" w:rsidP="002C5C92">
      <w:pPr>
        <w:spacing w:line="360" w:lineRule="auto"/>
        <w:ind w:firstLineChars="150" w:firstLine="361"/>
        <w:rPr>
          <w:b/>
          <w:bCs/>
          <w:sz w:val="24"/>
        </w:rPr>
      </w:pPr>
      <w:r>
        <w:rPr>
          <w:rFonts w:hint="eastAsia"/>
          <w:b/>
          <w:bCs/>
          <w:sz w:val="24"/>
        </w:rPr>
        <w:t>联系人：</w:t>
      </w:r>
      <w:r w:rsidR="00C1479F">
        <w:rPr>
          <w:rFonts w:hint="eastAsia"/>
          <w:b/>
          <w:bCs/>
          <w:sz w:val="24"/>
        </w:rPr>
        <w:t>刘波</w:t>
      </w:r>
      <w:r w:rsidR="006C5250">
        <w:rPr>
          <w:rFonts w:hint="eastAsia"/>
          <w:b/>
          <w:bCs/>
          <w:sz w:val="24"/>
        </w:rPr>
        <w:t xml:space="preserve">   </w:t>
      </w:r>
      <w:r>
        <w:rPr>
          <w:rFonts w:hint="eastAsia"/>
          <w:b/>
          <w:bCs/>
          <w:sz w:val="24"/>
        </w:rPr>
        <w:t>联系方式：</w:t>
      </w:r>
      <w:r w:rsidR="006C5250">
        <w:rPr>
          <w:rFonts w:hint="eastAsia"/>
          <w:b/>
          <w:bCs/>
          <w:sz w:val="24"/>
        </w:rPr>
        <w:t>0531-</w:t>
      </w:r>
      <w:r w:rsidR="00C1479F">
        <w:rPr>
          <w:rFonts w:hint="eastAsia"/>
          <w:b/>
          <w:bCs/>
          <w:sz w:val="24"/>
        </w:rPr>
        <w:t>88705505</w:t>
      </w:r>
    </w:p>
    <w:p w:rsidR="00E8765E" w:rsidRDefault="00BF6A2E" w:rsidP="00710434">
      <w:pPr>
        <w:spacing w:line="360" w:lineRule="auto"/>
        <w:rPr>
          <w:b/>
          <w:bCs/>
          <w:color w:val="000000"/>
          <w:sz w:val="24"/>
        </w:rPr>
      </w:pPr>
      <w:r>
        <w:rPr>
          <w:rFonts w:ascii="宋体" w:hAnsi="宋体" w:hint="eastAsia"/>
          <w:b/>
          <w:bCs/>
          <w:color w:val="000000"/>
          <w:sz w:val="24"/>
        </w:rPr>
        <w:t>9</w:t>
      </w:r>
      <w:r w:rsidR="00E8765E">
        <w:rPr>
          <w:rFonts w:ascii="宋体" w:hAnsi="宋体" w:hint="eastAsia"/>
          <w:b/>
          <w:bCs/>
          <w:color w:val="000000"/>
          <w:sz w:val="24"/>
        </w:rPr>
        <w:t>、决定参与本项目报价的供应商应于查看到此文件之日起至开标截止时间前一天</w:t>
      </w:r>
      <w:r w:rsidR="00E8765E">
        <w:rPr>
          <w:rFonts w:ascii="宋体" w:hAnsi="宋体"/>
          <w:b/>
          <w:bCs/>
          <w:color w:val="000000"/>
          <w:sz w:val="24"/>
        </w:rPr>
        <w:t>16</w:t>
      </w:r>
      <w:r w:rsidR="00E8765E">
        <w:rPr>
          <w:rFonts w:ascii="宋体" w:hAnsi="宋体" w:hint="eastAsia"/>
          <w:b/>
          <w:bCs/>
          <w:color w:val="000000"/>
          <w:sz w:val="24"/>
        </w:rPr>
        <w:t>：</w:t>
      </w:r>
      <w:r w:rsidR="00E8765E">
        <w:rPr>
          <w:rFonts w:ascii="宋体"/>
          <w:b/>
          <w:bCs/>
          <w:color w:val="000000"/>
          <w:sz w:val="24"/>
        </w:rPr>
        <w:t>00</w:t>
      </w:r>
      <w:r w:rsidR="00E8765E">
        <w:rPr>
          <w:rFonts w:ascii="宋体" w:hAnsi="宋体" w:hint="eastAsia"/>
          <w:b/>
          <w:bCs/>
          <w:color w:val="000000"/>
          <w:sz w:val="24"/>
        </w:rPr>
        <w:t>之</w:t>
      </w:r>
      <w:r w:rsidR="00E8765E">
        <w:rPr>
          <w:rFonts w:ascii="宋体" w:hAnsi="宋体" w:hint="eastAsia"/>
          <w:b/>
          <w:bCs/>
          <w:color w:val="000000"/>
          <w:sz w:val="24"/>
        </w:rPr>
        <w:lastRenderedPageBreak/>
        <w:t>前，</w:t>
      </w:r>
      <w:r w:rsidR="00E8765E">
        <w:rPr>
          <w:rFonts w:ascii="宋体" w:hAnsi="宋体" w:hint="eastAsia"/>
          <w:b/>
          <w:bCs/>
          <w:color w:val="000000"/>
          <w:sz w:val="24"/>
          <w:u w:val="single"/>
        </w:rPr>
        <w:t>请</w:t>
      </w:r>
      <w:hyperlink r:id="rId9" w:history="1">
        <w:r w:rsidR="00E8765E">
          <w:rPr>
            <w:rStyle w:val="af7"/>
            <w:rFonts w:ascii="宋体" w:hAnsi="宋体" w:hint="eastAsia"/>
            <w:b/>
            <w:bCs/>
            <w:color w:val="000000"/>
            <w:sz w:val="24"/>
          </w:rPr>
          <w:t>将参与本项目信息发至邮箱</w:t>
        </w:r>
        <w:r w:rsidR="00E8765E">
          <w:rPr>
            <w:rStyle w:val="af7"/>
            <w:rFonts w:ascii="宋体" w:hAnsi="宋体"/>
            <w:b/>
            <w:bCs/>
            <w:color w:val="000000"/>
            <w:sz w:val="24"/>
          </w:rPr>
          <w:t>sdhhxmzb@163.com</w:t>
        </w:r>
      </w:hyperlink>
      <w:r w:rsidR="00E8765E">
        <w:rPr>
          <w:rFonts w:ascii="宋体" w:hAnsi="宋体" w:hint="eastAsia"/>
          <w:b/>
          <w:bCs/>
          <w:color w:val="000000"/>
          <w:sz w:val="24"/>
        </w:rPr>
        <w:t>，并电话通知代理机构。内容应包括：本项目项目名称，项目编号，供应商单位名称，联系人，联系电话等。因不及时联系采购代理单位而造成的损失，由供应商自行承担。</w:t>
      </w:r>
    </w:p>
    <w:p w:rsidR="00E8765E" w:rsidRDefault="00E8765E">
      <w:pPr>
        <w:spacing w:line="360" w:lineRule="auto"/>
        <w:rPr>
          <w:rFonts w:ascii="宋体"/>
          <w:b/>
          <w:bCs/>
          <w:sz w:val="24"/>
        </w:rPr>
      </w:pPr>
      <w:r>
        <w:rPr>
          <w:rFonts w:ascii="宋体" w:hAnsi="宋体"/>
          <w:b/>
          <w:bCs/>
          <w:sz w:val="24"/>
        </w:rPr>
        <w:t>1</w:t>
      </w:r>
      <w:r w:rsidR="00BF6A2E">
        <w:rPr>
          <w:rFonts w:ascii="宋体" w:hAnsi="宋体" w:hint="eastAsia"/>
          <w:b/>
          <w:bCs/>
          <w:sz w:val="24"/>
        </w:rPr>
        <w:t>0</w:t>
      </w:r>
      <w:r>
        <w:rPr>
          <w:rFonts w:ascii="宋体" w:hAnsi="宋体" w:hint="eastAsia"/>
          <w:b/>
          <w:bCs/>
          <w:sz w:val="24"/>
        </w:rPr>
        <w:t>、</w:t>
      </w:r>
      <w:r w:rsidRPr="009510FD">
        <w:rPr>
          <w:rFonts w:ascii="宋体" w:hAnsi="宋体" w:hint="eastAsia"/>
          <w:b/>
          <w:bCs/>
          <w:sz w:val="24"/>
        </w:rPr>
        <w:t>付款方式</w:t>
      </w:r>
      <w:r>
        <w:rPr>
          <w:rFonts w:ascii="宋体" w:hAnsi="宋体" w:hint="eastAsia"/>
          <w:b/>
          <w:bCs/>
          <w:sz w:val="24"/>
        </w:rPr>
        <w:t>：</w:t>
      </w:r>
    </w:p>
    <w:p w:rsidR="00E8765E" w:rsidRPr="001F3833" w:rsidRDefault="00F662F1" w:rsidP="00F662F1">
      <w:pPr>
        <w:spacing w:line="360" w:lineRule="auto"/>
        <w:ind w:firstLineChars="200" w:firstLine="482"/>
        <w:rPr>
          <w:rFonts w:ascii="宋体"/>
          <w:b/>
          <w:bCs/>
          <w:sz w:val="24"/>
        </w:rPr>
      </w:pPr>
      <w:r w:rsidRPr="001F3833">
        <w:rPr>
          <w:rFonts w:ascii="宋体" w:hAnsi="宋体" w:hint="eastAsia"/>
          <w:b/>
          <w:bCs/>
          <w:sz w:val="24"/>
        </w:rPr>
        <w:t>签订合同前</w:t>
      </w:r>
      <w:r w:rsidRPr="001F3833">
        <w:rPr>
          <w:rFonts w:ascii="宋体" w:hAnsi="宋体"/>
          <w:b/>
          <w:bCs/>
          <w:sz w:val="24"/>
        </w:rPr>
        <w:t>成交供应商需</w:t>
      </w:r>
      <w:r w:rsidRPr="001F3833">
        <w:rPr>
          <w:rFonts w:ascii="宋体" w:hAnsi="宋体" w:hint="eastAsia"/>
          <w:b/>
          <w:bCs/>
          <w:sz w:val="24"/>
        </w:rPr>
        <w:t>先</w:t>
      </w:r>
      <w:r w:rsidRPr="001F3833">
        <w:rPr>
          <w:rFonts w:ascii="宋体" w:hAnsi="宋体"/>
          <w:b/>
          <w:bCs/>
          <w:sz w:val="24"/>
        </w:rPr>
        <w:t>向甲方交纳</w:t>
      </w:r>
      <w:r w:rsidR="00C1479F" w:rsidRPr="001F3833">
        <w:rPr>
          <w:rFonts w:ascii="宋体" w:hAnsi="宋体" w:hint="eastAsia"/>
          <w:b/>
          <w:bCs/>
          <w:sz w:val="24"/>
        </w:rPr>
        <w:t>5</w:t>
      </w:r>
      <w:r w:rsidRPr="001F3833">
        <w:rPr>
          <w:rFonts w:ascii="宋体" w:hAnsi="宋体"/>
          <w:b/>
          <w:bCs/>
          <w:sz w:val="24"/>
        </w:rPr>
        <w:t>%的履约保证金，</w:t>
      </w:r>
      <w:r w:rsidR="00E8765E" w:rsidRPr="001F3833">
        <w:rPr>
          <w:rFonts w:ascii="宋体" w:hAnsi="宋体" w:hint="eastAsia"/>
          <w:b/>
          <w:bCs/>
          <w:sz w:val="24"/>
        </w:rPr>
        <w:t>本项目工程全部完工，验收合格</w:t>
      </w:r>
      <w:r w:rsidR="00E8765E" w:rsidRPr="001F3833">
        <w:rPr>
          <w:rFonts w:ascii="宋体"/>
          <w:b/>
          <w:bCs/>
          <w:sz w:val="24"/>
        </w:rPr>
        <w:t>,</w:t>
      </w:r>
      <w:r w:rsidR="00E8765E" w:rsidRPr="001F3833">
        <w:rPr>
          <w:rFonts w:ascii="宋体" w:hAnsi="宋体" w:hint="eastAsia"/>
          <w:b/>
          <w:bCs/>
          <w:sz w:val="24"/>
        </w:rPr>
        <w:t>经审计部门审计后支付到整个工程审计值的</w:t>
      </w:r>
      <w:r w:rsidRPr="001F3833">
        <w:rPr>
          <w:rFonts w:ascii="宋体" w:hAnsi="宋体"/>
          <w:b/>
          <w:bCs/>
          <w:sz w:val="24"/>
        </w:rPr>
        <w:t>100</w:t>
      </w:r>
      <w:r w:rsidR="00E8765E" w:rsidRPr="001F3833">
        <w:rPr>
          <w:rFonts w:ascii="宋体" w:hAnsi="宋体"/>
          <w:b/>
          <w:bCs/>
          <w:sz w:val="24"/>
        </w:rPr>
        <w:t>%,</w:t>
      </w:r>
      <w:r w:rsidRPr="001F3833">
        <w:rPr>
          <w:rFonts w:ascii="宋体" w:hAnsi="宋体" w:hint="eastAsia"/>
          <w:b/>
          <w:bCs/>
          <w:sz w:val="24"/>
        </w:rPr>
        <w:t>履约保证金</w:t>
      </w:r>
      <w:r w:rsidR="00E8765E" w:rsidRPr="001F3833">
        <w:rPr>
          <w:rFonts w:ascii="宋体" w:hAnsi="宋体" w:hint="eastAsia"/>
          <w:b/>
          <w:bCs/>
          <w:sz w:val="24"/>
        </w:rPr>
        <w:t>自验收合格之日起一年后无质量问题一次性无息付清。</w:t>
      </w:r>
    </w:p>
    <w:p w:rsidR="00E8765E" w:rsidRDefault="00F662F1" w:rsidP="00F662F1">
      <w:pPr>
        <w:spacing w:line="360" w:lineRule="auto"/>
        <w:rPr>
          <w:rFonts w:ascii="宋体"/>
          <w:b/>
          <w:bCs/>
          <w:sz w:val="24"/>
        </w:rPr>
      </w:pPr>
      <w:r>
        <w:rPr>
          <w:rFonts w:ascii="宋体" w:hAnsi="宋体" w:hint="eastAsia"/>
          <w:b/>
          <w:bCs/>
          <w:sz w:val="24"/>
        </w:rPr>
        <w:t>1</w:t>
      </w:r>
      <w:r w:rsidR="00BF6A2E">
        <w:rPr>
          <w:rFonts w:ascii="宋体" w:hAnsi="宋体" w:hint="eastAsia"/>
          <w:b/>
          <w:bCs/>
          <w:sz w:val="24"/>
        </w:rPr>
        <w:t>1</w:t>
      </w:r>
      <w:r>
        <w:rPr>
          <w:rFonts w:ascii="宋体" w:hAnsi="宋体" w:hint="eastAsia"/>
          <w:b/>
          <w:bCs/>
          <w:sz w:val="24"/>
        </w:rPr>
        <w:t>、</w:t>
      </w:r>
      <w:r w:rsidR="00E8765E">
        <w:rPr>
          <w:rFonts w:ascii="宋体" w:hAnsi="宋体" w:hint="eastAsia"/>
          <w:b/>
          <w:bCs/>
          <w:sz w:val="24"/>
        </w:rPr>
        <w:t>采购人：</w:t>
      </w:r>
      <w:r w:rsidR="00C1479F" w:rsidRPr="00C1479F">
        <w:rPr>
          <w:rFonts w:ascii="宋体" w:hAnsi="宋体" w:hint="eastAsia"/>
          <w:b/>
          <w:bCs/>
          <w:sz w:val="24"/>
        </w:rPr>
        <w:t>济南市历城区唐王镇第二小学</w:t>
      </w:r>
    </w:p>
    <w:p w:rsidR="00E8765E" w:rsidRDefault="00E8765E" w:rsidP="002C5C92">
      <w:pPr>
        <w:spacing w:line="360" w:lineRule="auto"/>
        <w:ind w:firstLineChars="200" w:firstLine="482"/>
        <w:rPr>
          <w:b/>
          <w:bCs/>
          <w:sz w:val="24"/>
        </w:rPr>
      </w:pPr>
      <w:r>
        <w:rPr>
          <w:rFonts w:ascii="宋体" w:hAnsi="宋体" w:hint="eastAsia"/>
          <w:b/>
          <w:bCs/>
          <w:sz w:val="24"/>
        </w:rPr>
        <w:t>联系人：</w:t>
      </w:r>
      <w:r w:rsidR="00C1479F">
        <w:rPr>
          <w:rFonts w:hint="eastAsia"/>
          <w:b/>
          <w:bCs/>
          <w:sz w:val="24"/>
        </w:rPr>
        <w:t>刘波</w:t>
      </w:r>
    </w:p>
    <w:p w:rsidR="00E8765E" w:rsidRPr="00EC7187" w:rsidRDefault="00E8765E" w:rsidP="002C5C92">
      <w:pPr>
        <w:spacing w:line="360" w:lineRule="auto"/>
        <w:ind w:firstLineChars="200" w:firstLine="482"/>
        <w:rPr>
          <w:rFonts w:ascii="宋体"/>
          <w:b/>
          <w:bCs/>
          <w:sz w:val="24"/>
        </w:rPr>
      </w:pPr>
      <w:r>
        <w:rPr>
          <w:rFonts w:ascii="宋体" w:hAnsi="宋体" w:hint="eastAsia"/>
          <w:b/>
          <w:bCs/>
          <w:sz w:val="24"/>
        </w:rPr>
        <w:t>联系方式：</w:t>
      </w:r>
      <w:r w:rsidR="00C1479F" w:rsidRPr="00C1479F">
        <w:rPr>
          <w:rFonts w:ascii="宋体" w:hAnsi="宋体"/>
          <w:b/>
          <w:bCs/>
          <w:sz w:val="24"/>
        </w:rPr>
        <w:t>0531-88705505</w:t>
      </w:r>
    </w:p>
    <w:p w:rsidR="00E8765E" w:rsidRDefault="00E8765E" w:rsidP="002C5C92">
      <w:pPr>
        <w:spacing w:line="360" w:lineRule="auto"/>
        <w:ind w:firstLineChars="200" w:firstLine="482"/>
        <w:rPr>
          <w:rFonts w:ascii="宋体"/>
          <w:b/>
          <w:bCs/>
          <w:sz w:val="24"/>
        </w:rPr>
      </w:pPr>
      <w:r>
        <w:rPr>
          <w:rFonts w:ascii="宋体" w:hAnsi="宋体" w:hint="eastAsia"/>
          <w:b/>
          <w:bCs/>
          <w:sz w:val="24"/>
        </w:rPr>
        <w:t>采购代理机构：山东荷花项目管理有限公司</w:t>
      </w:r>
    </w:p>
    <w:p w:rsidR="00E8765E" w:rsidRDefault="00E8765E" w:rsidP="002C5C92">
      <w:pPr>
        <w:spacing w:line="360" w:lineRule="auto"/>
        <w:ind w:firstLineChars="200" w:firstLine="482"/>
        <w:rPr>
          <w:rFonts w:ascii="宋体"/>
          <w:b/>
          <w:bCs/>
          <w:sz w:val="24"/>
        </w:rPr>
      </w:pPr>
      <w:r>
        <w:rPr>
          <w:rFonts w:ascii="宋体" w:hAnsi="宋体" w:hint="eastAsia"/>
          <w:b/>
          <w:bCs/>
          <w:sz w:val="24"/>
        </w:rPr>
        <w:t>代理机构联系人：杨玉倩</w:t>
      </w:r>
    </w:p>
    <w:p w:rsidR="00E8765E" w:rsidRDefault="00E8765E" w:rsidP="002C5C92">
      <w:pPr>
        <w:spacing w:line="360" w:lineRule="auto"/>
        <w:ind w:firstLineChars="200" w:firstLine="482"/>
        <w:rPr>
          <w:rFonts w:ascii="宋体"/>
          <w:b/>
          <w:bCs/>
          <w:sz w:val="24"/>
        </w:rPr>
      </w:pPr>
      <w:r>
        <w:rPr>
          <w:rFonts w:ascii="宋体" w:hAnsi="宋体" w:hint="eastAsia"/>
          <w:b/>
          <w:bCs/>
          <w:sz w:val="24"/>
        </w:rPr>
        <w:t>地址：济南市历城区二环东路东环国际广场</w:t>
      </w:r>
      <w:r>
        <w:rPr>
          <w:rFonts w:ascii="宋体" w:hAnsi="宋体"/>
          <w:b/>
          <w:bCs/>
          <w:sz w:val="24"/>
        </w:rPr>
        <w:t>C</w:t>
      </w:r>
      <w:r>
        <w:rPr>
          <w:rFonts w:ascii="宋体" w:hAnsi="宋体" w:hint="eastAsia"/>
          <w:b/>
          <w:bCs/>
          <w:sz w:val="24"/>
        </w:rPr>
        <w:t>座</w:t>
      </w:r>
      <w:r>
        <w:rPr>
          <w:rFonts w:ascii="宋体" w:hAnsi="宋体"/>
          <w:b/>
          <w:bCs/>
          <w:sz w:val="24"/>
        </w:rPr>
        <w:t>1301</w:t>
      </w:r>
    </w:p>
    <w:p w:rsidR="00E8765E" w:rsidRDefault="00E8765E" w:rsidP="002C5C92">
      <w:pPr>
        <w:spacing w:line="360" w:lineRule="auto"/>
        <w:ind w:firstLineChars="200" w:firstLine="482"/>
        <w:rPr>
          <w:rFonts w:ascii="宋体"/>
          <w:b/>
          <w:bCs/>
          <w:sz w:val="24"/>
        </w:rPr>
      </w:pPr>
      <w:r>
        <w:rPr>
          <w:rFonts w:ascii="宋体" w:hAnsi="宋体" w:hint="eastAsia"/>
          <w:b/>
          <w:bCs/>
          <w:sz w:val="24"/>
        </w:rPr>
        <w:t>联系方式：</w:t>
      </w:r>
      <w:r>
        <w:rPr>
          <w:rFonts w:ascii="宋体" w:hAnsi="宋体"/>
          <w:b/>
          <w:bCs/>
          <w:sz w:val="24"/>
        </w:rPr>
        <w:t>0531-86421567</w:t>
      </w:r>
    </w:p>
    <w:p w:rsidR="00E8765E" w:rsidRDefault="00E8765E" w:rsidP="002C5C92">
      <w:pPr>
        <w:widowControl/>
        <w:spacing w:line="360" w:lineRule="auto"/>
        <w:ind w:firstLineChars="150" w:firstLine="360"/>
        <w:jc w:val="left"/>
        <w:rPr>
          <w:sz w:val="24"/>
        </w:rPr>
      </w:pPr>
    </w:p>
    <w:p w:rsidR="00E8765E" w:rsidRDefault="00E8765E">
      <w:pPr>
        <w:jc w:val="center"/>
        <w:rPr>
          <w:b/>
          <w:bCs/>
          <w:sz w:val="24"/>
        </w:rPr>
      </w:pPr>
      <w:r>
        <w:rPr>
          <w:b/>
          <w:bCs/>
          <w:sz w:val="24"/>
        </w:rPr>
        <w:br w:type="page"/>
      </w:r>
      <w:r>
        <w:rPr>
          <w:rFonts w:hint="eastAsia"/>
          <w:b/>
          <w:bCs/>
          <w:sz w:val="24"/>
        </w:rPr>
        <w:lastRenderedPageBreak/>
        <w:t>二、项目说明</w:t>
      </w:r>
    </w:p>
    <w:p w:rsidR="000F021C" w:rsidRDefault="000F021C" w:rsidP="000F021C">
      <w:pPr>
        <w:spacing w:line="360" w:lineRule="auto"/>
        <w:rPr>
          <w:b/>
          <w:bCs/>
          <w:sz w:val="24"/>
        </w:rPr>
      </w:pPr>
      <w:r>
        <w:rPr>
          <w:rFonts w:hint="eastAsia"/>
          <w:b/>
          <w:bCs/>
          <w:sz w:val="24"/>
        </w:rPr>
        <w:t>1</w:t>
      </w:r>
      <w:r w:rsidR="00E8765E" w:rsidRPr="00031775">
        <w:rPr>
          <w:rFonts w:hint="eastAsia"/>
          <w:b/>
          <w:bCs/>
          <w:sz w:val="24"/>
        </w:rPr>
        <w:t>、</w:t>
      </w:r>
      <w:r>
        <w:rPr>
          <w:rFonts w:hint="eastAsia"/>
          <w:b/>
          <w:bCs/>
          <w:sz w:val="24"/>
        </w:rPr>
        <w:t>项目施工要求</w:t>
      </w:r>
    </w:p>
    <w:p w:rsidR="00E8765E" w:rsidRDefault="000F021C" w:rsidP="000F021C">
      <w:pPr>
        <w:spacing w:line="360" w:lineRule="auto"/>
        <w:ind w:firstLineChars="49" w:firstLine="118"/>
        <w:rPr>
          <w:b/>
          <w:bCs/>
          <w:sz w:val="24"/>
        </w:rPr>
      </w:pPr>
      <w:r w:rsidRPr="000F021C">
        <w:rPr>
          <w:rFonts w:hint="eastAsia"/>
          <w:b/>
          <w:bCs/>
          <w:sz w:val="24"/>
        </w:rPr>
        <w:t>直埋电缆工程的施工做法</w:t>
      </w:r>
    </w:p>
    <w:p w:rsidR="000F021C" w:rsidRPr="00FB2E8C" w:rsidRDefault="000F021C" w:rsidP="000F021C">
      <w:pPr>
        <w:spacing w:line="360" w:lineRule="auto"/>
        <w:ind w:firstLineChars="150" w:firstLine="360"/>
        <w:rPr>
          <w:rFonts w:ascii="宋体" w:hAnsi="宋体"/>
          <w:sz w:val="24"/>
        </w:rPr>
      </w:pPr>
      <w:r w:rsidRPr="00FB2E8C">
        <w:rPr>
          <w:rFonts w:ascii="宋体" w:hAnsi="宋体" w:hint="eastAsia"/>
          <w:sz w:val="24"/>
        </w:rPr>
        <w:t>1．开挖电缆沟。开挖电缆沟时，应作好施工前的准备工作，包括：</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（1） 了解现场到货电缆长度。</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（2） 勘察敷设线路。了解地面及地下障碍物；了解管道专业地沟的位置，大小与标高；根据电缆长度确定中间电缆接头的位置。</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（3） 与建设单位协商，请求拆除地面障碍物，确定地下原有管道和原有电缆线路的拆除和保证原建筑的用电、用水问题。</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（4） 确定电缆施工方案。主要包括过道路、管沟及地下建筑表面等的施工方法，以及入孔井的设置和保护管的回工及敷设后的封堵等。</w:t>
      </w:r>
    </w:p>
    <w:p w:rsidR="000F021C" w:rsidRDefault="000F021C" w:rsidP="000F021C">
      <w:pPr>
        <w:spacing w:line="360" w:lineRule="auto"/>
        <w:ind w:firstLineChars="200" w:firstLine="480"/>
        <w:rPr>
          <w:rFonts w:ascii="宋体" w:hAnsi="宋体"/>
          <w:sz w:val="24"/>
        </w:rPr>
      </w:pPr>
      <w:r w:rsidRPr="00FB2E8C">
        <w:rPr>
          <w:rFonts w:ascii="宋体" w:hAnsi="宋体" w:hint="eastAsia"/>
          <w:sz w:val="24"/>
        </w:rPr>
        <w:t>由于电缆接头处是电缆线路运行时最容易出故障的地方，因此中间电缆接头的位置应放在易于维修的地方。</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电缆沟的开挖宽度和深度等，如果设计图中有电缆敷设地沟样图，应依照设计的宽度用白灰放线和开挖；如果设计图中没有样图时，可以参照相应规范和标准确定电缆沟的尺寸。国家现行施工及验收规范要求，10kV以及下电力电缆之间的最小净距离应≥100，控制电缆之间的最小净距离应≥50。</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开挖电缆沟，遇到转弯处时，应挖成圆弧状，以便保证电缆敷设时有足够的弯曲半径。</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电缆沟的深度宜为900左右，以保证电缆表面深度≥700的需要。</w:t>
      </w:r>
    </w:p>
    <w:p w:rsidR="000F021C" w:rsidRPr="00FB2E8C" w:rsidRDefault="000F021C" w:rsidP="000F021C">
      <w:pPr>
        <w:spacing w:line="360" w:lineRule="auto"/>
        <w:rPr>
          <w:rFonts w:ascii="宋体" w:hAnsi="宋体"/>
          <w:sz w:val="24"/>
        </w:rPr>
      </w:pPr>
      <w:r w:rsidRPr="00FB2E8C">
        <w:rPr>
          <w:rFonts w:ascii="宋体" w:hAnsi="宋体" w:hint="eastAsia"/>
          <w:sz w:val="24"/>
        </w:rPr>
        <w:t>2．预埋电缆保护管。</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电缆管的加工和敷设应按以下面求施工：</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（1）钢管电缆管的内径应不小于电缆外径的1.5倍，其它材料的保护管内径应不小于1.5倍再加100。</w:t>
      </w:r>
    </w:p>
    <w:p w:rsidR="000F021C" w:rsidRPr="00FB2E8C" w:rsidRDefault="000F021C" w:rsidP="000F021C">
      <w:pPr>
        <w:spacing w:line="360" w:lineRule="auto"/>
        <w:ind w:firstLineChars="200" w:firstLine="480"/>
        <w:rPr>
          <w:rFonts w:ascii="宋体" w:hAnsi="宋体"/>
          <w:sz w:val="24"/>
        </w:rPr>
      </w:pPr>
      <w:r w:rsidRPr="00FB2E8C">
        <w:rPr>
          <w:rFonts w:ascii="宋体" w:hAnsi="宋体" w:hint="eastAsia"/>
          <w:sz w:val="24"/>
        </w:rPr>
        <w:t>（2）保护钢管的管口应无毛刺和尖锐棱角，管口宜做成喇叭形；外表涂防腐漆或沥青，镀锌钢管锌层剥落处也应涂防腐漆。</w:t>
      </w:r>
    </w:p>
    <w:p w:rsidR="00C1479F" w:rsidRDefault="000F021C" w:rsidP="000F021C">
      <w:pPr>
        <w:spacing w:line="360" w:lineRule="auto"/>
        <w:ind w:firstLineChars="200" w:firstLine="480"/>
        <w:rPr>
          <w:rFonts w:ascii="宋体" w:hAnsi="宋体" w:hint="eastAsia"/>
          <w:sz w:val="24"/>
        </w:rPr>
      </w:pPr>
      <w:r w:rsidRPr="00FB2E8C">
        <w:rPr>
          <w:rFonts w:ascii="宋体" w:hAnsi="宋体" w:hint="eastAsia"/>
          <w:sz w:val="24"/>
        </w:rPr>
        <w:t>（3）保护管的埋设深度应≥0.7m；在人行道下面敷设时，不应小于0.5m。</w:t>
      </w:r>
    </w:p>
    <w:p w:rsidR="004275F0" w:rsidRDefault="004275F0" w:rsidP="004275F0">
      <w:pPr>
        <w:spacing w:line="360" w:lineRule="auto"/>
        <w:rPr>
          <w:rFonts w:ascii="宋体" w:hAnsi="宋体" w:hint="eastAsia"/>
          <w:sz w:val="24"/>
        </w:rPr>
      </w:pPr>
      <w:r>
        <w:rPr>
          <w:rFonts w:ascii="宋体" w:hAnsi="宋体" w:hint="eastAsia"/>
          <w:sz w:val="24"/>
        </w:rPr>
        <w:t>3.电缆规格</w:t>
      </w:r>
    </w:p>
    <w:p w:rsidR="004275F0" w:rsidRPr="000F021C" w:rsidRDefault="004275F0" w:rsidP="004275F0">
      <w:pPr>
        <w:spacing w:line="360" w:lineRule="auto"/>
        <w:rPr>
          <w:rFonts w:ascii="宋体" w:hAnsi="宋体"/>
          <w:sz w:val="24"/>
        </w:rPr>
      </w:pPr>
      <w:r>
        <w:rPr>
          <w:rFonts w:ascii="宋体" w:hAnsi="宋体" w:hint="eastAsia"/>
          <w:sz w:val="24"/>
        </w:rPr>
        <w:t xml:space="preserve">   所用电缆规格为铜芯三相四芯185平方国标电力电缆。</w:t>
      </w:r>
    </w:p>
    <w:p w:rsidR="00E8765E" w:rsidRDefault="000F021C" w:rsidP="00FE1C46">
      <w:pPr>
        <w:spacing w:line="360" w:lineRule="auto"/>
        <w:rPr>
          <w:b/>
          <w:bCs/>
          <w:sz w:val="24"/>
        </w:rPr>
      </w:pPr>
      <w:r>
        <w:rPr>
          <w:rFonts w:hint="eastAsia"/>
          <w:b/>
          <w:bCs/>
          <w:sz w:val="24"/>
        </w:rPr>
        <w:t>2</w:t>
      </w:r>
      <w:r w:rsidR="00E8765E">
        <w:rPr>
          <w:rFonts w:hint="eastAsia"/>
          <w:b/>
          <w:bCs/>
          <w:sz w:val="24"/>
        </w:rPr>
        <w:t>、工程图纸</w:t>
      </w:r>
    </w:p>
    <w:p w:rsidR="00FE1C46" w:rsidRPr="00354047" w:rsidRDefault="000F021C" w:rsidP="00354047">
      <w:pPr>
        <w:spacing w:line="360" w:lineRule="auto"/>
        <w:ind w:firstLineChars="150" w:firstLine="360"/>
        <w:jc w:val="left"/>
        <w:rPr>
          <w:bCs/>
          <w:sz w:val="24"/>
        </w:rPr>
      </w:pPr>
      <w:r w:rsidRPr="00354047">
        <w:rPr>
          <w:rFonts w:hint="eastAsia"/>
          <w:bCs/>
          <w:sz w:val="24"/>
        </w:rPr>
        <w:t>由各供应商根据施工要求及现场勘察的情况自行制作工程图纸，并于开标时同投标文件</w:t>
      </w:r>
      <w:r w:rsidR="00354047" w:rsidRPr="00354047">
        <w:rPr>
          <w:rFonts w:hint="eastAsia"/>
          <w:bCs/>
          <w:sz w:val="24"/>
        </w:rPr>
        <w:t>共同密封递交给工作人员。若自制图纸出现漏项或错误，导致的经济损失由供应商自行承担。</w:t>
      </w:r>
    </w:p>
    <w:p w:rsidR="00354047" w:rsidRDefault="00354047" w:rsidP="00354047">
      <w:pPr>
        <w:spacing w:line="360" w:lineRule="auto"/>
        <w:jc w:val="left"/>
        <w:rPr>
          <w:b/>
          <w:bCs/>
          <w:sz w:val="24"/>
        </w:rPr>
      </w:pPr>
      <w:r>
        <w:rPr>
          <w:rFonts w:hint="eastAsia"/>
          <w:b/>
          <w:bCs/>
          <w:sz w:val="24"/>
        </w:rPr>
        <w:lastRenderedPageBreak/>
        <w:t>3</w:t>
      </w:r>
      <w:r>
        <w:rPr>
          <w:rFonts w:hint="eastAsia"/>
          <w:b/>
          <w:bCs/>
          <w:sz w:val="24"/>
        </w:rPr>
        <w:t>、工程量清单</w:t>
      </w:r>
    </w:p>
    <w:p w:rsidR="00354047" w:rsidRDefault="00354047" w:rsidP="00354047">
      <w:pPr>
        <w:spacing w:line="360" w:lineRule="auto"/>
        <w:ind w:firstLineChars="150" w:firstLine="360"/>
        <w:jc w:val="left"/>
        <w:rPr>
          <w:bCs/>
          <w:sz w:val="24"/>
        </w:rPr>
      </w:pPr>
      <w:r w:rsidRPr="00354047">
        <w:rPr>
          <w:rFonts w:hint="eastAsia"/>
          <w:bCs/>
          <w:sz w:val="24"/>
        </w:rPr>
        <w:t>供应商根据采购文件项目说明、要求和踏勘现场情况自行列出工程量清单并报出总价。如供应商自编的清单出现漏项错项</w:t>
      </w:r>
      <w:r>
        <w:rPr>
          <w:rFonts w:hint="eastAsia"/>
          <w:bCs/>
          <w:sz w:val="24"/>
        </w:rPr>
        <w:t>导致</w:t>
      </w:r>
      <w:r w:rsidRPr="00354047">
        <w:rPr>
          <w:rFonts w:hint="eastAsia"/>
          <w:bCs/>
          <w:sz w:val="24"/>
        </w:rPr>
        <w:t>出现经济损失的，由供应商自负。</w:t>
      </w:r>
    </w:p>
    <w:p w:rsidR="00FE1C46" w:rsidRDefault="00354047" w:rsidP="00FE1C46">
      <w:pPr>
        <w:spacing w:line="360" w:lineRule="auto"/>
        <w:rPr>
          <w:b/>
          <w:bCs/>
          <w:sz w:val="24"/>
        </w:rPr>
      </w:pPr>
      <w:r>
        <w:rPr>
          <w:rFonts w:hint="eastAsia"/>
          <w:b/>
          <w:bCs/>
          <w:sz w:val="24"/>
        </w:rPr>
        <w:t>4</w:t>
      </w:r>
      <w:r w:rsidR="00E8765E">
        <w:rPr>
          <w:rFonts w:hint="eastAsia"/>
          <w:b/>
          <w:bCs/>
          <w:sz w:val="24"/>
        </w:rPr>
        <w:t>、质量要求</w:t>
      </w:r>
    </w:p>
    <w:p w:rsidR="00E8765E" w:rsidRPr="00FE1C46" w:rsidRDefault="00E8765E" w:rsidP="00FE1C46">
      <w:pPr>
        <w:spacing w:line="360" w:lineRule="auto"/>
        <w:ind w:firstLineChars="200" w:firstLine="480"/>
        <w:rPr>
          <w:b/>
          <w:bCs/>
          <w:sz w:val="24"/>
        </w:rPr>
      </w:pPr>
      <w:r w:rsidRPr="00FE7741">
        <w:rPr>
          <w:bCs/>
          <w:sz w:val="24"/>
        </w:rPr>
        <w:t>1</w:t>
      </w:r>
      <w:r w:rsidR="000F021C">
        <w:rPr>
          <w:rFonts w:hint="eastAsia"/>
          <w:bCs/>
          <w:sz w:val="24"/>
        </w:rPr>
        <w:t>）</w:t>
      </w:r>
      <w:r w:rsidRPr="00FE7741">
        <w:rPr>
          <w:rFonts w:hint="eastAsia"/>
          <w:bCs/>
          <w:sz w:val="24"/>
        </w:rPr>
        <w:t>、线路架设施工技术质量要求应满足国家标准</w:t>
      </w:r>
      <w:r w:rsidRPr="00FE7741">
        <w:rPr>
          <w:bCs/>
          <w:sz w:val="24"/>
        </w:rPr>
        <w:t>GB50303-2002</w:t>
      </w:r>
      <w:r w:rsidRPr="00FE7741">
        <w:rPr>
          <w:rFonts w:hint="eastAsia"/>
          <w:bCs/>
          <w:sz w:val="24"/>
        </w:rPr>
        <w:t>《建筑电气工程施工质量验收规范》的相关要求。</w:t>
      </w:r>
    </w:p>
    <w:p w:rsidR="002C5C92" w:rsidRDefault="00E8765E" w:rsidP="00FE1C46">
      <w:pPr>
        <w:pStyle w:val="33"/>
        <w:tabs>
          <w:tab w:val="left" w:pos="1134"/>
          <w:tab w:val="left" w:pos="5481"/>
          <w:tab w:val="left" w:pos="5859"/>
        </w:tabs>
        <w:adjustRightInd w:val="0"/>
        <w:snapToGrid w:val="0"/>
        <w:spacing w:after="0" w:line="360" w:lineRule="auto"/>
        <w:ind w:leftChars="0" w:left="0" w:firstLineChars="200" w:firstLine="480"/>
        <w:rPr>
          <w:bCs/>
          <w:sz w:val="24"/>
        </w:rPr>
      </w:pPr>
      <w:r w:rsidRPr="00FE7741">
        <w:rPr>
          <w:bCs/>
          <w:sz w:val="24"/>
        </w:rPr>
        <w:t>2</w:t>
      </w:r>
      <w:r w:rsidR="000F021C">
        <w:rPr>
          <w:rFonts w:hint="eastAsia"/>
          <w:bCs/>
          <w:sz w:val="24"/>
        </w:rPr>
        <w:t>）</w:t>
      </w:r>
      <w:r w:rsidRPr="00FE7741">
        <w:rPr>
          <w:rFonts w:hint="eastAsia"/>
          <w:bCs/>
          <w:sz w:val="24"/>
        </w:rPr>
        <w:t>、所有有关线路架设材料的技术指标要求均为基本要求，线路架设不应低于采购文件技术指标要求。供应商要在响应基本要求的基础上，详细列明有关线路架设材料的规格、型号，应符合设计要求；</w:t>
      </w:r>
    </w:p>
    <w:p w:rsidR="00E8765E" w:rsidRDefault="00E8765E" w:rsidP="00FE1C46">
      <w:pPr>
        <w:pStyle w:val="33"/>
        <w:tabs>
          <w:tab w:val="left" w:pos="1134"/>
          <w:tab w:val="left" w:pos="5481"/>
          <w:tab w:val="left" w:pos="5859"/>
        </w:tabs>
        <w:adjustRightInd w:val="0"/>
        <w:snapToGrid w:val="0"/>
        <w:spacing w:after="0" w:line="360" w:lineRule="auto"/>
        <w:ind w:leftChars="0" w:left="0" w:firstLineChars="200" w:firstLine="480"/>
        <w:rPr>
          <w:bCs/>
          <w:sz w:val="24"/>
        </w:rPr>
      </w:pPr>
      <w:r w:rsidRPr="00FE7741">
        <w:rPr>
          <w:bCs/>
          <w:sz w:val="24"/>
        </w:rPr>
        <w:t>3</w:t>
      </w:r>
      <w:r w:rsidR="000F021C">
        <w:rPr>
          <w:rFonts w:hint="eastAsia"/>
          <w:bCs/>
          <w:sz w:val="24"/>
        </w:rPr>
        <w:t>）</w:t>
      </w:r>
      <w:r w:rsidRPr="00FE7741">
        <w:rPr>
          <w:rFonts w:hint="eastAsia"/>
          <w:bCs/>
          <w:sz w:val="24"/>
        </w:rPr>
        <w:t>、货物必须是全新（包括零部件）的材料，并执行国家及行业标准和要求。材料、产品的质量检验报告要齐全；</w:t>
      </w:r>
    </w:p>
    <w:p w:rsidR="00E8765E" w:rsidRPr="00FE7741" w:rsidRDefault="00E8765E" w:rsidP="00FE1C46">
      <w:pPr>
        <w:pStyle w:val="33"/>
        <w:tabs>
          <w:tab w:val="left" w:pos="1134"/>
          <w:tab w:val="left" w:pos="5481"/>
          <w:tab w:val="left" w:pos="5859"/>
        </w:tabs>
        <w:adjustRightInd w:val="0"/>
        <w:snapToGrid w:val="0"/>
        <w:spacing w:after="0" w:line="360" w:lineRule="auto"/>
        <w:ind w:leftChars="0" w:left="0" w:firstLineChars="200" w:firstLine="480"/>
        <w:rPr>
          <w:bCs/>
          <w:sz w:val="24"/>
        </w:rPr>
      </w:pPr>
      <w:r w:rsidRPr="00FE7741">
        <w:rPr>
          <w:bCs/>
          <w:sz w:val="24"/>
        </w:rPr>
        <w:t>4</w:t>
      </w:r>
      <w:r w:rsidR="000F021C">
        <w:rPr>
          <w:rFonts w:hint="eastAsia"/>
          <w:bCs/>
          <w:sz w:val="24"/>
        </w:rPr>
        <w:t>）</w:t>
      </w:r>
      <w:r w:rsidRPr="00FE7741">
        <w:rPr>
          <w:rFonts w:hint="eastAsia"/>
          <w:bCs/>
          <w:sz w:val="24"/>
        </w:rPr>
        <w:t>、供应商应提供环保产品，所使用的主辅材料应符合国家质量和环保标准。供应商应严格按照需方采购文件中所要求的技术要求、标准等生产提供成品；</w:t>
      </w:r>
    </w:p>
    <w:p w:rsidR="00E8765E" w:rsidRDefault="00E8765E" w:rsidP="00FE1C46">
      <w:pPr>
        <w:spacing w:line="360" w:lineRule="auto"/>
        <w:ind w:firstLineChars="200" w:firstLine="480"/>
        <w:rPr>
          <w:rFonts w:ascii="宋体"/>
          <w:sz w:val="24"/>
        </w:rPr>
      </w:pPr>
      <w:r>
        <w:rPr>
          <w:rFonts w:ascii="宋体" w:hAnsi="宋体"/>
          <w:sz w:val="24"/>
        </w:rPr>
        <w:t>5</w:t>
      </w:r>
      <w:r w:rsidR="000F021C">
        <w:rPr>
          <w:rFonts w:ascii="宋体" w:hAnsi="宋体" w:hint="eastAsia"/>
          <w:sz w:val="24"/>
        </w:rPr>
        <w:t>）</w:t>
      </w:r>
      <w:r>
        <w:rPr>
          <w:rFonts w:ascii="宋体" w:hAnsi="宋体" w:hint="eastAsia"/>
          <w:sz w:val="24"/>
        </w:rPr>
        <w:t>、所有产品均需遵循最新版本的国家标准（</w:t>
      </w:r>
      <w:r>
        <w:rPr>
          <w:rFonts w:ascii="宋体" w:hAnsi="宋体"/>
          <w:sz w:val="24"/>
        </w:rPr>
        <w:t>GB</w:t>
      </w:r>
      <w:r>
        <w:rPr>
          <w:rFonts w:ascii="宋体" w:hAnsi="宋体" w:hint="eastAsia"/>
          <w:sz w:val="24"/>
        </w:rPr>
        <w:t>）、电力行业标准（</w:t>
      </w:r>
      <w:r>
        <w:rPr>
          <w:rFonts w:ascii="宋体" w:hAnsi="宋体"/>
          <w:sz w:val="24"/>
        </w:rPr>
        <w:t>DL</w:t>
      </w:r>
      <w:r>
        <w:rPr>
          <w:rFonts w:ascii="宋体" w:hAnsi="宋体" w:hint="eastAsia"/>
          <w:sz w:val="24"/>
        </w:rPr>
        <w:t>）和国际电工委会标准（</w:t>
      </w:r>
      <w:r>
        <w:rPr>
          <w:rFonts w:ascii="宋体" w:hAnsi="宋体"/>
          <w:sz w:val="24"/>
        </w:rPr>
        <w:t>IEC</w:t>
      </w:r>
      <w:r>
        <w:rPr>
          <w:rFonts w:ascii="宋体" w:hAnsi="宋体" w:hint="eastAsia"/>
          <w:sz w:val="24"/>
        </w:rPr>
        <w:t>），这是对设备的最低要求，采购货物必须组装成成品，并且安装、调试及运行，未标明技术要求的应符合国家相关标准的规定要求。</w:t>
      </w:r>
    </w:p>
    <w:p w:rsidR="00E8765E" w:rsidRPr="00FE7741" w:rsidRDefault="00354047" w:rsidP="00FE1C46">
      <w:pPr>
        <w:pStyle w:val="33"/>
        <w:tabs>
          <w:tab w:val="left" w:pos="1134"/>
          <w:tab w:val="left" w:pos="5481"/>
          <w:tab w:val="left" w:pos="5859"/>
        </w:tabs>
        <w:adjustRightInd w:val="0"/>
        <w:snapToGrid w:val="0"/>
        <w:spacing w:after="0" w:line="360" w:lineRule="auto"/>
        <w:ind w:leftChars="0" w:left="0"/>
        <w:rPr>
          <w:b/>
          <w:sz w:val="24"/>
        </w:rPr>
      </w:pPr>
      <w:r>
        <w:rPr>
          <w:rFonts w:hint="eastAsia"/>
          <w:b/>
          <w:sz w:val="24"/>
        </w:rPr>
        <w:t>5</w:t>
      </w:r>
      <w:r w:rsidR="00E8765E" w:rsidRPr="00FE7741">
        <w:rPr>
          <w:rFonts w:hint="eastAsia"/>
          <w:b/>
          <w:sz w:val="24"/>
        </w:rPr>
        <w:t>、售后服务要求：</w:t>
      </w:r>
    </w:p>
    <w:p w:rsidR="00E8765E" w:rsidRDefault="00E8765E" w:rsidP="00FE1C46">
      <w:pPr>
        <w:pStyle w:val="33"/>
        <w:tabs>
          <w:tab w:val="left" w:pos="1134"/>
          <w:tab w:val="left" w:pos="5481"/>
          <w:tab w:val="left" w:pos="5859"/>
        </w:tabs>
        <w:adjustRightInd w:val="0"/>
        <w:snapToGrid w:val="0"/>
        <w:spacing w:after="0" w:line="360" w:lineRule="auto"/>
        <w:ind w:firstLineChars="200" w:firstLine="482"/>
        <w:rPr>
          <w:b/>
          <w:bCs/>
          <w:sz w:val="24"/>
        </w:rPr>
      </w:pPr>
      <w:r>
        <w:rPr>
          <w:b/>
          <w:bCs/>
          <w:sz w:val="24"/>
        </w:rPr>
        <w:t>1</w:t>
      </w:r>
      <w:r w:rsidR="000F021C">
        <w:rPr>
          <w:rFonts w:hint="eastAsia"/>
          <w:b/>
          <w:bCs/>
          <w:sz w:val="24"/>
        </w:rPr>
        <w:t>）</w:t>
      </w:r>
      <w:r>
        <w:rPr>
          <w:rFonts w:hint="eastAsia"/>
          <w:b/>
          <w:bCs/>
          <w:sz w:val="24"/>
        </w:rPr>
        <w:t>、供应商应就以上</w:t>
      </w:r>
      <w:r w:rsidR="00FE1C46">
        <w:rPr>
          <w:rFonts w:hint="eastAsia"/>
          <w:b/>
          <w:bCs/>
          <w:sz w:val="24"/>
        </w:rPr>
        <w:t>工程</w:t>
      </w:r>
      <w:r>
        <w:rPr>
          <w:rFonts w:hint="eastAsia"/>
          <w:b/>
          <w:bCs/>
          <w:sz w:val="24"/>
        </w:rPr>
        <w:t>的技术支持、服务、质保期等做出书面承诺。</w:t>
      </w:r>
    </w:p>
    <w:p w:rsidR="00E8765E" w:rsidRDefault="00E8765E" w:rsidP="00FE1C46">
      <w:pPr>
        <w:pStyle w:val="33"/>
        <w:tabs>
          <w:tab w:val="left" w:pos="1134"/>
          <w:tab w:val="left" w:pos="5481"/>
          <w:tab w:val="left" w:pos="5859"/>
        </w:tabs>
        <w:adjustRightInd w:val="0"/>
        <w:snapToGrid w:val="0"/>
        <w:spacing w:after="0" w:line="360" w:lineRule="auto"/>
        <w:ind w:firstLineChars="200" w:firstLine="482"/>
        <w:rPr>
          <w:b/>
          <w:bCs/>
          <w:sz w:val="24"/>
        </w:rPr>
      </w:pPr>
      <w:r>
        <w:rPr>
          <w:b/>
          <w:bCs/>
          <w:sz w:val="24"/>
        </w:rPr>
        <w:t>2</w:t>
      </w:r>
      <w:r w:rsidR="000F021C">
        <w:rPr>
          <w:rFonts w:hint="eastAsia"/>
          <w:b/>
          <w:bCs/>
          <w:sz w:val="24"/>
        </w:rPr>
        <w:t>）</w:t>
      </w:r>
      <w:r>
        <w:rPr>
          <w:rFonts w:hint="eastAsia"/>
          <w:b/>
          <w:bCs/>
          <w:sz w:val="24"/>
        </w:rPr>
        <w:t>、技术指导与培训：供应商保证安装质量，提供货物组装和维修所需的工具。提供现场操作使用培训。</w:t>
      </w:r>
    </w:p>
    <w:p w:rsidR="00E8765E" w:rsidRDefault="00354047" w:rsidP="0037455B">
      <w:pPr>
        <w:spacing w:line="360" w:lineRule="auto"/>
        <w:rPr>
          <w:rFonts w:ascii="宋体" w:hAnsi="宋体"/>
          <w:b/>
          <w:sz w:val="24"/>
        </w:rPr>
      </w:pPr>
      <w:r>
        <w:rPr>
          <w:rFonts w:ascii="宋体" w:hAnsi="宋体" w:hint="eastAsia"/>
          <w:b/>
          <w:sz w:val="24"/>
        </w:rPr>
        <w:t>6</w:t>
      </w:r>
      <w:r w:rsidR="00E8765E">
        <w:rPr>
          <w:rFonts w:ascii="宋体" w:hAnsi="宋体" w:hint="eastAsia"/>
          <w:b/>
          <w:sz w:val="24"/>
        </w:rPr>
        <w:t>、项目要求</w:t>
      </w:r>
      <w:r w:rsidR="00E8765E">
        <w:rPr>
          <w:rFonts w:ascii="宋体" w:hAnsi="宋体"/>
          <w:b/>
          <w:sz w:val="24"/>
        </w:rPr>
        <w:t>:</w:t>
      </w:r>
    </w:p>
    <w:p w:rsidR="00E8765E" w:rsidRDefault="00E8765E" w:rsidP="002C5C92">
      <w:pPr>
        <w:spacing w:line="360" w:lineRule="auto"/>
        <w:ind w:firstLineChars="200" w:firstLine="480"/>
        <w:rPr>
          <w:rFonts w:ascii="宋体"/>
          <w:sz w:val="24"/>
        </w:rPr>
      </w:pPr>
      <w:r>
        <w:rPr>
          <w:rFonts w:ascii="宋体" w:hAnsi="宋体"/>
          <w:sz w:val="24"/>
        </w:rPr>
        <w:t>1</w:t>
      </w:r>
      <w:r w:rsidR="000F021C">
        <w:rPr>
          <w:rFonts w:ascii="宋体" w:hAnsi="宋体" w:hint="eastAsia"/>
          <w:sz w:val="24"/>
        </w:rPr>
        <w:t>）</w:t>
      </w:r>
      <w:r>
        <w:rPr>
          <w:rFonts w:ascii="宋体" w:hAnsi="宋体" w:hint="eastAsia"/>
          <w:sz w:val="24"/>
        </w:rPr>
        <w:t>、本项目为交钥匙工程；本工程中成交供应商负责把垃圾清运出校园，产生的相关费用由成交供应商承担。</w:t>
      </w:r>
    </w:p>
    <w:p w:rsidR="00E8765E" w:rsidRDefault="00E8765E" w:rsidP="002C5C92">
      <w:pPr>
        <w:spacing w:line="360" w:lineRule="auto"/>
        <w:ind w:firstLineChars="200" w:firstLine="480"/>
        <w:rPr>
          <w:rFonts w:ascii="宋体"/>
          <w:sz w:val="24"/>
        </w:rPr>
      </w:pPr>
      <w:r>
        <w:rPr>
          <w:rFonts w:ascii="宋体" w:hAnsi="宋体"/>
          <w:sz w:val="24"/>
        </w:rPr>
        <w:t>2</w:t>
      </w:r>
      <w:r w:rsidR="000F021C">
        <w:rPr>
          <w:rFonts w:ascii="宋体" w:hAnsi="宋体" w:hint="eastAsia"/>
          <w:sz w:val="24"/>
        </w:rPr>
        <w:t>）</w:t>
      </w:r>
      <w:r>
        <w:rPr>
          <w:rFonts w:ascii="宋体" w:hAnsi="宋体" w:hint="eastAsia"/>
          <w:sz w:val="24"/>
        </w:rPr>
        <w:t>、成交供应商自行对周围环境及施工过程中遇到的问题进行协调、解决。</w:t>
      </w:r>
    </w:p>
    <w:p w:rsidR="00E8765E" w:rsidRDefault="00E8765E" w:rsidP="002C5C92">
      <w:pPr>
        <w:spacing w:line="360" w:lineRule="auto"/>
        <w:ind w:firstLineChars="200" w:firstLine="480"/>
        <w:rPr>
          <w:rFonts w:ascii="宋体"/>
          <w:sz w:val="24"/>
        </w:rPr>
      </w:pPr>
      <w:r>
        <w:rPr>
          <w:rFonts w:ascii="宋体" w:hAnsi="宋体"/>
          <w:sz w:val="24"/>
        </w:rPr>
        <w:t>3</w:t>
      </w:r>
      <w:r w:rsidR="000F021C">
        <w:rPr>
          <w:rFonts w:ascii="宋体" w:hAnsi="宋体" w:hint="eastAsia"/>
          <w:sz w:val="24"/>
        </w:rPr>
        <w:t>）</w:t>
      </w:r>
      <w:r>
        <w:rPr>
          <w:rFonts w:ascii="宋体" w:hAnsi="宋体" w:hint="eastAsia"/>
          <w:sz w:val="24"/>
        </w:rPr>
        <w:t>、审计相关费用由成交供应商承担。</w:t>
      </w:r>
    </w:p>
    <w:p w:rsidR="00E8765E" w:rsidRPr="00031775" w:rsidRDefault="00E8765E" w:rsidP="002C5C92">
      <w:pPr>
        <w:spacing w:line="360" w:lineRule="auto"/>
        <w:ind w:firstLineChars="196" w:firstLine="472"/>
        <w:rPr>
          <w:b/>
          <w:bCs/>
          <w:sz w:val="24"/>
        </w:rPr>
      </w:pPr>
      <w:r>
        <w:rPr>
          <w:rFonts w:ascii="宋体" w:hAnsi="宋体"/>
          <w:b/>
          <w:sz w:val="24"/>
        </w:rPr>
        <w:t>4</w:t>
      </w:r>
      <w:r w:rsidR="000F021C">
        <w:rPr>
          <w:rFonts w:ascii="宋体" w:hAnsi="宋体" w:hint="eastAsia"/>
          <w:b/>
          <w:sz w:val="24"/>
        </w:rPr>
        <w:t>）</w:t>
      </w:r>
      <w:r>
        <w:rPr>
          <w:rFonts w:ascii="宋体" w:hAnsi="宋体" w:hint="eastAsia"/>
          <w:b/>
          <w:sz w:val="24"/>
        </w:rPr>
        <w:t>、</w:t>
      </w:r>
      <w:r w:rsidRPr="00031775">
        <w:rPr>
          <w:rFonts w:hint="eastAsia"/>
          <w:b/>
          <w:bCs/>
          <w:sz w:val="24"/>
        </w:rPr>
        <w:t>供应商统一勘察现场，逾期不候，以盖有学校公章的勘察现场确认函（见附件</w:t>
      </w:r>
      <w:r w:rsidRPr="00031775">
        <w:rPr>
          <w:b/>
          <w:bCs/>
          <w:sz w:val="24"/>
        </w:rPr>
        <w:t>1</w:t>
      </w:r>
      <w:r w:rsidR="00A04900">
        <w:rPr>
          <w:b/>
          <w:bCs/>
          <w:sz w:val="24"/>
        </w:rPr>
        <w:t>1</w:t>
      </w:r>
      <w:r w:rsidRPr="00031775">
        <w:rPr>
          <w:rFonts w:hint="eastAsia"/>
          <w:b/>
          <w:bCs/>
          <w:sz w:val="24"/>
        </w:rPr>
        <w:t>）为准，未进行现场勘察的供应商视为无效投标。开标时现场提交勘察现场确认函原件，未提交原件的为无效投标。</w:t>
      </w:r>
    </w:p>
    <w:p w:rsidR="00E8765E" w:rsidRPr="00031775" w:rsidRDefault="00E8765E" w:rsidP="002C5C92">
      <w:pPr>
        <w:spacing w:line="360" w:lineRule="auto"/>
        <w:ind w:firstLineChars="196" w:firstLine="472"/>
        <w:rPr>
          <w:b/>
          <w:bCs/>
          <w:sz w:val="24"/>
        </w:rPr>
      </w:pPr>
      <w:r w:rsidRPr="00031775">
        <w:rPr>
          <w:rFonts w:hint="eastAsia"/>
          <w:b/>
          <w:bCs/>
          <w:sz w:val="24"/>
        </w:rPr>
        <w:t>勘察现场时间为</w:t>
      </w:r>
      <w:r w:rsidRPr="00031775">
        <w:rPr>
          <w:b/>
          <w:bCs/>
          <w:sz w:val="24"/>
        </w:rPr>
        <w:t>2017</w:t>
      </w:r>
      <w:r w:rsidRPr="00031775">
        <w:rPr>
          <w:rFonts w:hint="eastAsia"/>
          <w:b/>
          <w:bCs/>
          <w:sz w:val="24"/>
        </w:rPr>
        <w:t>年</w:t>
      </w:r>
      <w:r w:rsidR="00C1479F">
        <w:rPr>
          <w:rFonts w:hint="eastAsia"/>
          <w:b/>
          <w:bCs/>
          <w:sz w:val="24"/>
        </w:rPr>
        <w:t>10</w:t>
      </w:r>
      <w:r w:rsidRPr="00031775">
        <w:rPr>
          <w:rFonts w:hint="eastAsia"/>
          <w:b/>
          <w:bCs/>
          <w:sz w:val="24"/>
        </w:rPr>
        <w:t>月</w:t>
      </w:r>
      <w:r w:rsidR="00A02718">
        <w:rPr>
          <w:rFonts w:hint="eastAsia"/>
          <w:b/>
          <w:bCs/>
          <w:sz w:val="24"/>
        </w:rPr>
        <w:t>20</w:t>
      </w:r>
      <w:r w:rsidRPr="00031775">
        <w:rPr>
          <w:rFonts w:hint="eastAsia"/>
          <w:b/>
          <w:bCs/>
          <w:sz w:val="24"/>
        </w:rPr>
        <w:t>日</w:t>
      </w:r>
      <w:r w:rsidR="00C1479F">
        <w:rPr>
          <w:rFonts w:hint="eastAsia"/>
          <w:b/>
          <w:bCs/>
          <w:sz w:val="24"/>
        </w:rPr>
        <w:t>1</w:t>
      </w:r>
      <w:r w:rsidR="00BF6A2E">
        <w:rPr>
          <w:rFonts w:hint="eastAsia"/>
          <w:b/>
          <w:bCs/>
          <w:sz w:val="24"/>
        </w:rPr>
        <w:t>4</w:t>
      </w:r>
      <w:r w:rsidRPr="00031775">
        <w:rPr>
          <w:rFonts w:hint="eastAsia"/>
          <w:b/>
          <w:bCs/>
          <w:sz w:val="24"/>
        </w:rPr>
        <w:t>时</w:t>
      </w:r>
      <w:r w:rsidRPr="00031775">
        <w:rPr>
          <w:b/>
          <w:bCs/>
          <w:sz w:val="24"/>
        </w:rPr>
        <w:t>00</w:t>
      </w:r>
      <w:r w:rsidRPr="00031775">
        <w:rPr>
          <w:rFonts w:hint="eastAsia"/>
          <w:b/>
          <w:bCs/>
          <w:sz w:val="24"/>
        </w:rPr>
        <w:t>分</w:t>
      </w:r>
    </w:p>
    <w:p w:rsidR="006C5250" w:rsidRPr="006C5250" w:rsidRDefault="006C5250" w:rsidP="006C5250">
      <w:pPr>
        <w:spacing w:line="360" w:lineRule="auto"/>
        <w:ind w:firstLineChars="196" w:firstLine="472"/>
        <w:rPr>
          <w:b/>
          <w:bCs/>
          <w:sz w:val="24"/>
        </w:rPr>
      </w:pPr>
      <w:r w:rsidRPr="006C5250">
        <w:rPr>
          <w:rFonts w:hint="eastAsia"/>
          <w:b/>
          <w:bCs/>
          <w:sz w:val="24"/>
        </w:rPr>
        <w:t>勘察地点：</w:t>
      </w:r>
      <w:r w:rsidR="00C1479F" w:rsidRPr="00C1479F">
        <w:rPr>
          <w:rFonts w:hint="eastAsia"/>
          <w:b/>
          <w:bCs/>
          <w:sz w:val="24"/>
        </w:rPr>
        <w:t>济南市历城区唐王镇第二小学</w:t>
      </w:r>
      <w:r w:rsidRPr="006C5250">
        <w:rPr>
          <w:rFonts w:hint="eastAsia"/>
          <w:b/>
          <w:bCs/>
          <w:sz w:val="24"/>
        </w:rPr>
        <w:t>门口集合</w:t>
      </w:r>
    </w:p>
    <w:p w:rsidR="006C5250" w:rsidRDefault="006C5250" w:rsidP="006C5250">
      <w:pPr>
        <w:spacing w:line="360" w:lineRule="auto"/>
        <w:ind w:firstLineChars="196" w:firstLine="472"/>
        <w:rPr>
          <w:b/>
          <w:bCs/>
          <w:sz w:val="24"/>
        </w:rPr>
      </w:pPr>
      <w:r w:rsidRPr="006C5250">
        <w:rPr>
          <w:rFonts w:hint="eastAsia"/>
          <w:b/>
          <w:bCs/>
          <w:sz w:val="24"/>
        </w:rPr>
        <w:t>联系人：</w:t>
      </w:r>
      <w:r w:rsidR="00C1479F">
        <w:rPr>
          <w:rFonts w:hint="eastAsia"/>
          <w:b/>
          <w:bCs/>
          <w:sz w:val="24"/>
        </w:rPr>
        <w:t>刘波</w:t>
      </w:r>
      <w:r w:rsidR="00C1479F">
        <w:rPr>
          <w:rFonts w:hint="eastAsia"/>
          <w:b/>
          <w:bCs/>
          <w:sz w:val="24"/>
        </w:rPr>
        <w:t xml:space="preserve"> </w:t>
      </w:r>
      <w:r w:rsidRPr="006C5250">
        <w:rPr>
          <w:rFonts w:hint="eastAsia"/>
          <w:b/>
          <w:bCs/>
          <w:sz w:val="24"/>
        </w:rPr>
        <w:t xml:space="preserve">  </w:t>
      </w:r>
      <w:r w:rsidRPr="006C5250">
        <w:rPr>
          <w:rFonts w:hint="eastAsia"/>
          <w:b/>
          <w:bCs/>
          <w:sz w:val="24"/>
        </w:rPr>
        <w:t>联系方式：</w:t>
      </w:r>
      <w:r w:rsidR="00C1479F" w:rsidRPr="00C1479F">
        <w:rPr>
          <w:b/>
          <w:bCs/>
          <w:sz w:val="24"/>
        </w:rPr>
        <w:t>0531-88705505</w:t>
      </w:r>
    </w:p>
    <w:p w:rsidR="00E8765E" w:rsidRDefault="00E8765E" w:rsidP="006C5250">
      <w:pPr>
        <w:spacing w:line="360" w:lineRule="auto"/>
        <w:ind w:firstLineChars="196" w:firstLine="470"/>
        <w:rPr>
          <w:rFonts w:ascii="宋体"/>
          <w:sz w:val="24"/>
        </w:rPr>
      </w:pPr>
      <w:r>
        <w:rPr>
          <w:rFonts w:ascii="宋体" w:hAnsi="宋体"/>
          <w:sz w:val="24"/>
        </w:rPr>
        <w:lastRenderedPageBreak/>
        <w:t>5</w:t>
      </w:r>
      <w:r w:rsidR="000F021C">
        <w:rPr>
          <w:rFonts w:ascii="宋体" w:hAnsi="宋体" w:hint="eastAsia"/>
          <w:sz w:val="24"/>
        </w:rPr>
        <w:t>）</w:t>
      </w:r>
      <w:r>
        <w:rPr>
          <w:rFonts w:ascii="宋体" w:hAnsi="宋体" w:hint="eastAsia"/>
          <w:sz w:val="24"/>
        </w:rPr>
        <w:t>、提供的项目说明仅作为参考，供应商须按照勘察现场的实际情况为准。</w:t>
      </w:r>
    </w:p>
    <w:p w:rsidR="00E8765E" w:rsidRDefault="00E8765E" w:rsidP="002C5C92">
      <w:pPr>
        <w:spacing w:line="360" w:lineRule="auto"/>
        <w:ind w:firstLineChars="200" w:firstLine="482"/>
        <w:jc w:val="left"/>
        <w:rPr>
          <w:rFonts w:ascii="宋体"/>
          <w:b/>
          <w:sz w:val="24"/>
        </w:rPr>
      </w:pPr>
      <w:r>
        <w:rPr>
          <w:rFonts w:ascii="宋体" w:hAnsi="宋体"/>
          <w:b/>
          <w:sz w:val="24"/>
        </w:rPr>
        <w:t>6</w:t>
      </w:r>
      <w:r w:rsidR="000F021C">
        <w:rPr>
          <w:rFonts w:ascii="宋体" w:hAnsi="宋体" w:hint="eastAsia"/>
          <w:b/>
          <w:sz w:val="24"/>
        </w:rPr>
        <w:t>）</w:t>
      </w:r>
      <w:r>
        <w:rPr>
          <w:rFonts w:ascii="宋体" w:hAnsi="宋体" w:hint="eastAsia"/>
          <w:b/>
          <w:sz w:val="24"/>
        </w:rPr>
        <w:t>、以上工程量为初步核算，竞标方勘探现场时需自行测量。除甲方变更施工要求外不得更改工程量及总报价。</w:t>
      </w:r>
    </w:p>
    <w:p w:rsidR="00E8765E" w:rsidRPr="008A145F" w:rsidRDefault="00E8765E" w:rsidP="002C5C92">
      <w:pPr>
        <w:spacing w:line="360" w:lineRule="auto"/>
        <w:ind w:firstLineChars="200" w:firstLine="504"/>
        <w:jc w:val="left"/>
        <w:rPr>
          <w:rFonts w:ascii="仿宋_GB2312" w:eastAsia="仿宋_GB2312"/>
          <w:bCs/>
          <w:spacing w:val="6"/>
          <w:sz w:val="24"/>
        </w:rPr>
      </w:pPr>
      <w:r w:rsidRPr="008A145F">
        <w:rPr>
          <w:rFonts w:ascii="仿宋_GB2312" w:hAnsi="仿宋_GB2312"/>
          <w:bCs/>
          <w:spacing w:val="6"/>
          <w:sz w:val="24"/>
        </w:rPr>
        <w:t>7</w:t>
      </w:r>
      <w:r w:rsidR="000F021C">
        <w:rPr>
          <w:rFonts w:ascii="仿宋_GB2312" w:hAnsi="仿宋_GB2312" w:hint="eastAsia"/>
          <w:bCs/>
          <w:spacing w:val="6"/>
          <w:sz w:val="24"/>
        </w:rPr>
        <w:t>）</w:t>
      </w:r>
      <w:r w:rsidRPr="008A145F">
        <w:rPr>
          <w:rFonts w:ascii="仿宋_GB2312" w:hAnsi="仿宋_GB2312" w:hint="eastAsia"/>
          <w:bCs/>
          <w:spacing w:val="6"/>
          <w:sz w:val="24"/>
        </w:rPr>
        <w:t>、供应商自行报价。包含人工费、材料费、机械费、管理费、利润、税金、规费、措施费、相应的风险费用等，应为清单范围内要求的所有施工内容并达到验收标准的全部费用。该项目报价为固定全费用综合单价报价。</w:t>
      </w:r>
    </w:p>
    <w:p w:rsidR="00E8765E" w:rsidRPr="008A145F" w:rsidRDefault="00E8765E" w:rsidP="002C5C92">
      <w:pPr>
        <w:spacing w:line="360" w:lineRule="auto"/>
        <w:ind w:firstLineChars="200" w:firstLine="480"/>
        <w:jc w:val="left"/>
        <w:rPr>
          <w:rFonts w:ascii="仿宋_GB2312" w:hAnsi="仿宋_GB2312"/>
          <w:bCs/>
          <w:sz w:val="24"/>
        </w:rPr>
      </w:pPr>
      <w:r w:rsidRPr="008A145F">
        <w:rPr>
          <w:rFonts w:ascii="仿宋_GB2312" w:hAnsi="仿宋_GB2312"/>
          <w:bCs/>
          <w:sz w:val="24"/>
        </w:rPr>
        <w:t>8</w:t>
      </w:r>
      <w:r w:rsidR="000F021C">
        <w:rPr>
          <w:rFonts w:ascii="仿宋_GB2312" w:hAnsi="仿宋_GB2312" w:hint="eastAsia"/>
          <w:bCs/>
          <w:sz w:val="24"/>
        </w:rPr>
        <w:t>）</w:t>
      </w:r>
      <w:r w:rsidRPr="008A145F">
        <w:rPr>
          <w:rFonts w:ascii="仿宋_GB2312" w:hAnsi="仿宋_GB2312" w:hint="eastAsia"/>
          <w:bCs/>
          <w:sz w:val="24"/>
        </w:rPr>
        <w:t>、供应商报价应包括承担本项目全部工程的施工、检测（含国家规定的材料、半成品试验、检测费）、验收和保修所需的所有的设备费、材料费、施工费、安装费、临时设施费等所有费用；除采购人提出的工程设计变更造成工程量增减或工程内容有变化可相应按成交固定综合单价调整合同总价外，其他任何原因，均不予调整合同价格。</w:t>
      </w:r>
    </w:p>
    <w:p w:rsidR="002C5C92" w:rsidRPr="008A145F" w:rsidRDefault="002C5C92" w:rsidP="008A145F">
      <w:pPr>
        <w:spacing w:line="360" w:lineRule="auto"/>
        <w:ind w:firstLineChars="200" w:firstLine="480"/>
        <w:jc w:val="left"/>
        <w:rPr>
          <w:rFonts w:ascii="仿宋_GB2312" w:eastAsia="仿宋_GB2312"/>
          <w:bCs/>
          <w:spacing w:val="6"/>
          <w:sz w:val="24"/>
        </w:rPr>
      </w:pPr>
      <w:r w:rsidRPr="008A145F">
        <w:rPr>
          <w:rFonts w:ascii="仿宋_GB2312" w:hAnsi="仿宋_GB2312" w:hint="eastAsia"/>
          <w:bCs/>
          <w:sz w:val="24"/>
        </w:rPr>
        <w:t>9</w:t>
      </w:r>
      <w:r w:rsidR="000F021C">
        <w:rPr>
          <w:rFonts w:ascii="仿宋_GB2312" w:hAnsi="仿宋_GB2312" w:hint="eastAsia"/>
          <w:bCs/>
          <w:sz w:val="24"/>
        </w:rPr>
        <w:t>）</w:t>
      </w:r>
      <w:r w:rsidR="008A145F">
        <w:rPr>
          <w:rFonts w:ascii="仿宋_GB2312" w:hAnsi="仿宋_GB2312" w:hint="eastAsia"/>
          <w:bCs/>
          <w:sz w:val="24"/>
        </w:rPr>
        <w:t>、</w:t>
      </w:r>
      <w:r w:rsidRPr="008A145F">
        <w:rPr>
          <w:rFonts w:ascii="仿宋_GB2312" w:hAnsi="仿宋_GB2312" w:hint="eastAsia"/>
          <w:bCs/>
          <w:sz w:val="24"/>
        </w:rPr>
        <w:t>清单编制依据</w:t>
      </w:r>
      <w:r w:rsidRPr="008A145F">
        <w:rPr>
          <w:rFonts w:ascii="仿宋_GB2312" w:hAnsi="仿宋_GB2312" w:hint="eastAsia"/>
          <w:bCs/>
          <w:sz w:val="24"/>
        </w:rPr>
        <w:t>2013</w:t>
      </w:r>
      <w:r w:rsidRPr="008A145F">
        <w:rPr>
          <w:rFonts w:ascii="仿宋_GB2312" w:hAnsi="仿宋_GB2312" w:hint="eastAsia"/>
          <w:bCs/>
          <w:sz w:val="24"/>
        </w:rPr>
        <w:t>年《山东省建设工程工程量清单计价规则》，《山东省建筑工程消耗量定额</w:t>
      </w:r>
      <w:r w:rsidRPr="008A145F">
        <w:rPr>
          <w:rFonts w:ascii="仿宋_GB2312" w:hAnsi="仿宋_GB2312" w:hint="eastAsia"/>
          <w:bCs/>
          <w:sz w:val="24"/>
        </w:rPr>
        <w:t>2016</w:t>
      </w:r>
      <w:r w:rsidRPr="008A145F">
        <w:rPr>
          <w:rFonts w:ascii="仿宋_GB2312" w:hAnsi="仿宋_GB2312" w:hint="eastAsia"/>
          <w:bCs/>
          <w:sz w:val="24"/>
        </w:rPr>
        <w:t>》；《山东省安装工程消耗量定额</w:t>
      </w:r>
      <w:r w:rsidRPr="008A145F">
        <w:rPr>
          <w:rFonts w:ascii="仿宋_GB2312" w:hAnsi="仿宋_GB2312" w:hint="eastAsia"/>
          <w:bCs/>
          <w:sz w:val="24"/>
        </w:rPr>
        <w:t>2016</w:t>
      </w:r>
      <w:r w:rsidRPr="008A145F">
        <w:rPr>
          <w:rFonts w:ascii="仿宋_GB2312" w:hAnsi="仿宋_GB2312" w:hint="eastAsia"/>
          <w:bCs/>
          <w:sz w:val="24"/>
        </w:rPr>
        <w:t>》，人工单价执行济建标字〔</w:t>
      </w:r>
      <w:r w:rsidRPr="008A145F">
        <w:rPr>
          <w:rFonts w:ascii="仿宋_GB2312" w:hAnsi="仿宋_GB2312" w:hint="eastAsia"/>
          <w:bCs/>
          <w:sz w:val="24"/>
        </w:rPr>
        <w:t>2017</w:t>
      </w:r>
      <w:r w:rsidRPr="008A145F">
        <w:rPr>
          <w:rFonts w:ascii="仿宋_GB2312" w:hAnsi="仿宋_GB2312" w:hint="eastAsia"/>
          <w:bCs/>
          <w:sz w:val="24"/>
        </w:rPr>
        <w:t>〕</w:t>
      </w:r>
      <w:r w:rsidRPr="008A145F">
        <w:rPr>
          <w:rFonts w:ascii="仿宋_GB2312" w:hAnsi="仿宋_GB2312" w:hint="eastAsia"/>
          <w:bCs/>
          <w:sz w:val="24"/>
        </w:rPr>
        <w:t>1</w:t>
      </w:r>
      <w:r w:rsidRPr="008A145F">
        <w:rPr>
          <w:rFonts w:ascii="仿宋_GB2312" w:hAnsi="仿宋_GB2312" w:hint="eastAsia"/>
          <w:bCs/>
          <w:sz w:val="24"/>
        </w:rPr>
        <w:t>号文</w:t>
      </w:r>
      <w:r w:rsidR="008A145F" w:rsidRPr="008A145F">
        <w:rPr>
          <w:rFonts w:ascii="仿宋_GB2312" w:hAnsi="仿宋_GB2312" w:hint="eastAsia"/>
          <w:bCs/>
          <w:sz w:val="24"/>
        </w:rPr>
        <w:t>。</w:t>
      </w:r>
    </w:p>
    <w:p w:rsidR="00E8765E" w:rsidRDefault="008A145F" w:rsidP="002C5C92">
      <w:pPr>
        <w:spacing w:line="360" w:lineRule="auto"/>
        <w:ind w:firstLineChars="200" w:firstLine="504"/>
        <w:rPr>
          <w:rFonts w:ascii="仿宋_GB2312" w:eastAsia="仿宋_GB2312"/>
          <w:bCs/>
          <w:spacing w:val="6"/>
          <w:sz w:val="24"/>
        </w:rPr>
      </w:pPr>
      <w:r>
        <w:rPr>
          <w:rFonts w:ascii="仿宋_GB2312" w:hAnsi="仿宋_GB2312" w:hint="eastAsia"/>
          <w:bCs/>
          <w:spacing w:val="6"/>
          <w:sz w:val="24"/>
        </w:rPr>
        <w:t>10</w:t>
      </w:r>
      <w:r w:rsidR="000F021C">
        <w:rPr>
          <w:rFonts w:ascii="仿宋_GB2312" w:hAnsi="仿宋_GB2312" w:hint="eastAsia"/>
          <w:bCs/>
          <w:spacing w:val="6"/>
          <w:sz w:val="24"/>
        </w:rPr>
        <w:t>）</w:t>
      </w:r>
      <w:r w:rsidR="00E8765E">
        <w:rPr>
          <w:rFonts w:ascii="仿宋_GB2312" w:hAnsi="仿宋_GB2312" w:hint="eastAsia"/>
          <w:bCs/>
          <w:spacing w:val="6"/>
          <w:sz w:val="24"/>
        </w:rPr>
        <w:t>、供应商在报价中的单价和合价，以及报价汇总表中的价格均包括完成该工程项目的施工机械、劳务、管理、运输、材料、检测、验收、维护、保险、利润、税金、政策性文件规定及风险等各项应有费用，以及不可抗力以外的一切风险因素等所有费用。供应商在计算报价时应充分考虑企业自身的实力和承受风险的能力。</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1</w:t>
      </w:r>
      <w:r w:rsidR="000F021C">
        <w:rPr>
          <w:rFonts w:ascii="仿宋_GB2312" w:hAnsi="仿宋_GB2312" w:hint="eastAsia"/>
          <w:bCs/>
          <w:spacing w:val="6"/>
          <w:sz w:val="24"/>
        </w:rPr>
        <w:t>）</w:t>
      </w:r>
      <w:r>
        <w:rPr>
          <w:rFonts w:ascii="仿宋_GB2312" w:hAnsi="仿宋_GB2312" w:hint="eastAsia"/>
          <w:bCs/>
          <w:spacing w:val="6"/>
          <w:sz w:val="24"/>
        </w:rPr>
        <w:t>、采购单位提供的工程量数据只是大约数，不是绝对数。以施工现场实际施工结束为准。工程量与工程款以工程结束后审计值为最终结算值但不得超过总报价。</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2</w:t>
      </w:r>
      <w:r w:rsidR="000F021C">
        <w:rPr>
          <w:rFonts w:ascii="仿宋_GB2312" w:hAnsi="仿宋_GB2312" w:hint="eastAsia"/>
          <w:bCs/>
          <w:spacing w:val="6"/>
          <w:sz w:val="24"/>
        </w:rPr>
        <w:t>）</w:t>
      </w:r>
      <w:r>
        <w:rPr>
          <w:rFonts w:ascii="仿宋_GB2312" w:hAnsi="仿宋_GB2312" w:hint="eastAsia"/>
          <w:bCs/>
          <w:spacing w:val="6"/>
          <w:sz w:val="24"/>
        </w:rPr>
        <w:t>、按照“承包方均应严格按相关规范要求优质选材，合格施工。采购人要求的材料全部为国标产品。”的原则，参与投标者所有主材料都必须注明品牌、产地、型号、技术规范、产品等级等。</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3</w:t>
      </w:r>
      <w:r w:rsidR="000F021C">
        <w:rPr>
          <w:rFonts w:ascii="仿宋_GB2312" w:hAnsi="仿宋_GB2312" w:hint="eastAsia"/>
          <w:bCs/>
          <w:spacing w:val="6"/>
          <w:sz w:val="24"/>
        </w:rPr>
        <w:t>）</w:t>
      </w:r>
      <w:r>
        <w:rPr>
          <w:rFonts w:ascii="仿宋_GB2312" w:hAnsi="仿宋_GB2312" w:hint="eastAsia"/>
          <w:bCs/>
          <w:spacing w:val="6"/>
          <w:sz w:val="24"/>
        </w:rPr>
        <w:t>、成交供应商所有进场的材料都要按照投标时所提供的并经甲方认可的品牌，并提供供货方出具的品牌、等次、环保、质量合格证明，必要时需有相应资质的检测部门检测并出具检测合格报告，经甲方认可签字方可入场。</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4</w:t>
      </w:r>
      <w:r w:rsidR="000F021C">
        <w:rPr>
          <w:rFonts w:ascii="仿宋_GB2312" w:hAnsi="仿宋_GB2312" w:hint="eastAsia"/>
          <w:bCs/>
          <w:spacing w:val="6"/>
          <w:sz w:val="24"/>
        </w:rPr>
        <w:t>）</w:t>
      </w:r>
      <w:r>
        <w:rPr>
          <w:rFonts w:ascii="仿宋_GB2312" w:hAnsi="仿宋_GB2312" w:hint="eastAsia"/>
          <w:bCs/>
          <w:spacing w:val="6"/>
          <w:sz w:val="24"/>
        </w:rPr>
        <w:t>、成交供应商必须按照采购人的时间要求施工。包括开工时间、竣工时间。开工竣工时间双方签字确认。因乙方原因造成的延期竣工按照单项工程总额（中标价格）</w:t>
      </w:r>
      <w:r>
        <w:rPr>
          <w:rFonts w:ascii="仿宋_GB2312" w:hAnsi="仿宋_GB2312"/>
          <w:bCs/>
          <w:spacing w:val="6"/>
          <w:sz w:val="24"/>
        </w:rPr>
        <w:t>0.3%</w:t>
      </w:r>
      <w:r>
        <w:rPr>
          <w:rFonts w:ascii="仿宋_GB2312" w:hAnsi="仿宋_GB2312" w:hint="eastAsia"/>
          <w:bCs/>
          <w:spacing w:val="6"/>
          <w:sz w:val="24"/>
        </w:rPr>
        <w:t>／天支付违约金。</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5</w:t>
      </w:r>
      <w:r w:rsidR="000F021C">
        <w:rPr>
          <w:rFonts w:ascii="仿宋_GB2312" w:hAnsi="仿宋_GB2312" w:hint="eastAsia"/>
          <w:bCs/>
          <w:spacing w:val="6"/>
          <w:sz w:val="24"/>
        </w:rPr>
        <w:t>）</w:t>
      </w:r>
      <w:r>
        <w:rPr>
          <w:rFonts w:ascii="仿宋_GB2312" w:hAnsi="仿宋_GB2312" w:hint="eastAsia"/>
          <w:bCs/>
          <w:spacing w:val="6"/>
          <w:sz w:val="24"/>
        </w:rPr>
        <w:t>、要做到文明施工，禁止任何形式的野蛮施工。材料的装卸，维修改造工程中的拆除、清理，垃圾的存放清运必须按照甲方的要求。所有垃圾严禁高空抛投。垃圾按照甲方指定的场所存放，时间不得超过</w:t>
      </w:r>
      <w:r>
        <w:rPr>
          <w:rFonts w:ascii="仿宋_GB2312" w:hAnsi="仿宋_GB2312"/>
          <w:bCs/>
          <w:spacing w:val="6"/>
          <w:sz w:val="24"/>
        </w:rPr>
        <w:t>48</w:t>
      </w:r>
      <w:r>
        <w:rPr>
          <w:rFonts w:ascii="仿宋_GB2312" w:hAnsi="仿宋_GB2312" w:hint="eastAsia"/>
          <w:bCs/>
          <w:spacing w:val="6"/>
          <w:sz w:val="24"/>
        </w:rPr>
        <w:t>小时，如遇会议、培训等，当天必须清运完毕，</w:t>
      </w:r>
      <w:r>
        <w:rPr>
          <w:rFonts w:ascii="仿宋_GB2312" w:hAnsi="仿宋_GB2312" w:hint="eastAsia"/>
          <w:bCs/>
          <w:spacing w:val="6"/>
          <w:sz w:val="24"/>
        </w:rPr>
        <w:lastRenderedPageBreak/>
        <w:t>并做好卫生清扫。</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6</w:t>
      </w:r>
      <w:r w:rsidR="000F021C">
        <w:rPr>
          <w:rFonts w:ascii="仿宋_GB2312" w:hAnsi="仿宋_GB2312" w:hint="eastAsia"/>
          <w:bCs/>
          <w:spacing w:val="6"/>
          <w:sz w:val="24"/>
        </w:rPr>
        <w:t>）</w:t>
      </w:r>
      <w:r>
        <w:rPr>
          <w:rFonts w:ascii="仿宋_GB2312" w:hAnsi="仿宋_GB2312" w:hint="eastAsia"/>
          <w:bCs/>
          <w:spacing w:val="6"/>
          <w:sz w:val="24"/>
        </w:rPr>
        <w:t>、如果成交供应商不按要求施工，采购人将按照情况停止成交供应商施工、不予支付工程款、索赔经济损失、要求区政府采购办更换施工队伍等。施工中因违规造成的任何损失自理。</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7</w:t>
      </w:r>
      <w:r w:rsidR="000F021C">
        <w:rPr>
          <w:rFonts w:ascii="仿宋_GB2312" w:hAnsi="仿宋_GB2312" w:hint="eastAsia"/>
          <w:bCs/>
          <w:spacing w:val="6"/>
          <w:sz w:val="24"/>
        </w:rPr>
        <w:t>）</w:t>
      </w:r>
      <w:r>
        <w:rPr>
          <w:rFonts w:ascii="仿宋_GB2312" w:hAnsi="仿宋_GB2312" w:hint="eastAsia"/>
          <w:bCs/>
          <w:spacing w:val="6"/>
          <w:sz w:val="24"/>
        </w:rPr>
        <w:t>、成交供应商支付施工中的水电费用，标准按照国家规定执行。采购单位不向施工人员提供住宿场所。</w:t>
      </w:r>
    </w:p>
    <w:p w:rsidR="00E8765E" w:rsidRDefault="00E8765E" w:rsidP="002C5C92">
      <w:pPr>
        <w:spacing w:line="360" w:lineRule="auto"/>
        <w:ind w:firstLineChars="200" w:firstLine="504"/>
        <w:rPr>
          <w:rFonts w:ascii="仿宋_GB2312" w:eastAsia="仿宋_GB2312"/>
          <w:bCs/>
          <w:spacing w:val="6"/>
          <w:sz w:val="24"/>
        </w:rPr>
      </w:pPr>
      <w:r>
        <w:rPr>
          <w:rFonts w:ascii="仿宋_GB2312" w:hAnsi="仿宋_GB2312"/>
          <w:bCs/>
          <w:spacing w:val="6"/>
          <w:sz w:val="24"/>
        </w:rPr>
        <w:t>1</w:t>
      </w:r>
      <w:r w:rsidR="008A145F">
        <w:rPr>
          <w:rFonts w:ascii="仿宋_GB2312" w:hAnsi="仿宋_GB2312" w:hint="eastAsia"/>
          <w:bCs/>
          <w:spacing w:val="6"/>
          <w:sz w:val="24"/>
        </w:rPr>
        <w:t>8</w:t>
      </w:r>
      <w:r w:rsidR="000F021C">
        <w:rPr>
          <w:rFonts w:ascii="仿宋_GB2312" w:hAnsi="仿宋_GB2312" w:hint="eastAsia"/>
          <w:bCs/>
          <w:spacing w:val="6"/>
          <w:sz w:val="24"/>
        </w:rPr>
        <w:t>）</w:t>
      </w:r>
      <w:r>
        <w:rPr>
          <w:rFonts w:ascii="仿宋_GB2312" w:hAnsi="仿宋_GB2312" w:hint="eastAsia"/>
          <w:bCs/>
          <w:spacing w:val="6"/>
          <w:sz w:val="24"/>
        </w:rPr>
        <w:t>、投标报价文件编制，均应按照营改增后的计价依据执行，</w:t>
      </w:r>
      <w:r w:rsidRPr="00F01E93">
        <w:rPr>
          <w:rFonts w:ascii="仿宋_GB2312" w:hAnsi="仿宋_GB2312" w:hint="eastAsia"/>
          <w:bCs/>
          <w:spacing w:val="6"/>
          <w:sz w:val="24"/>
        </w:rPr>
        <w:t>社会保险费费率请按照鲁标定字〔</w:t>
      </w:r>
      <w:r w:rsidRPr="00F01E93">
        <w:rPr>
          <w:rFonts w:ascii="仿宋_GB2312" w:hAnsi="仿宋_GB2312"/>
          <w:bCs/>
          <w:spacing w:val="6"/>
          <w:sz w:val="24"/>
        </w:rPr>
        <w:t>2016</w:t>
      </w:r>
      <w:r w:rsidRPr="00F01E93">
        <w:rPr>
          <w:rFonts w:ascii="仿宋_GB2312" w:hAnsi="仿宋_GB2312" w:hint="eastAsia"/>
          <w:bCs/>
          <w:spacing w:val="6"/>
          <w:sz w:val="24"/>
        </w:rPr>
        <w:t>〕</w:t>
      </w:r>
      <w:r w:rsidRPr="00F01E93">
        <w:rPr>
          <w:rFonts w:ascii="仿宋_GB2312" w:hAnsi="仿宋_GB2312"/>
          <w:bCs/>
          <w:spacing w:val="6"/>
          <w:sz w:val="24"/>
        </w:rPr>
        <w:t>40</w:t>
      </w:r>
      <w:r w:rsidRPr="00F01E93">
        <w:rPr>
          <w:rFonts w:ascii="仿宋_GB2312" w:hAnsi="仿宋_GB2312" w:hint="eastAsia"/>
          <w:bCs/>
          <w:spacing w:val="6"/>
          <w:sz w:val="24"/>
        </w:rPr>
        <w:t>号文执行，其他按照济建标字（</w:t>
      </w:r>
      <w:r w:rsidRPr="00F01E93">
        <w:rPr>
          <w:rFonts w:ascii="仿宋_GB2312" w:hAnsi="仿宋_GB2312"/>
          <w:bCs/>
          <w:spacing w:val="6"/>
          <w:sz w:val="24"/>
        </w:rPr>
        <w:t>2016</w:t>
      </w:r>
      <w:r w:rsidRPr="00F01E93">
        <w:rPr>
          <w:rFonts w:ascii="仿宋_GB2312" w:hAnsi="仿宋_GB2312" w:hint="eastAsia"/>
          <w:bCs/>
          <w:spacing w:val="6"/>
          <w:sz w:val="24"/>
        </w:rPr>
        <w:t>）</w:t>
      </w:r>
      <w:r w:rsidRPr="00F01E93">
        <w:rPr>
          <w:rFonts w:ascii="仿宋_GB2312" w:hAnsi="仿宋_GB2312"/>
          <w:bCs/>
          <w:spacing w:val="6"/>
          <w:sz w:val="24"/>
        </w:rPr>
        <w:t>2</w:t>
      </w:r>
      <w:r w:rsidRPr="00F01E93">
        <w:rPr>
          <w:rFonts w:ascii="仿宋_GB2312" w:hAnsi="仿宋_GB2312" w:hint="eastAsia"/>
          <w:bCs/>
          <w:spacing w:val="6"/>
          <w:sz w:val="24"/>
        </w:rPr>
        <w:t>号执行；人工费执行济建标字</w:t>
      </w:r>
      <w:r w:rsidRPr="00F01E93">
        <w:rPr>
          <w:rFonts w:ascii="仿宋_GB2312" w:hAnsi="仿宋_GB2312"/>
          <w:bCs/>
          <w:spacing w:val="6"/>
          <w:sz w:val="24"/>
        </w:rPr>
        <w:t>[2017]1</w:t>
      </w:r>
      <w:r w:rsidRPr="00F01E93">
        <w:rPr>
          <w:rFonts w:ascii="仿宋_GB2312" w:hAnsi="仿宋_GB2312" w:hint="eastAsia"/>
          <w:bCs/>
          <w:spacing w:val="6"/>
          <w:sz w:val="24"/>
        </w:rPr>
        <w:t>号文标准。</w:t>
      </w:r>
    </w:p>
    <w:p w:rsidR="00E8765E" w:rsidRDefault="00E8765E">
      <w:pPr>
        <w:spacing w:line="360" w:lineRule="auto"/>
        <w:jc w:val="center"/>
        <w:outlineLvl w:val="0"/>
        <w:rPr>
          <w:b/>
          <w:sz w:val="24"/>
        </w:rPr>
      </w:pPr>
      <w:r>
        <w:rPr>
          <w:b/>
          <w:sz w:val="24"/>
        </w:rPr>
        <w:br w:type="page"/>
      </w:r>
      <w:r w:rsidR="000F021C">
        <w:rPr>
          <w:rFonts w:hint="eastAsia"/>
          <w:b/>
          <w:sz w:val="24"/>
        </w:rPr>
        <w:lastRenderedPageBreak/>
        <w:t>三</w:t>
      </w:r>
      <w:r>
        <w:rPr>
          <w:rFonts w:hint="eastAsia"/>
          <w:b/>
          <w:sz w:val="24"/>
        </w:rPr>
        <w:t>、响应文件组成</w:t>
      </w:r>
    </w:p>
    <w:p w:rsidR="00E8765E" w:rsidRDefault="00E8765E" w:rsidP="002C5C92">
      <w:pPr>
        <w:widowControl/>
        <w:spacing w:before="100" w:beforeAutospacing="1" w:after="100" w:afterAutospacing="1" w:line="360" w:lineRule="auto"/>
        <w:ind w:firstLineChars="100" w:firstLine="241"/>
        <w:jc w:val="left"/>
        <w:rPr>
          <w:b/>
          <w:sz w:val="24"/>
        </w:rPr>
      </w:pPr>
      <w:r>
        <w:rPr>
          <w:b/>
          <w:sz w:val="24"/>
        </w:rPr>
        <w:t>1.</w:t>
      </w:r>
      <w:r>
        <w:rPr>
          <w:rFonts w:hint="eastAsia"/>
          <w:b/>
          <w:sz w:val="24"/>
        </w:rPr>
        <w:t>报价及资格证明部分</w:t>
      </w:r>
    </w:p>
    <w:p w:rsidR="00E8765E" w:rsidRDefault="00E8765E" w:rsidP="002C5C92">
      <w:pPr>
        <w:widowControl/>
        <w:spacing w:before="100" w:beforeAutospacing="1" w:after="100" w:afterAutospacing="1" w:line="360" w:lineRule="auto"/>
        <w:ind w:firstLineChars="100" w:firstLine="240"/>
        <w:jc w:val="left"/>
        <w:rPr>
          <w:rFonts w:ascii="宋体" w:cs="Tahoma"/>
          <w:kern w:val="0"/>
          <w:sz w:val="24"/>
        </w:rPr>
      </w:pPr>
      <w:r>
        <w:rPr>
          <w:rFonts w:ascii="宋体" w:hAnsi="宋体" w:cs="Tahoma" w:hint="eastAsia"/>
          <w:kern w:val="0"/>
          <w:sz w:val="24"/>
        </w:rPr>
        <w:t>（</w:t>
      </w:r>
      <w:r>
        <w:rPr>
          <w:rFonts w:ascii="宋体" w:hAnsi="宋体" w:cs="Tahoma"/>
          <w:kern w:val="0"/>
          <w:sz w:val="24"/>
        </w:rPr>
        <w:t>1</w:t>
      </w:r>
      <w:r>
        <w:rPr>
          <w:rFonts w:ascii="宋体" w:hAnsi="宋体" w:cs="Tahoma" w:hint="eastAsia"/>
          <w:kern w:val="0"/>
          <w:sz w:val="24"/>
        </w:rPr>
        <w:t>）法定代表人或授权代理人签署的报价函；</w:t>
      </w:r>
    </w:p>
    <w:p w:rsidR="00E8765E" w:rsidRDefault="00E8765E" w:rsidP="002C5C92">
      <w:pPr>
        <w:widowControl/>
        <w:spacing w:before="100" w:beforeAutospacing="1" w:after="100" w:afterAutospacing="1" w:line="360" w:lineRule="auto"/>
        <w:ind w:firstLineChars="100" w:firstLine="240"/>
        <w:jc w:val="left"/>
        <w:rPr>
          <w:rFonts w:ascii="宋体" w:cs="Tahoma"/>
          <w:kern w:val="0"/>
          <w:sz w:val="24"/>
        </w:rPr>
      </w:pPr>
      <w:r>
        <w:rPr>
          <w:rFonts w:ascii="宋体" w:hAnsi="宋体" w:cs="Tahoma" w:hint="eastAsia"/>
          <w:kern w:val="0"/>
          <w:sz w:val="24"/>
        </w:rPr>
        <w:t>（</w:t>
      </w:r>
      <w:r>
        <w:rPr>
          <w:rFonts w:ascii="宋体" w:hAnsi="宋体" w:cs="Tahoma"/>
          <w:kern w:val="0"/>
          <w:sz w:val="24"/>
        </w:rPr>
        <w:t>2</w:t>
      </w:r>
      <w:r>
        <w:rPr>
          <w:rFonts w:ascii="宋体" w:hAnsi="宋体" w:cs="Tahoma" w:hint="eastAsia"/>
          <w:kern w:val="0"/>
          <w:sz w:val="24"/>
        </w:rPr>
        <w:t>）营业执照副本、税务登记证副本、组织机构代码证副本（加盖公章）；</w:t>
      </w:r>
    </w:p>
    <w:p w:rsidR="00E8765E" w:rsidRDefault="00E8765E" w:rsidP="002C5C92">
      <w:pPr>
        <w:widowControl/>
        <w:spacing w:before="100" w:beforeAutospacing="1" w:after="100" w:afterAutospacing="1" w:line="360" w:lineRule="auto"/>
        <w:ind w:firstLineChars="100" w:firstLine="240"/>
        <w:jc w:val="left"/>
        <w:rPr>
          <w:rFonts w:ascii="宋体" w:cs="Tahoma"/>
          <w:kern w:val="0"/>
          <w:sz w:val="24"/>
        </w:rPr>
      </w:pPr>
      <w:r>
        <w:rPr>
          <w:rFonts w:ascii="宋体" w:hAnsi="宋体" w:cs="Tahoma" w:hint="eastAsia"/>
          <w:kern w:val="0"/>
          <w:sz w:val="24"/>
        </w:rPr>
        <w:t>（</w:t>
      </w:r>
      <w:r>
        <w:rPr>
          <w:rFonts w:ascii="宋体" w:hAnsi="宋体" w:cs="Tahoma"/>
          <w:kern w:val="0"/>
          <w:sz w:val="24"/>
        </w:rPr>
        <w:t>3</w:t>
      </w:r>
      <w:r>
        <w:rPr>
          <w:rFonts w:ascii="宋体" w:hAnsi="宋体" w:cs="Tahoma" w:hint="eastAsia"/>
          <w:kern w:val="0"/>
          <w:sz w:val="24"/>
        </w:rPr>
        <w:t>）法人授权委托书（加盖公章）；</w:t>
      </w:r>
    </w:p>
    <w:p w:rsidR="00E8765E" w:rsidRDefault="00E8765E" w:rsidP="002C5C92">
      <w:pPr>
        <w:widowControl/>
        <w:spacing w:before="100" w:beforeAutospacing="1" w:after="100" w:afterAutospacing="1" w:line="360" w:lineRule="auto"/>
        <w:ind w:firstLineChars="100" w:firstLine="240"/>
        <w:jc w:val="left"/>
        <w:rPr>
          <w:rFonts w:ascii="宋体" w:cs="Tahoma"/>
          <w:kern w:val="0"/>
          <w:sz w:val="24"/>
        </w:rPr>
      </w:pPr>
      <w:r>
        <w:rPr>
          <w:rFonts w:ascii="宋体" w:hAnsi="宋体" w:cs="Tahoma" w:hint="eastAsia"/>
          <w:kern w:val="0"/>
          <w:sz w:val="24"/>
        </w:rPr>
        <w:t>（</w:t>
      </w:r>
      <w:r>
        <w:rPr>
          <w:rFonts w:ascii="宋体" w:hAnsi="宋体" w:cs="Tahoma"/>
          <w:kern w:val="0"/>
          <w:sz w:val="24"/>
        </w:rPr>
        <w:t>4</w:t>
      </w:r>
      <w:r>
        <w:rPr>
          <w:rFonts w:ascii="宋体" w:hAnsi="宋体" w:cs="Tahoma" w:hint="eastAsia"/>
          <w:kern w:val="0"/>
          <w:sz w:val="24"/>
        </w:rPr>
        <w:t>）报价一览表；</w:t>
      </w:r>
    </w:p>
    <w:p w:rsidR="00E8765E" w:rsidRDefault="00E8765E" w:rsidP="002C5C92">
      <w:pPr>
        <w:widowControl/>
        <w:spacing w:before="100" w:beforeAutospacing="1" w:after="100" w:afterAutospacing="1" w:line="360" w:lineRule="auto"/>
        <w:ind w:firstLineChars="100" w:firstLine="240"/>
        <w:jc w:val="left"/>
        <w:rPr>
          <w:rFonts w:ascii="宋体" w:cs="Tahoma"/>
          <w:kern w:val="0"/>
          <w:sz w:val="24"/>
        </w:rPr>
      </w:pPr>
      <w:r>
        <w:rPr>
          <w:rFonts w:ascii="宋体" w:hAnsi="宋体" w:cs="Tahoma" w:hint="eastAsia"/>
          <w:kern w:val="0"/>
          <w:sz w:val="24"/>
        </w:rPr>
        <w:t>（</w:t>
      </w:r>
      <w:r>
        <w:rPr>
          <w:rFonts w:ascii="宋体" w:hAnsi="宋体" w:cs="Tahoma"/>
          <w:kern w:val="0"/>
          <w:sz w:val="24"/>
        </w:rPr>
        <w:t>5</w:t>
      </w:r>
      <w:r>
        <w:rPr>
          <w:rFonts w:ascii="宋体" w:hAnsi="宋体" w:cs="Tahoma" w:hint="eastAsia"/>
          <w:kern w:val="0"/>
          <w:sz w:val="24"/>
        </w:rPr>
        <w:t>）报价明细表或工程量清单项目报价计算表；</w:t>
      </w:r>
    </w:p>
    <w:p w:rsidR="00E8765E" w:rsidRDefault="00E8765E" w:rsidP="002C5C92">
      <w:pPr>
        <w:widowControl/>
        <w:spacing w:before="100" w:beforeAutospacing="1" w:after="100" w:afterAutospacing="1" w:line="360" w:lineRule="auto"/>
        <w:ind w:firstLineChars="100" w:firstLine="240"/>
        <w:jc w:val="left"/>
        <w:rPr>
          <w:rFonts w:ascii="宋体" w:cs="Tahoma"/>
          <w:kern w:val="0"/>
          <w:sz w:val="24"/>
        </w:rPr>
      </w:pPr>
      <w:r>
        <w:rPr>
          <w:rFonts w:ascii="宋体" w:hAnsi="宋体" w:cs="Tahoma" w:hint="eastAsia"/>
          <w:kern w:val="0"/>
          <w:sz w:val="24"/>
        </w:rPr>
        <w:t>（</w:t>
      </w:r>
      <w:r>
        <w:rPr>
          <w:rFonts w:ascii="宋体" w:hAnsi="宋体" w:cs="Tahoma"/>
          <w:kern w:val="0"/>
          <w:sz w:val="24"/>
        </w:rPr>
        <w:t>6</w:t>
      </w:r>
      <w:r>
        <w:rPr>
          <w:rFonts w:ascii="宋体" w:hAnsi="宋体" w:cs="Tahoma" w:hint="eastAsia"/>
          <w:kern w:val="0"/>
          <w:sz w:val="24"/>
        </w:rPr>
        <w:t>）环境标志产品明细表；</w:t>
      </w:r>
    </w:p>
    <w:p w:rsidR="00E8765E" w:rsidRDefault="00E8765E">
      <w:pPr>
        <w:widowControl/>
        <w:spacing w:before="100" w:beforeAutospacing="1" w:after="100" w:afterAutospacing="1" w:line="360" w:lineRule="auto"/>
        <w:jc w:val="left"/>
        <w:rPr>
          <w:rFonts w:ascii="宋体" w:cs="Tahoma"/>
          <w:kern w:val="0"/>
          <w:sz w:val="24"/>
        </w:rPr>
      </w:pPr>
      <w:r>
        <w:rPr>
          <w:rFonts w:ascii="宋体" w:hAnsi="宋体" w:cs="Tahoma"/>
          <w:kern w:val="0"/>
          <w:sz w:val="24"/>
        </w:rPr>
        <w:t xml:space="preserve">   (7)</w:t>
      </w:r>
      <w:r>
        <w:rPr>
          <w:rFonts w:ascii="宋体" w:hAnsi="宋体" w:cs="Tahoma" w:hint="eastAsia"/>
          <w:kern w:val="0"/>
          <w:sz w:val="24"/>
        </w:rPr>
        <w:t>节能产品明细表；</w:t>
      </w:r>
    </w:p>
    <w:p w:rsidR="00E8765E" w:rsidRDefault="00E8765E">
      <w:pPr>
        <w:widowControl/>
        <w:spacing w:before="100" w:beforeAutospacing="1" w:after="100" w:afterAutospacing="1" w:line="360" w:lineRule="auto"/>
        <w:jc w:val="left"/>
        <w:rPr>
          <w:rFonts w:ascii="宋体" w:cs="Tahoma"/>
          <w:kern w:val="0"/>
          <w:sz w:val="24"/>
        </w:rPr>
      </w:pPr>
      <w:r>
        <w:rPr>
          <w:rFonts w:ascii="宋体" w:hAnsi="宋体" w:cs="Tahoma"/>
          <w:kern w:val="0"/>
          <w:sz w:val="24"/>
        </w:rPr>
        <w:t xml:space="preserve">   (8)</w:t>
      </w:r>
      <w:r>
        <w:rPr>
          <w:rFonts w:ascii="宋体" w:hAnsi="宋体" w:cs="Tahoma" w:hint="eastAsia"/>
          <w:kern w:val="0"/>
          <w:sz w:val="24"/>
        </w:rPr>
        <w:t>政府强制采购节能产品明细表；</w:t>
      </w:r>
    </w:p>
    <w:p w:rsidR="00E8765E" w:rsidRDefault="00E8765E">
      <w:pPr>
        <w:widowControl/>
        <w:spacing w:before="100" w:beforeAutospacing="1" w:after="100" w:afterAutospacing="1" w:line="360" w:lineRule="auto"/>
        <w:jc w:val="left"/>
        <w:rPr>
          <w:rFonts w:ascii="宋体" w:cs="Tahoma"/>
          <w:kern w:val="0"/>
          <w:sz w:val="24"/>
        </w:rPr>
      </w:pPr>
      <w:r>
        <w:rPr>
          <w:rFonts w:ascii="宋体" w:hAnsi="宋体" w:cs="Tahoma" w:hint="eastAsia"/>
          <w:kern w:val="0"/>
          <w:sz w:val="24"/>
        </w:rPr>
        <w:t>（</w:t>
      </w:r>
      <w:r>
        <w:rPr>
          <w:rFonts w:ascii="宋体" w:hAnsi="宋体" w:cs="Tahoma"/>
          <w:kern w:val="0"/>
          <w:sz w:val="24"/>
        </w:rPr>
        <w:t>9</w:t>
      </w:r>
      <w:r>
        <w:rPr>
          <w:rFonts w:ascii="宋体" w:hAnsi="宋体" w:cs="Tahoma" w:hint="eastAsia"/>
          <w:kern w:val="0"/>
          <w:sz w:val="24"/>
        </w:rPr>
        <w:t>）小型、微型企业（监狱企业）产品明细表；</w:t>
      </w:r>
    </w:p>
    <w:p w:rsidR="00E8765E" w:rsidRDefault="00E8765E" w:rsidP="002C5C92">
      <w:pPr>
        <w:widowControl/>
        <w:spacing w:before="100" w:beforeAutospacing="1" w:after="100" w:afterAutospacing="1" w:line="360" w:lineRule="auto"/>
        <w:ind w:firstLineChars="200" w:firstLine="480"/>
        <w:jc w:val="left"/>
        <w:rPr>
          <w:rFonts w:ascii="宋体" w:cs="Tahoma"/>
          <w:kern w:val="0"/>
          <w:sz w:val="24"/>
        </w:rPr>
      </w:pPr>
      <w:r>
        <w:rPr>
          <w:rFonts w:ascii="宋体" w:hAnsi="宋体" w:cs="Tahoma" w:hint="eastAsia"/>
          <w:kern w:val="0"/>
          <w:sz w:val="24"/>
        </w:rPr>
        <w:t>小型、微型企业（监狱企业）须提供材料：</w:t>
      </w:r>
    </w:p>
    <w:p w:rsidR="00E8765E" w:rsidRDefault="00E8765E" w:rsidP="002C5C92">
      <w:pPr>
        <w:widowControl/>
        <w:spacing w:before="100" w:beforeAutospacing="1" w:after="100" w:afterAutospacing="1" w:line="360" w:lineRule="auto"/>
        <w:ind w:firstLineChars="200" w:firstLine="480"/>
        <w:jc w:val="left"/>
        <w:rPr>
          <w:rFonts w:ascii="宋体" w:cs="Tahoma"/>
          <w:kern w:val="0"/>
          <w:sz w:val="24"/>
        </w:rPr>
      </w:pPr>
      <w:r>
        <w:rPr>
          <w:rFonts w:ascii="宋体" w:hAnsi="宋体" w:cs="Tahoma" w:hint="eastAsia"/>
          <w:kern w:val="0"/>
          <w:sz w:val="24"/>
        </w:rPr>
        <w:t>①中小企业声明函》、《从业人员声明函》；</w:t>
      </w:r>
    </w:p>
    <w:p w:rsidR="00E8765E" w:rsidRDefault="00E8765E" w:rsidP="002C5C92">
      <w:pPr>
        <w:widowControl/>
        <w:spacing w:before="100" w:beforeAutospacing="1" w:after="100" w:afterAutospacing="1" w:line="360" w:lineRule="auto"/>
        <w:ind w:firstLineChars="200" w:firstLine="480"/>
        <w:jc w:val="left"/>
        <w:rPr>
          <w:rFonts w:ascii="宋体" w:cs="Tahoma"/>
          <w:kern w:val="0"/>
          <w:sz w:val="24"/>
        </w:rPr>
      </w:pPr>
      <w:r>
        <w:rPr>
          <w:rFonts w:ascii="宋体" w:hAnsi="宋体" w:cs="Tahoma" w:hint="eastAsia"/>
          <w:kern w:val="0"/>
          <w:sz w:val="24"/>
        </w:rPr>
        <w:t>②《小微企业类型划分认定表》复印件；</w:t>
      </w:r>
    </w:p>
    <w:p w:rsidR="00E8765E" w:rsidRDefault="00E8765E" w:rsidP="002C5C92">
      <w:pPr>
        <w:widowControl/>
        <w:spacing w:before="100" w:beforeAutospacing="1" w:after="100" w:afterAutospacing="1" w:line="360" w:lineRule="auto"/>
        <w:ind w:firstLineChars="200" w:firstLine="480"/>
        <w:jc w:val="left"/>
        <w:rPr>
          <w:rFonts w:ascii="宋体" w:cs="Tahoma"/>
          <w:kern w:val="0"/>
          <w:sz w:val="24"/>
        </w:rPr>
      </w:pPr>
      <w:r>
        <w:rPr>
          <w:rFonts w:ascii="宋体" w:hAnsi="宋体" w:cs="Tahoma" w:hint="eastAsia"/>
          <w:kern w:val="0"/>
          <w:sz w:val="24"/>
        </w:rPr>
        <w:t>③上一年度资产负债表、损益表的复印件；</w:t>
      </w:r>
    </w:p>
    <w:p w:rsidR="00E8765E" w:rsidRDefault="00E8765E" w:rsidP="002C5C92">
      <w:pPr>
        <w:widowControl/>
        <w:spacing w:before="100" w:beforeAutospacing="1" w:after="100" w:afterAutospacing="1" w:line="360" w:lineRule="auto"/>
        <w:ind w:firstLineChars="200" w:firstLine="480"/>
        <w:jc w:val="left"/>
        <w:rPr>
          <w:rFonts w:ascii="宋体" w:cs="Tahoma"/>
          <w:kern w:val="0"/>
          <w:sz w:val="24"/>
        </w:rPr>
      </w:pPr>
      <w:r>
        <w:rPr>
          <w:rFonts w:ascii="宋体" w:hAnsi="宋体" w:cs="Tahoma" w:hint="eastAsia"/>
          <w:kern w:val="0"/>
          <w:sz w:val="24"/>
        </w:rPr>
        <w:t>④如供应商为监狱企业，须提供省级以上监狱管理局、戒毒管理局（含新疆生产建设兵团）出具的属于监狱企业的证明文件复印件。</w:t>
      </w:r>
    </w:p>
    <w:p w:rsidR="00E8765E" w:rsidRDefault="00E8765E" w:rsidP="002C5C92">
      <w:pPr>
        <w:spacing w:before="100" w:beforeAutospacing="1" w:after="100" w:afterAutospacing="1" w:line="360" w:lineRule="auto"/>
        <w:ind w:firstLineChars="100" w:firstLine="240"/>
        <w:rPr>
          <w:rFonts w:ascii="宋体" w:cs="Tahoma"/>
          <w:kern w:val="0"/>
          <w:sz w:val="24"/>
        </w:rPr>
      </w:pPr>
      <w:r>
        <w:rPr>
          <w:rFonts w:ascii="宋体" w:hAnsi="宋体" w:cs="Tahoma" w:hint="eastAsia"/>
          <w:kern w:val="0"/>
          <w:sz w:val="24"/>
        </w:rPr>
        <w:t>（</w:t>
      </w:r>
      <w:r>
        <w:rPr>
          <w:rFonts w:ascii="宋体" w:hAnsi="宋体" w:cs="Tahoma"/>
          <w:kern w:val="0"/>
          <w:sz w:val="24"/>
        </w:rPr>
        <w:t>10</w:t>
      </w:r>
      <w:r>
        <w:rPr>
          <w:rFonts w:ascii="宋体" w:hAnsi="宋体" w:cs="Tahoma" w:hint="eastAsia"/>
          <w:kern w:val="0"/>
          <w:sz w:val="24"/>
        </w:rPr>
        <w:t>）本单位信用查询截图</w:t>
      </w:r>
      <w:r w:rsidR="00A04900">
        <w:rPr>
          <w:rFonts w:ascii="宋体" w:hAnsi="宋体" w:cs="Tahoma" w:hint="eastAsia"/>
          <w:kern w:val="0"/>
          <w:sz w:val="24"/>
        </w:rPr>
        <w:t>（开标时间</w:t>
      </w:r>
      <w:r w:rsidR="00A04900">
        <w:rPr>
          <w:rFonts w:ascii="宋体" w:hAnsi="宋体" w:cs="Tahoma"/>
          <w:kern w:val="0"/>
          <w:sz w:val="24"/>
        </w:rPr>
        <w:t>截止前</w:t>
      </w:r>
      <w:r w:rsidR="00A04900">
        <w:rPr>
          <w:rFonts w:ascii="宋体" w:hAnsi="宋体" w:cs="Tahoma" w:hint="eastAsia"/>
          <w:kern w:val="0"/>
          <w:sz w:val="24"/>
        </w:rPr>
        <w:t>）</w:t>
      </w:r>
      <w:r>
        <w:rPr>
          <w:rFonts w:ascii="宋体" w:hAnsi="宋体" w:cs="Tahoma" w:hint="eastAsia"/>
          <w:kern w:val="0"/>
          <w:sz w:val="24"/>
        </w:rPr>
        <w:t>；</w:t>
      </w:r>
    </w:p>
    <w:p w:rsidR="00E8765E" w:rsidRDefault="00E8765E" w:rsidP="002C5C92">
      <w:pPr>
        <w:spacing w:before="100" w:beforeAutospacing="1" w:after="100" w:afterAutospacing="1" w:line="360" w:lineRule="auto"/>
        <w:ind w:firstLineChars="100" w:firstLine="240"/>
        <w:rPr>
          <w:sz w:val="24"/>
        </w:rPr>
      </w:pPr>
      <w:r>
        <w:rPr>
          <w:rFonts w:ascii="宋体" w:hAnsi="宋体" w:cs="Tahoma" w:hint="eastAsia"/>
          <w:kern w:val="0"/>
          <w:sz w:val="24"/>
        </w:rPr>
        <w:t>（</w:t>
      </w:r>
      <w:r>
        <w:rPr>
          <w:rFonts w:ascii="宋体" w:hAnsi="宋体" w:cs="Tahoma"/>
          <w:kern w:val="0"/>
          <w:sz w:val="24"/>
        </w:rPr>
        <w:t>11</w:t>
      </w:r>
      <w:r>
        <w:rPr>
          <w:rFonts w:ascii="宋体" w:hAnsi="宋体" w:cs="Tahoma" w:hint="eastAsia"/>
          <w:kern w:val="0"/>
          <w:sz w:val="24"/>
        </w:rPr>
        <w:t>）勘察现场确认函（见附件</w:t>
      </w:r>
      <w:r>
        <w:rPr>
          <w:rFonts w:ascii="宋体" w:hAnsi="宋体" w:cs="Tahoma"/>
          <w:kern w:val="0"/>
          <w:sz w:val="24"/>
        </w:rPr>
        <w:t>1</w:t>
      </w:r>
      <w:r w:rsidR="008A145F">
        <w:rPr>
          <w:rFonts w:ascii="宋体" w:hAnsi="宋体" w:cs="Tahoma" w:hint="eastAsia"/>
          <w:kern w:val="0"/>
          <w:sz w:val="24"/>
        </w:rPr>
        <w:t>1</w:t>
      </w:r>
      <w:r>
        <w:rPr>
          <w:rFonts w:ascii="宋体" w:hAnsi="宋体" w:cs="Tahoma" w:hint="eastAsia"/>
          <w:kern w:val="0"/>
          <w:sz w:val="24"/>
        </w:rPr>
        <w:t>）；</w:t>
      </w:r>
    </w:p>
    <w:p w:rsidR="00E8765E" w:rsidRDefault="00E8765E" w:rsidP="002C5C92">
      <w:pPr>
        <w:spacing w:before="100" w:beforeAutospacing="1" w:after="100" w:afterAutospacing="1" w:line="360" w:lineRule="auto"/>
        <w:ind w:firstLineChars="100" w:firstLine="240"/>
        <w:rPr>
          <w:sz w:val="24"/>
        </w:rPr>
      </w:pPr>
      <w:r>
        <w:rPr>
          <w:rFonts w:ascii="宋体" w:hAnsi="宋体" w:cs="Tahoma" w:hint="eastAsia"/>
          <w:kern w:val="0"/>
          <w:sz w:val="24"/>
        </w:rPr>
        <w:t>（</w:t>
      </w:r>
      <w:r>
        <w:rPr>
          <w:rFonts w:ascii="宋体" w:hAnsi="宋体" w:cs="Tahoma"/>
          <w:kern w:val="0"/>
          <w:sz w:val="24"/>
        </w:rPr>
        <w:t>12</w:t>
      </w:r>
      <w:r>
        <w:rPr>
          <w:rFonts w:ascii="宋体" w:hAnsi="宋体" w:cs="Tahoma" w:hint="eastAsia"/>
          <w:kern w:val="0"/>
          <w:sz w:val="24"/>
        </w:rPr>
        <w:t>）应商认为需要说明的其他资料。</w:t>
      </w:r>
    </w:p>
    <w:p w:rsidR="00E8765E" w:rsidRDefault="00E8765E">
      <w:pPr>
        <w:spacing w:line="360" w:lineRule="auto"/>
        <w:rPr>
          <w:b/>
          <w:sz w:val="24"/>
        </w:rPr>
      </w:pPr>
      <w:r>
        <w:rPr>
          <w:b/>
          <w:sz w:val="24"/>
        </w:rPr>
        <w:lastRenderedPageBreak/>
        <w:t>2</w:t>
      </w:r>
      <w:r>
        <w:rPr>
          <w:rFonts w:hint="eastAsia"/>
          <w:b/>
          <w:sz w:val="24"/>
        </w:rPr>
        <w:t>、技术部分</w:t>
      </w:r>
    </w:p>
    <w:p w:rsidR="00E8765E" w:rsidRDefault="00E8765E">
      <w:pPr>
        <w:spacing w:line="360" w:lineRule="auto"/>
        <w:rPr>
          <w:b/>
          <w:sz w:val="24"/>
        </w:rPr>
      </w:pPr>
      <w:r>
        <w:rPr>
          <w:rFonts w:hint="eastAsia"/>
          <w:b/>
          <w:sz w:val="24"/>
        </w:rPr>
        <w:t>工程类：</w:t>
      </w:r>
    </w:p>
    <w:p w:rsidR="00E8765E" w:rsidRDefault="00E8765E">
      <w:pPr>
        <w:spacing w:line="360" w:lineRule="auto"/>
        <w:rPr>
          <w:b/>
          <w:sz w:val="24"/>
        </w:rPr>
      </w:pPr>
      <w:r>
        <w:rPr>
          <w:b/>
          <w:sz w:val="24"/>
        </w:rPr>
        <w:t>1</w:t>
      </w:r>
      <w:r>
        <w:rPr>
          <w:rFonts w:hint="eastAsia"/>
          <w:b/>
          <w:sz w:val="24"/>
        </w:rPr>
        <w:t>）施工材料及工艺施工方法；</w:t>
      </w:r>
    </w:p>
    <w:p w:rsidR="00E8765E" w:rsidRDefault="00E8765E">
      <w:pPr>
        <w:spacing w:line="360" w:lineRule="auto"/>
        <w:rPr>
          <w:b/>
          <w:sz w:val="24"/>
        </w:rPr>
      </w:pPr>
      <w:r>
        <w:rPr>
          <w:b/>
          <w:sz w:val="24"/>
        </w:rPr>
        <w:t>2</w:t>
      </w:r>
      <w:r>
        <w:rPr>
          <w:rFonts w:hint="eastAsia"/>
          <w:b/>
          <w:sz w:val="24"/>
        </w:rPr>
        <w:t>）工程实施方案；</w:t>
      </w:r>
    </w:p>
    <w:p w:rsidR="00E8765E" w:rsidRDefault="00E8765E">
      <w:pPr>
        <w:spacing w:line="360" w:lineRule="auto"/>
        <w:rPr>
          <w:b/>
          <w:sz w:val="24"/>
        </w:rPr>
      </w:pPr>
      <w:r>
        <w:rPr>
          <w:b/>
          <w:sz w:val="24"/>
        </w:rPr>
        <w:t>3</w:t>
      </w:r>
      <w:r>
        <w:rPr>
          <w:rFonts w:hint="eastAsia"/>
          <w:b/>
          <w:sz w:val="24"/>
        </w:rPr>
        <w:t>）质量、工期保证措施；</w:t>
      </w:r>
    </w:p>
    <w:p w:rsidR="00E8765E" w:rsidRDefault="00E8765E">
      <w:pPr>
        <w:spacing w:line="360" w:lineRule="auto"/>
        <w:rPr>
          <w:b/>
          <w:sz w:val="24"/>
        </w:rPr>
      </w:pPr>
      <w:r>
        <w:rPr>
          <w:b/>
          <w:sz w:val="24"/>
        </w:rPr>
        <w:t>4</w:t>
      </w:r>
      <w:r>
        <w:rPr>
          <w:rFonts w:hint="eastAsia"/>
          <w:b/>
          <w:sz w:val="24"/>
        </w:rPr>
        <w:t>）其他供应商须阐述的内容</w:t>
      </w:r>
    </w:p>
    <w:p w:rsidR="00E8765E" w:rsidRDefault="00E8765E">
      <w:pPr>
        <w:spacing w:line="360" w:lineRule="auto"/>
        <w:rPr>
          <w:b/>
          <w:sz w:val="24"/>
        </w:rPr>
      </w:pPr>
      <w:r>
        <w:rPr>
          <w:b/>
          <w:sz w:val="24"/>
        </w:rPr>
        <w:t>3</w:t>
      </w:r>
      <w:r>
        <w:rPr>
          <w:rFonts w:hint="eastAsia"/>
          <w:b/>
          <w:sz w:val="24"/>
        </w:rPr>
        <w:t>、商务部分</w:t>
      </w:r>
    </w:p>
    <w:p w:rsidR="00E8765E" w:rsidRDefault="00E8765E">
      <w:pPr>
        <w:spacing w:line="360" w:lineRule="auto"/>
        <w:rPr>
          <w:sz w:val="24"/>
        </w:rPr>
      </w:pPr>
      <w:r>
        <w:rPr>
          <w:sz w:val="24"/>
        </w:rPr>
        <w:t>1</w:t>
      </w:r>
      <w:r>
        <w:rPr>
          <w:rFonts w:hint="eastAsia"/>
          <w:sz w:val="24"/>
        </w:rPr>
        <w:t>）优惠条款、</w:t>
      </w:r>
      <w:r>
        <w:rPr>
          <w:rFonts w:hint="eastAsia"/>
          <w:bCs/>
          <w:sz w:val="24"/>
        </w:rPr>
        <w:t>工期、保修期；</w:t>
      </w:r>
    </w:p>
    <w:p w:rsidR="00E8765E" w:rsidRDefault="00E8765E">
      <w:pPr>
        <w:spacing w:line="360" w:lineRule="auto"/>
        <w:rPr>
          <w:bCs/>
          <w:sz w:val="24"/>
        </w:rPr>
      </w:pPr>
      <w:r>
        <w:rPr>
          <w:sz w:val="24"/>
        </w:rPr>
        <w:t>2</w:t>
      </w:r>
      <w:r>
        <w:rPr>
          <w:rFonts w:hint="eastAsia"/>
          <w:sz w:val="24"/>
        </w:rPr>
        <w:t>）供应商提供的服务（保修期）承诺；</w:t>
      </w:r>
    </w:p>
    <w:p w:rsidR="00E8765E" w:rsidRDefault="00E8765E">
      <w:pPr>
        <w:spacing w:line="360" w:lineRule="auto"/>
        <w:rPr>
          <w:bCs/>
          <w:sz w:val="24"/>
        </w:rPr>
      </w:pPr>
      <w:r>
        <w:rPr>
          <w:sz w:val="24"/>
        </w:rPr>
        <w:t>3</w:t>
      </w:r>
      <w:r>
        <w:rPr>
          <w:rFonts w:hint="eastAsia"/>
          <w:sz w:val="24"/>
        </w:rPr>
        <w:t>）供应商认为需要提交的其它商务文件。</w:t>
      </w:r>
    </w:p>
    <w:p w:rsidR="00E8765E" w:rsidRDefault="00E8765E">
      <w:pPr>
        <w:spacing w:line="360" w:lineRule="auto"/>
        <w:rPr>
          <w:b/>
          <w:sz w:val="24"/>
        </w:rPr>
      </w:pPr>
      <w:r>
        <w:rPr>
          <w:b/>
          <w:sz w:val="24"/>
        </w:rPr>
        <w:t>4</w:t>
      </w:r>
      <w:r>
        <w:rPr>
          <w:rFonts w:hint="eastAsia"/>
          <w:b/>
          <w:sz w:val="24"/>
        </w:rPr>
        <w:t>、竞价文件</w:t>
      </w:r>
      <w:r w:rsidR="00F61714">
        <w:rPr>
          <w:rFonts w:hint="eastAsia"/>
          <w:b/>
          <w:sz w:val="24"/>
        </w:rPr>
        <w:t>及图纸</w:t>
      </w:r>
      <w:r>
        <w:rPr>
          <w:rFonts w:hint="eastAsia"/>
          <w:b/>
          <w:sz w:val="24"/>
        </w:rPr>
        <w:t>份数：一式三份，共同密封</w:t>
      </w:r>
      <w:r w:rsidR="00F61714">
        <w:rPr>
          <w:rFonts w:hint="eastAsia"/>
          <w:b/>
          <w:sz w:val="24"/>
        </w:rPr>
        <w:t>（工程图纸与投标文件一同密封）</w:t>
      </w:r>
      <w:r>
        <w:rPr>
          <w:rFonts w:hint="eastAsia"/>
          <w:b/>
          <w:sz w:val="24"/>
        </w:rPr>
        <w:t>。</w:t>
      </w:r>
    </w:p>
    <w:p w:rsidR="00E8765E" w:rsidRDefault="000F021C">
      <w:pPr>
        <w:spacing w:line="360" w:lineRule="auto"/>
        <w:jc w:val="center"/>
        <w:rPr>
          <w:rFonts w:ascii="宋体"/>
          <w:sz w:val="24"/>
        </w:rPr>
      </w:pPr>
      <w:r>
        <w:rPr>
          <w:rFonts w:ascii="宋体" w:hAnsi="宋体" w:hint="eastAsia"/>
          <w:b/>
          <w:sz w:val="24"/>
        </w:rPr>
        <w:t>四</w:t>
      </w:r>
      <w:r w:rsidR="00E8765E">
        <w:rPr>
          <w:rFonts w:ascii="宋体" w:hAnsi="宋体" w:hint="eastAsia"/>
          <w:b/>
          <w:sz w:val="24"/>
        </w:rPr>
        <w:t>、其他说明</w:t>
      </w:r>
    </w:p>
    <w:p w:rsidR="00E8765E" w:rsidRDefault="00E8765E">
      <w:pPr>
        <w:spacing w:line="360" w:lineRule="auto"/>
        <w:rPr>
          <w:rFonts w:ascii="宋体"/>
          <w:sz w:val="24"/>
        </w:rPr>
      </w:pPr>
      <w:r>
        <w:rPr>
          <w:rFonts w:ascii="宋体" w:hAnsi="宋体"/>
          <w:sz w:val="24"/>
        </w:rPr>
        <w:t>1</w:t>
      </w:r>
      <w:r>
        <w:rPr>
          <w:rFonts w:ascii="宋体" w:hAnsi="宋体" w:hint="eastAsia"/>
          <w:sz w:val="24"/>
        </w:rPr>
        <w:t>、本项目为交钥匙工程，报价为最终报价（币种为：人民币），一次报出不得更改（包括承担本项目全部工程的施工、检测（含国家规定的材料、半成品试验、检测费）、验收和保修所需的所有的设备费、材料费、施工费、安装费、临时设施费、规费、税金等产生的所有费用）。</w:t>
      </w:r>
    </w:p>
    <w:p w:rsidR="00E8765E" w:rsidRDefault="00E8765E">
      <w:pPr>
        <w:spacing w:line="360" w:lineRule="auto"/>
        <w:rPr>
          <w:rFonts w:ascii="宋体"/>
          <w:sz w:val="24"/>
        </w:rPr>
      </w:pPr>
      <w:r>
        <w:rPr>
          <w:rFonts w:ascii="宋体" w:hAnsi="宋体"/>
          <w:sz w:val="24"/>
        </w:rPr>
        <w:t>2</w:t>
      </w:r>
      <w:r>
        <w:rPr>
          <w:rFonts w:ascii="宋体" w:hAnsi="宋体" w:hint="eastAsia"/>
          <w:sz w:val="24"/>
        </w:rPr>
        <w:t>、响应文件须装订成册（拉杆固定、胶装、压条装订均可）。</w:t>
      </w:r>
    </w:p>
    <w:p w:rsidR="00E8765E" w:rsidRDefault="00E8765E">
      <w:pPr>
        <w:spacing w:line="360" w:lineRule="auto"/>
        <w:rPr>
          <w:rFonts w:ascii="宋体"/>
          <w:sz w:val="24"/>
        </w:rPr>
      </w:pPr>
      <w:r>
        <w:rPr>
          <w:rFonts w:ascii="宋体" w:hAnsi="宋体"/>
          <w:sz w:val="24"/>
        </w:rPr>
        <w:t>3</w:t>
      </w:r>
      <w:r>
        <w:rPr>
          <w:rFonts w:ascii="宋体" w:hAnsi="宋体" w:hint="eastAsia"/>
          <w:sz w:val="24"/>
        </w:rPr>
        <w:t>、响应文件须密封，并在封面明显处注明项目编号、项目名称。</w:t>
      </w:r>
    </w:p>
    <w:p w:rsidR="00E8765E" w:rsidRDefault="00E8765E">
      <w:pPr>
        <w:spacing w:line="360" w:lineRule="auto"/>
        <w:rPr>
          <w:rFonts w:ascii="宋体"/>
          <w:sz w:val="24"/>
        </w:rPr>
      </w:pPr>
      <w:r>
        <w:rPr>
          <w:rFonts w:ascii="宋体" w:hAnsi="宋体"/>
          <w:sz w:val="24"/>
        </w:rPr>
        <w:t>4</w:t>
      </w:r>
      <w:r>
        <w:rPr>
          <w:rFonts w:ascii="宋体" w:hAnsi="宋体" w:hint="eastAsia"/>
          <w:sz w:val="24"/>
        </w:rPr>
        <w:t>、成交供应商确定：由采购代理机构组织接受响应文件，并依据以质量和服务均满足采购文件的要求且报价最低的原则依法确定成交供应商；</w:t>
      </w:r>
    </w:p>
    <w:p w:rsidR="00E8765E" w:rsidRDefault="00E8765E">
      <w:pPr>
        <w:spacing w:line="360" w:lineRule="auto"/>
        <w:rPr>
          <w:rFonts w:ascii="宋体"/>
          <w:sz w:val="24"/>
        </w:rPr>
      </w:pPr>
      <w:r>
        <w:rPr>
          <w:rFonts w:ascii="宋体" w:hAnsi="宋体" w:hint="eastAsia"/>
          <w:sz w:val="24"/>
        </w:rPr>
        <w:t>注：如报价相等则以工期长短，实质性的优惠条款的优劣及质量保证期长短来择优确定成交供应商。</w:t>
      </w:r>
    </w:p>
    <w:p w:rsidR="00E8765E" w:rsidRDefault="00E8765E">
      <w:pPr>
        <w:spacing w:line="360" w:lineRule="auto"/>
        <w:rPr>
          <w:rFonts w:ascii="宋体"/>
          <w:sz w:val="24"/>
        </w:rPr>
      </w:pPr>
      <w:r>
        <w:rPr>
          <w:rFonts w:ascii="宋体" w:hAnsi="宋体"/>
          <w:sz w:val="24"/>
        </w:rPr>
        <w:t>5</w:t>
      </w:r>
      <w:r>
        <w:rPr>
          <w:rFonts w:ascii="宋体" w:hAnsi="宋体" w:hint="eastAsia"/>
          <w:sz w:val="24"/>
        </w:rPr>
        <w:t>、凡涉及知识产权问题由报价供应商负责。</w:t>
      </w:r>
    </w:p>
    <w:p w:rsidR="00E8765E" w:rsidRDefault="00E8765E">
      <w:pPr>
        <w:spacing w:line="360" w:lineRule="auto"/>
        <w:rPr>
          <w:rFonts w:ascii="宋体"/>
          <w:sz w:val="24"/>
        </w:rPr>
      </w:pPr>
      <w:r>
        <w:rPr>
          <w:rFonts w:ascii="宋体" w:hAnsi="宋体"/>
          <w:sz w:val="24"/>
        </w:rPr>
        <w:t>6</w:t>
      </w:r>
      <w:r>
        <w:rPr>
          <w:rFonts w:ascii="宋体" w:hAnsi="宋体" w:hint="eastAsia"/>
          <w:sz w:val="24"/>
        </w:rPr>
        <w:t>、响应文件须加盖供应商本单位有效印鉴，相关表格可以扩展。</w:t>
      </w:r>
    </w:p>
    <w:p w:rsidR="00E8765E" w:rsidRDefault="00E8765E">
      <w:pPr>
        <w:spacing w:line="360" w:lineRule="auto"/>
        <w:rPr>
          <w:rFonts w:ascii="宋体"/>
          <w:sz w:val="24"/>
        </w:rPr>
      </w:pPr>
      <w:r>
        <w:rPr>
          <w:rFonts w:ascii="宋体" w:hAnsi="宋体"/>
          <w:sz w:val="24"/>
        </w:rPr>
        <w:t>7</w:t>
      </w:r>
      <w:r>
        <w:rPr>
          <w:rFonts w:ascii="宋体" w:hAnsi="宋体" w:hint="eastAsia"/>
          <w:sz w:val="24"/>
        </w:rPr>
        <w:t>、节能、环保要求：</w:t>
      </w:r>
    </w:p>
    <w:p w:rsidR="00E8765E" w:rsidRDefault="00E8765E">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）按国家有关节能环保政策执行；</w:t>
      </w:r>
    </w:p>
    <w:p w:rsidR="00E8765E" w:rsidRDefault="00E8765E">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）属于政府强制采购节能产品的，必须按照强制采购节能产品清单填报，否则按无效报价处理。</w:t>
      </w:r>
    </w:p>
    <w:p w:rsidR="00E8765E" w:rsidRDefault="00E8765E">
      <w:pPr>
        <w:spacing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）价格优惠幅度：</w:t>
      </w:r>
    </w:p>
    <w:p w:rsidR="00E8765E" w:rsidRDefault="00E8765E">
      <w:pPr>
        <w:spacing w:line="360" w:lineRule="auto"/>
        <w:rPr>
          <w:rFonts w:ascii="宋体"/>
          <w:sz w:val="24"/>
        </w:rPr>
      </w:pPr>
      <w:r>
        <w:rPr>
          <w:rFonts w:ascii="宋体" w:hAnsi="宋体" w:hint="eastAsia"/>
          <w:sz w:val="24"/>
        </w:rPr>
        <w:t>①节能产品（强制采购节能产品除外）价格给予</w:t>
      </w:r>
      <w:r>
        <w:rPr>
          <w:rFonts w:ascii="宋体" w:hAnsi="宋体"/>
          <w:sz w:val="24"/>
        </w:rPr>
        <w:t>5%</w:t>
      </w:r>
      <w:r>
        <w:rPr>
          <w:rFonts w:ascii="宋体" w:hAnsi="宋体" w:hint="eastAsia"/>
          <w:sz w:val="24"/>
        </w:rPr>
        <w:t>，用扣除后的价格参与最终价格评审。</w:t>
      </w:r>
    </w:p>
    <w:p w:rsidR="00E8765E" w:rsidRDefault="00E8765E">
      <w:pPr>
        <w:spacing w:line="360" w:lineRule="auto"/>
        <w:rPr>
          <w:rFonts w:ascii="宋体"/>
          <w:sz w:val="24"/>
        </w:rPr>
      </w:pPr>
      <w:r>
        <w:rPr>
          <w:rFonts w:ascii="宋体" w:hAnsi="宋体" w:hint="eastAsia"/>
          <w:sz w:val="24"/>
        </w:rPr>
        <w:t>②环保价格给予</w:t>
      </w:r>
      <w:r>
        <w:rPr>
          <w:rFonts w:ascii="宋体" w:hAnsi="宋体"/>
          <w:sz w:val="24"/>
        </w:rPr>
        <w:t>5%</w:t>
      </w:r>
      <w:r>
        <w:rPr>
          <w:rFonts w:ascii="宋体" w:hAnsi="宋体" w:hint="eastAsia"/>
          <w:sz w:val="24"/>
        </w:rPr>
        <w:t>扣除，用扣除后的价格参与最终价格评审。</w:t>
      </w:r>
    </w:p>
    <w:p w:rsidR="00E8765E" w:rsidRDefault="00E8765E">
      <w:pPr>
        <w:spacing w:line="360" w:lineRule="auto"/>
        <w:rPr>
          <w:rFonts w:ascii="宋体"/>
          <w:sz w:val="24"/>
        </w:rPr>
      </w:pPr>
      <w:r>
        <w:rPr>
          <w:rFonts w:ascii="宋体" w:hAnsi="宋体"/>
          <w:sz w:val="24"/>
        </w:rPr>
        <w:lastRenderedPageBreak/>
        <w:t>8</w:t>
      </w:r>
      <w:r>
        <w:rPr>
          <w:rFonts w:ascii="宋体" w:hAnsi="宋体" w:hint="eastAsia"/>
          <w:sz w:val="24"/>
        </w:rPr>
        <w:t>、①中小微型企业有关政策：根据《政府采购促进中小企业发展暂行办法》（财库</w:t>
      </w:r>
      <w:r>
        <w:rPr>
          <w:rFonts w:ascii="宋体" w:hAnsi="宋体"/>
          <w:sz w:val="24"/>
        </w:rPr>
        <w:t>[2011]181</w:t>
      </w:r>
      <w:r>
        <w:rPr>
          <w:rFonts w:ascii="宋体" w:hAnsi="宋体" w:hint="eastAsia"/>
          <w:sz w:val="24"/>
        </w:rPr>
        <w:t>号）的规定；在政府采购活动中，享受评审中价格扣除的政府采购政策；价格扣除幅度：中小微型企业价格给予</w:t>
      </w:r>
      <w:r>
        <w:rPr>
          <w:rFonts w:ascii="宋体" w:hAnsi="宋体"/>
          <w:sz w:val="24"/>
        </w:rPr>
        <w:t>6%</w:t>
      </w:r>
      <w:r>
        <w:rPr>
          <w:rFonts w:ascii="宋体" w:hAnsi="宋体" w:hint="eastAsia"/>
          <w:sz w:val="24"/>
        </w:rPr>
        <w:t>扣除，用扣除后的价格参与最终价格评审。</w:t>
      </w:r>
    </w:p>
    <w:p w:rsidR="00E8765E" w:rsidRDefault="00E8765E">
      <w:pPr>
        <w:spacing w:line="360" w:lineRule="auto"/>
        <w:rPr>
          <w:rFonts w:ascii="宋体"/>
          <w:sz w:val="24"/>
        </w:rPr>
      </w:pPr>
      <w:r>
        <w:rPr>
          <w:rFonts w:ascii="宋体" w:hAnsi="宋体" w:hint="eastAsia"/>
          <w:sz w:val="24"/>
        </w:rPr>
        <w:t>②根据《财政部司法部关于政府采购支持监狱企业发展有关问题的通知》</w:t>
      </w:r>
      <w:r>
        <w:rPr>
          <w:rFonts w:ascii="宋体" w:hAnsi="宋体"/>
          <w:sz w:val="24"/>
        </w:rPr>
        <w:t>(</w:t>
      </w:r>
      <w:r>
        <w:rPr>
          <w:rFonts w:ascii="宋体" w:hAnsi="宋体" w:hint="eastAsia"/>
          <w:sz w:val="24"/>
        </w:rPr>
        <w:t>财库〔</w:t>
      </w:r>
      <w:r>
        <w:rPr>
          <w:rFonts w:ascii="宋体" w:hAnsi="宋体"/>
          <w:sz w:val="24"/>
        </w:rPr>
        <w:t>2014</w:t>
      </w:r>
      <w:r>
        <w:rPr>
          <w:rFonts w:ascii="宋体" w:hAnsi="宋体" w:hint="eastAsia"/>
          <w:sz w:val="24"/>
        </w:rPr>
        <w:t>〕</w:t>
      </w:r>
      <w:r>
        <w:rPr>
          <w:rFonts w:ascii="宋体" w:hAnsi="宋体"/>
          <w:sz w:val="24"/>
        </w:rPr>
        <w:t>68</w:t>
      </w:r>
      <w:r>
        <w:rPr>
          <w:rFonts w:ascii="宋体" w:hAnsi="宋体" w:hint="eastAsia"/>
          <w:sz w:val="24"/>
        </w:rPr>
        <w:t>号</w:t>
      </w:r>
      <w:r>
        <w:rPr>
          <w:rFonts w:ascii="宋体" w:hAnsi="宋体"/>
          <w:sz w:val="24"/>
        </w:rPr>
        <w:t>)</w:t>
      </w:r>
      <w:r>
        <w:rPr>
          <w:rFonts w:ascii="宋体" w:hAnsi="宋体" w:hint="eastAsia"/>
          <w:sz w:val="24"/>
        </w:rPr>
        <w:t>文规定，在政府采购中，监狱企业视同小型、微型企业，享受评审中价格扣除的政府采购政策；价格扣除幅度：监狱企业价格给予</w:t>
      </w:r>
      <w:r>
        <w:rPr>
          <w:rFonts w:ascii="宋体" w:hAnsi="宋体"/>
          <w:sz w:val="24"/>
        </w:rPr>
        <w:t>6%</w:t>
      </w:r>
      <w:r>
        <w:rPr>
          <w:rFonts w:ascii="宋体" w:hAnsi="宋体" w:hint="eastAsia"/>
          <w:sz w:val="24"/>
        </w:rPr>
        <w:t>扣除，用扣除后的价格参与最终价格评审。</w:t>
      </w:r>
    </w:p>
    <w:p w:rsidR="00E8765E" w:rsidRDefault="00E8765E">
      <w:pPr>
        <w:widowControl/>
        <w:spacing w:line="360" w:lineRule="auto"/>
        <w:jc w:val="left"/>
        <w:rPr>
          <w:rFonts w:ascii="宋体" w:cs="Tahoma"/>
          <w:kern w:val="0"/>
          <w:sz w:val="24"/>
        </w:rPr>
      </w:pPr>
      <w:r>
        <w:rPr>
          <w:rFonts w:ascii="宋体" w:hAnsi="宋体"/>
          <w:sz w:val="24"/>
        </w:rPr>
        <w:t>9</w:t>
      </w:r>
      <w:r>
        <w:rPr>
          <w:rFonts w:ascii="宋体" w:hAnsi="宋体" w:hint="eastAsia"/>
          <w:sz w:val="24"/>
        </w:rPr>
        <w:t>、</w:t>
      </w:r>
      <w:r>
        <w:rPr>
          <w:rFonts w:ascii="宋体" w:hAnsi="宋体" w:cs="Tahoma" w:hint="eastAsia"/>
          <w:kern w:val="0"/>
          <w:sz w:val="24"/>
        </w:rPr>
        <w:t>供应商的信用记录（采购人、采购代理机构查询、留存）</w:t>
      </w:r>
    </w:p>
    <w:p w:rsidR="00E8765E" w:rsidRDefault="00E8765E">
      <w:pPr>
        <w:widowControl/>
        <w:spacing w:line="360" w:lineRule="auto"/>
        <w:jc w:val="left"/>
        <w:rPr>
          <w:rFonts w:ascii="宋体" w:cs="Tahoma"/>
          <w:kern w:val="0"/>
          <w:sz w:val="24"/>
        </w:rPr>
      </w:pPr>
      <w:bookmarkStart w:id="0" w:name="_Toc22017"/>
      <w:r>
        <w:rPr>
          <w:rFonts w:ascii="宋体" w:hAnsi="宋体" w:cs="Tahoma" w:hint="eastAsia"/>
          <w:kern w:val="0"/>
          <w:sz w:val="24"/>
        </w:rPr>
        <w:t>⑴查询渠道：</w:t>
      </w:r>
      <w:r>
        <w:rPr>
          <w:rFonts w:ascii="宋体" w:cs="Tahoma"/>
          <w:kern w:val="0"/>
          <w:sz w:val="24"/>
        </w:rPr>
        <w:br/>
      </w:r>
      <w:r>
        <w:rPr>
          <w:rFonts w:ascii="宋体" w:hAnsi="宋体" w:cs="Tahoma" w:hint="eastAsia"/>
          <w:kern w:val="0"/>
          <w:sz w:val="24"/>
        </w:rPr>
        <w:t>通过“信用中国”网站（</w:t>
      </w:r>
      <w:r>
        <w:rPr>
          <w:rFonts w:ascii="宋体" w:hAnsi="宋体" w:cs="Tahoma"/>
          <w:kern w:val="0"/>
          <w:sz w:val="24"/>
        </w:rPr>
        <w:t>www.creditchina.gov.cn</w:t>
      </w:r>
      <w:r>
        <w:rPr>
          <w:rFonts w:ascii="宋体" w:hAnsi="宋体" w:cs="Tahoma" w:hint="eastAsia"/>
          <w:kern w:val="0"/>
          <w:sz w:val="24"/>
        </w:rPr>
        <w:t>）、中国政府采购网（</w:t>
      </w:r>
      <w:r>
        <w:rPr>
          <w:rFonts w:ascii="宋体" w:hAnsi="宋体" w:cs="Tahoma"/>
          <w:kern w:val="0"/>
          <w:sz w:val="24"/>
        </w:rPr>
        <w:t>www.ccgp.gov.cn</w:t>
      </w:r>
      <w:r>
        <w:rPr>
          <w:rFonts w:ascii="宋体" w:hAnsi="宋体" w:cs="Tahoma" w:hint="eastAsia"/>
          <w:kern w:val="0"/>
          <w:sz w:val="24"/>
        </w:rPr>
        <w:t>）、信用山东（</w:t>
      </w:r>
      <w:r>
        <w:rPr>
          <w:rFonts w:ascii="宋体" w:hAnsi="宋体" w:cs="Tahoma"/>
          <w:kern w:val="0"/>
          <w:sz w:val="24"/>
        </w:rPr>
        <w:t>WWW.creditsd.gov.cn)</w:t>
      </w:r>
      <w:r>
        <w:rPr>
          <w:rFonts w:ascii="宋体" w:hAnsi="宋体" w:cs="Tahoma" w:hint="eastAsia"/>
          <w:kern w:val="0"/>
          <w:sz w:val="24"/>
        </w:rPr>
        <w:t>等渠道查询。</w:t>
      </w:r>
      <w:r>
        <w:rPr>
          <w:rFonts w:ascii="宋体" w:cs="Tahoma"/>
          <w:kern w:val="0"/>
          <w:sz w:val="24"/>
        </w:rPr>
        <w:br/>
      </w:r>
      <w:r>
        <w:rPr>
          <w:rFonts w:ascii="宋体" w:hAnsi="宋体" w:cs="Tahoma" w:hint="eastAsia"/>
          <w:kern w:val="0"/>
          <w:sz w:val="24"/>
        </w:rPr>
        <w:t>⑵截止时点：</w:t>
      </w:r>
    </w:p>
    <w:bookmarkEnd w:id="0"/>
    <w:p w:rsidR="00E8765E" w:rsidRDefault="00E8765E">
      <w:pPr>
        <w:widowControl/>
        <w:spacing w:line="360" w:lineRule="auto"/>
        <w:jc w:val="left"/>
        <w:rPr>
          <w:rFonts w:ascii="宋体" w:cs="Tahoma"/>
          <w:kern w:val="0"/>
          <w:sz w:val="24"/>
        </w:rPr>
      </w:pPr>
      <w:r>
        <w:rPr>
          <w:rFonts w:ascii="宋体" w:hAnsi="宋体" w:cs="Tahoma" w:hint="eastAsia"/>
          <w:kern w:val="0"/>
          <w:sz w:val="24"/>
        </w:rPr>
        <w:t>开标时间前。</w:t>
      </w:r>
      <w:r>
        <w:rPr>
          <w:rFonts w:ascii="宋体" w:cs="Tahoma"/>
          <w:kern w:val="0"/>
          <w:sz w:val="24"/>
        </w:rPr>
        <w:br/>
      </w:r>
      <w:r>
        <w:rPr>
          <w:rFonts w:ascii="宋体" w:hAnsi="宋体" w:cs="Tahoma" w:hint="eastAsia"/>
          <w:kern w:val="0"/>
          <w:sz w:val="24"/>
        </w:rPr>
        <w:t>⑶信用信息查询记录和证据留存的具体方式：</w:t>
      </w:r>
      <w:r>
        <w:rPr>
          <w:rFonts w:ascii="宋体" w:cs="Tahoma"/>
          <w:kern w:val="0"/>
          <w:sz w:val="24"/>
        </w:rPr>
        <w:br/>
      </w:r>
      <w:r>
        <w:rPr>
          <w:rFonts w:ascii="宋体" w:hAnsi="宋体" w:cs="Tahoma" w:hint="eastAsia"/>
          <w:kern w:val="0"/>
          <w:sz w:val="24"/>
        </w:rPr>
        <w:t>截屏打印，与其他采购文件一并保存。</w:t>
      </w:r>
    </w:p>
    <w:p w:rsidR="00E8765E" w:rsidRDefault="00E8765E">
      <w:pPr>
        <w:widowControl/>
        <w:spacing w:line="360" w:lineRule="auto"/>
        <w:jc w:val="left"/>
        <w:rPr>
          <w:rFonts w:ascii="宋体" w:cs="Tahoma"/>
          <w:kern w:val="0"/>
          <w:sz w:val="24"/>
        </w:rPr>
      </w:pPr>
      <w:bookmarkStart w:id="1" w:name="_Toc22989"/>
      <w:bookmarkStart w:id="2" w:name="_Toc6986"/>
      <w:r>
        <w:rPr>
          <w:rFonts w:ascii="宋体" w:hAnsi="宋体" w:cs="Tahoma" w:hint="eastAsia"/>
          <w:kern w:val="0"/>
          <w:sz w:val="24"/>
        </w:rPr>
        <w:t>⑷信用信息的使用规则：</w:t>
      </w:r>
    </w:p>
    <w:p w:rsidR="00E8765E" w:rsidRDefault="00E8765E">
      <w:pPr>
        <w:widowControl/>
        <w:spacing w:line="360" w:lineRule="auto"/>
        <w:jc w:val="left"/>
        <w:rPr>
          <w:rFonts w:ascii="宋体" w:cs="Tahoma"/>
          <w:kern w:val="0"/>
          <w:sz w:val="24"/>
        </w:rPr>
      </w:pPr>
      <w:bookmarkStart w:id="3" w:name="_Toc24539"/>
      <w:bookmarkEnd w:id="1"/>
      <w:bookmarkEnd w:id="2"/>
      <w:r>
        <w:rPr>
          <w:rFonts w:ascii="宋体" w:hAnsi="宋体" w:cs="Tahoma" w:hint="eastAsia"/>
          <w:kern w:val="0"/>
          <w:sz w:val="24"/>
        </w:rPr>
        <w:t>采购人或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bookmarkEnd w:id="3"/>
    </w:p>
    <w:p w:rsidR="00E8765E" w:rsidRDefault="00E8765E">
      <w:pPr>
        <w:spacing w:line="360" w:lineRule="auto"/>
        <w:rPr>
          <w:rFonts w:ascii="宋体"/>
          <w:sz w:val="24"/>
        </w:rPr>
      </w:pPr>
      <w:r>
        <w:rPr>
          <w:rFonts w:ascii="宋体" w:hAnsi="宋体"/>
          <w:sz w:val="24"/>
        </w:rPr>
        <w:t>10</w:t>
      </w:r>
      <w:r>
        <w:rPr>
          <w:rFonts w:ascii="宋体" w:hAnsi="宋体" w:hint="eastAsia"/>
          <w:sz w:val="24"/>
        </w:rPr>
        <w:t>、服务费收取标准：工程类按成交金额的</w:t>
      </w:r>
      <w:r>
        <w:rPr>
          <w:rFonts w:ascii="宋体" w:hAnsi="宋体"/>
          <w:sz w:val="24"/>
        </w:rPr>
        <w:t>1%</w:t>
      </w:r>
      <w:r>
        <w:rPr>
          <w:rFonts w:ascii="宋体" w:hAnsi="宋体" w:hint="eastAsia"/>
          <w:sz w:val="24"/>
        </w:rPr>
        <w:t>收取成交服务费。</w:t>
      </w:r>
    </w:p>
    <w:p w:rsidR="00E8765E" w:rsidRPr="00EC7187" w:rsidRDefault="00E8765E">
      <w:pPr>
        <w:wordWrap w:val="0"/>
        <w:spacing w:line="360" w:lineRule="auto"/>
        <w:ind w:right="450"/>
        <w:jc w:val="right"/>
        <w:rPr>
          <w:rFonts w:ascii="宋体"/>
          <w:sz w:val="24"/>
        </w:rPr>
      </w:pPr>
      <w:r w:rsidRPr="00EC7187">
        <w:rPr>
          <w:rFonts w:ascii="宋体" w:hAnsi="宋体" w:hint="eastAsia"/>
          <w:sz w:val="24"/>
        </w:rPr>
        <w:t>发布时间：</w:t>
      </w:r>
      <w:r w:rsidRPr="00EC7187">
        <w:rPr>
          <w:rFonts w:ascii="宋体" w:hAnsi="宋体"/>
          <w:sz w:val="24"/>
        </w:rPr>
        <w:t>2017</w:t>
      </w:r>
      <w:r w:rsidRPr="00EC7187">
        <w:rPr>
          <w:rFonts w:ascii="宋体" w:hAnsi="宋体" w:hint="eastAsia"/>
          <w:sz w:val="24"/>
        </w:rPr>
        <w:t>年</w:t>
      </w:r>
      <w:r w:rsidR="00C1479F">
        <w:rPr>
          <w:rFonts w:ascii="宋体" w:hAnsi="宋体" w:hint="eastAsia"/>
          <w:sz w:val="24"/>
        </w:rPr>
        <w:t>10</w:t>
      </w:r>
      <w:r w:rsidRPr="00EC7187">
        <w:rPr>
          <w:rFonts w:ascii="宋体" w:hAnsi="宋体" w:hint="eastAsia"/>
          <w:sz w:val="24"/>
        </w:rPr>
        <w:t>月</w:t>
      </w:r>
      <w:r w:rsidR="008A7F43">
        <w:rPr>
          <w:rFonts w:ascii="宋体" w:hAnsi="宋体" w:hint="eastAsia"/>
          <w:sz w:val="24"/>
        </w:rPr>
        <w:t>19</w:t>
      </w:r>
      <w:r w:rsidRPr="00EC7187">
        <w:rPr>
          <w:rFonts w:ascii="宋体" w:hAnsi="宋体" w:hint="eastAsia"/>
          <w:sz w:val="24"/>
        </w:rPr>
        <w:t>日</w:t>
      </w: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spacing w:line="360" w:lineRule="auto"/>
        <w:ind w:right="450"/>
        <w:jc w:val="right"/>
        <w:rPr>
          <w:rFonts w:ascii="宋体"/>
          <w:sz w:val="24"/>
        </w:rPr>
      </w:pPr>
    </w:p>
    <w:p w:rsidR="00E8765E" w:rsidRDefault="00E8765E">
      <w:pPr>
        <w:widowControl/>
        <w:jc w:val="left"/>
        <w:rPr>
          <w:rFonts w:ascii="宋体"/>
          <w:sz w:val="24"/>
        </w:rPr>
      </w:pPr>
    </w:p>
    <w:p w:rsidR="00E8765E" w:rsidRDefault="00E8765E">
      <w:pPr>
        <w:pStyle w:val="ab"/>
        <w:spacing w:after="0" w:line="360" w:lineRule="auto"/>
        <w:rPr>
          <w:b/>
          <w:bCs/>
          <w:sz w:val="24"/>
        </w:rPr>
      </w:pPr>
      <w:r>
        <w:rPr>
          <w:rFonts w:hint="eastAsia"/>
          <w:b/>
          <w:bCs/>
          <w:sz w:val="24"/>
        </w:rPr>
        <w:lastRenderedPageBreak/>
        <w:t>附件</w:t>
      </w:r>
      <w:r>
        <w:rPr>
          <w:b/>
          <w:bCs/>
          <w:sz w:val="24"/>
        </w:rPr>
        <w:t>1</w:t>
      </w:r>
      <w:r>
        <w:rPr>
          <w:rFonts w:hint="eastAsia"/>
          <w:b/>
          <w:bCs/>
          <w:sz w:val="24"/>
        </w:rPr>
        <w:t>：</w:t>
      </w:r>
    </w:p>
    <w:p w:rsidR="00E8765E" w:rsidRDefault="00E8765E">
      <w:pPr>
        <w:spacing w:line="360" w:lineRule="auto"/>
        <w:ind w:right="450"/>
        <w:jc w:val="right"/>
        <w:rPr>
          <w:rFonts w:ascii="宋体"/>
          <w:sz w:val="24"/>
        </w:rPr>
      </w:pPr>
    </w:p>
    <w:p w:rsidR="00E8765E" w:rsidRDefault="00E8765E">
      <w:pPr>
        <w:pStyle w:val="2"/>
        <w:spacing w:line="360" w:lineRule="auto"/>
        <w:jc w:val="center"/>
        <w:rPr>
          <w:rFonts w:ascii="宋体" w:eastAsia="宋体" w:hAnsi="宋体"/>
          <w:bCs w:val="0"/>
          <w:sz w:val="24"/>
          <w:szCs w:val="24"/>
        </w:rPr>
      </w:pPr>
      <w:r>
        <w:rPr>
          <w:rFonts w:ascii="宋体" w:eastAsia="宋体" w:hAnsi="宋体" w:hint="eastAsia"/>
          <w:bCs w:val="0"/>
          <w:sz w:val="24"/>
          <w:szCs w:val="24"/>
        </w:rPr>
        <w:t>报价函</w:t>
      </w:r>
    </w:p>
    <w:p w:rsidR="00E8765E" w:rsidRDefault="00E8765E" w:rsidP="002C5C92">
      <w:pPr>
        <w:pStyle w:val="20"/>
        <w:spacing w:line="360" w:lineRule="auto"/>
        <w:rPr>
          <w:rFonts w:ascii="宋体"/>
          <w:sz w:val="24"/>
          <w:u w:val="single"/>
        </w:rPr>
      </w:pPr>
      <w:r>
        <w:rPr>
          <w:rFonts w:ascii="宋体" w:hAnsi="宋体" w:hint="eastAsia"/>
          <w:u w:val="single"/>
        </w:rPr>
        <w:t>（</w:t>
      </w:r>
      <w:r>
        <w:rPr>
          <w:rFonts w:ascii="宋体" w:hAnsi="宋体" w:hint="eastAsia"/>
          <w:sz w:val="24"/>
          <w:u w:val="single"/>
        </w:rPr>
        <w:t>采购代理机构）：</w:t>
      </w:r>
    </w:p>
    <w:p w:rsidR="00E8765E" w:rsidRDefault="00E8765E" w:rsidP="002C5C92">
      <w:pPr>
        <w:pStyle w:val="ac"/>
        <w:tabs>
          <w:tab w:val="left" w:pos="1980"/>
          <w:tab w:val="left" w:pos="6400"/>
        </w:tabs>
        <w:adjustRightInd w:val="0"/>
        <w:snapToGrid w:val="0"/>
        <w:spacing w:line="360" w:lineRule="auto"/>
        <w:ind w:leftChars="0" w:left="0" w:firstLineChars="200" w:firstLine="480"/>
        <w:rPr>
          <w:rFonts w:ascii="宋体"/>
          <w:sz w:val="24"/>
        </w:rPr>
      </w:pPr>
      <w:r>
        <w:rPr>
          <w:rFonts w:ascii="宋体" w:hAnsi="宋体" w:hint="eastAsia"/>
          <w:sz w:val="24"/>
        </w:rPr>
        <w:t>经研究，我们决定参加项目编号为</w:t>
      </w:r>
      <w:r w:rsidR="00C1479F">
        <w:rPr>
          <w:rFonts w:ascii="宋体" w:hAnsi="宋体" w:hint="eastAsia"/>
          <w:sz w:val="24"/>
        </w:rPr>
        <w:t xml:space="preserve">           </w:t>
      </w:r>
      <w:r>
        <w:rPr>
          <w:rFonts w:ascii="宋体" w:hAnsi="宋体" w:hint="eastAsia"/>
          <w:sz w:val="24"/>
        </w:rPr>
        <w:t>的采购的定点竞价采购活动并提交报价文件。为此，我方郑重声明以下诸点，并负法律责任。</w:t>
      </w:r>
    </w:p>
    <w:p w:rsidR="00E8765E" w:rsidRDefault="00E8765E" w:rsidP="002C5C92">
      <w:pPr>
        <w:pStyle w:val="20"/>
        <w:spacing w:line="360" w:lineRule="auto"/>
        <w:ind w:firstLine="480"/>
        <w:rPr>
          <w:rFonts w:ascii="宋体"/>
          <w:sz w:val="24"/>
        </w:rPr>
      </w:pPr>
      <w:r>
        <w:rPr>
          <w:rFonts w:ascii="宋体" w:hAnsi="宋体"/>
          <w:sz w:val="24"/>
        </w:rPr>
        <w:t>1</w:t>
      </w:r>
      <w:r>
        <w:rPr>
          <w:rFonts w:ascii="宋体" w:hAnsi="宋体" w:hint="eastAsia"/>
          <w:sz w:val="24"/>
        </w:rPr>
        <w:t>、我方提交的报价文件，共</w:t>
      </w:r>
      <w:r w:rsidR="00C1479F">
        <w:rPr>
          <w:rFonts w:ascii="宋体" w:hAnsi="宋体" w:hint="eastAsia"/>
          <w:sz w:val="24"/>
        </w:rPr>
        <w:t xml:space="preserve">   </w:t>
      </w:r>
      <w:r>
        <w:rPr>
          <w:rFonts w:ascii="宋体" w:hAnsi="宋体" w:hint="eastAsia"/>
          <w:sz w:val="24"/>
        </w:rPr>
        <w:t>份。</w:t>
      </w:r>
    </w:p>
    <w:p w:rsidR="00E8765E" w:rsidRDefault="00E8765E" w:rsidP="002C5C92">
      <w:pPr>
        <w:pStyle w:val="20"/>
        <w:spacing w:line="360" w:lineRule="auto"/>
        <w:ind w:firstLine="480"/>
        <w:rPr>
          <w:rFonts w:ascii="宋体"/>
          <w:sz w:val="24"/>
        </w:rPr>
      </w:pPr>
      <w:r>
        <w:rPr>
          <w:rFonts w:ascii="宋体" w:hAnsi="宋体"/>
          <w:sz w:val="24"/>
        </w:rPr>
        <w:t>2</w:t>
      </w:r>
      <w:r>
        <w:rPr>
          <w:rFonts w:ascii="宋体" w:hAnsi="宋体" w:hint="eastAsia"/>
          <w:sz w:val="24"/>
        </w:rPr>
        <w:t>、如果我们的报价文件被接受，我们将履行采购文件中规定的每一项要求，并按我们报价文件中的承诺按期、按质、按量提供货物。</w:t>
      </w:r>
    </w:p>
    <w:p w:rsidR="00E8765E" w:rsidRDefault="00E8765E" w:rsidP="002C5C92">
      <w:pPr>
        <w:pStyle w:val="20"/>
        <w:spacing w:line="360" w:lineRule="auto"/>
        <w:ind w:firstLine="480"/>
        <w:rPr>
          <w:rFonts w:ascii="宋体"/>
          <w:sz w:val="24"/>
        </w:rPr>
      </w:pPr>
      <w:r>
        <w:rPr>
          <w:rFonts w:ascii="宋体" w:hAnsi="宋体"/>
          <w:sz w:val="24"/>
        </w:rPr>
        <w:t>3</w:t>
      </w:r>
      <w:r>
        <w:rPr>
          <w:rFonts w:ascii="宋体" w:hAnsi="宋体" w:hint="eastAsia"/>
          <w:sz w:val="24"/>
        </w:rPr>
        <w:t>、我们理解，最低报价不是成交的唯一条件，你们有选择成交供应商的权力。</w:t>
      </w:r>
    </w:p>
    <w:p w:rsidR="00E8765E" w:rsidRDefault="00E8765E" w:rsidP="002C5C92">
      <w:pPr>
        <w:pStyle w:val="20"/>
        <w:spacing w:line="360" w:lineRule="auto"/>
        <w:ind w:firstLine="480"/>
        <w:rPr>
          <w:rFonts w:ascii="宋体"/>
          <w:sz w:val="24"/>
        </w:rPr>
      </w:pPr>
      <w:r>
        <w:rPr>
          <w:rFonts w:ascii="宋体" w:hAnsi="宋体"/>
          <w:sz w:val="24"/>
        </w:rPr>
        <w:t>4</w:t>
      </w:r>
      <w:r>
        <w:rPr>
          <w:rFonts w:ascii="宋体" w:hAnsi="宋体" w:hint="eastAsia"/>
          <w:sz w:val="24"/>
        </w:rPr>
        <w:t>、我方愿按《中华人民共和国合同法》履行自己的全部责任。</w:t>
      </w:r>
    </w:p>
    <w:p w:rsidR="00E8765E" w:rsidRDefault="00E8765E" w:rsidP="002C5C92">
      <w:pPr>
        <w:pStyle w:val="20"/>
        <w:spacing w:line="360" w:lineRule="auto"/>
        <w:ind w:firstLine="480"/>
        <w:rPr>
          <w:rFonts w:ascii="宋体"/>
          <w:sz w:val="24"/>
        </w:rPr>
      </w:pPr>
      <w:r>
        <w:rPr>
          <w:rFonts w:ascii="宋体" w:hAnsi="宋体"/>
          <w:sz w:val="24"/>
        </w:rPr>
        <w:t>5</w:t>
      </w:r>
      <w:r>
        <w:rPr>
          <w:rFonts w:ascii="宋体" w:hAnsi="宋体" w:hint="eastAsia"/>
          <w:sz w:val="24"/>
        </w:rPr>
        <w:t>、我们同意按采购文件规定交纳报价保证金、成交服务费，遵守贵机构有关采购的各项规定。</w:t>
      </w:r>
    </w:p>
    <w:p w:rsidR="00E8765E" w:rsidRDefault="00E8765E" w:rsidP="002C5C92">
      <w:pPr>
        <w:pStyle w:val="20"/>
        <w:spacing w:after="0" w:line="360" w:lineRule="auto"/>
        <w:ind w:leftChars="0" w:left="780" w:firstLineChars="50" w:firstLine="120"/>
        <w:rPr>
          <w:rFonts w:ascii="宋体"/>
          <w:sz w:val="24"/>
        </w:rPr>
      </w:pPr>
      <w:r>
        <w:rPr>
          <w:rFonts w:ascii="宋体" w:hAnsi="宋体"/>
          <w:sz w:val="24"/>
        </w:rPr>
        <w:t>6</w:t>
      </w:r>
      <w:r>
        <w:rPr>
          <w:rFonts w:ascii="宋体" w:hAnsi="宋体" w:hint="eastAsia"/>
          <w:sz w:val="24"/>
        </w:rPr>
        <w:t>、我方若未成为成交供应商，贵机构有权不做任何解释。</w:t>
      </w:r>
    </w:p>
    <w:p w:rsidR="00E8765E" w:rsidRDefault="00E8765E" w:rsidP="002C5C92">
      <w:pPr>
        <w:pStyle w:val="20"/>
        <w:spacing w:line="360" w:lineRule="auto"/>
        <w:ind w:firstLine="480"/>
        <w:rPr>
          <w:rFonts w:ascii="宋体"/>
          <w:sz w:val="24"/>
        </w:rPr>
      </w:pPr>
      <w:r>
        <w:rPr>
          <w:rFonts w:ascii="宋体" w:hAnsi="宋体"/>
          <w:sz w:val="24"/>
        </w:rPr>
        <w:t>7</w:t>
      </w:r>
      <w:r>
        <w:rPr>
          <w:rFonts w:ascii="宋体" w:hAnsi="宋体" w:hint="eastAsia"/>
          <w:sz w:val="24"/>
        </w:rPr>
        <w:t>、我方的报价文件自报价之日起有效期为</w:t>
      </w:r>
      <w:r>
        <w:rPr>
          <w:rFonts w:ascii="宋体" w:hAnsi="宋体"/>
          <w:sz w:val="24"/>
          <w:u w:val="single"/>
        </w:rPr>
        <w:t>90</w:t>
      </w:r>
      <w:r>
        <w:rPr>
          <w:rFonts w:ascii="宋体" w:hAnsi="宋体" w:hint="eastAsia"/>
          <w:sz w:val="24"/>
        </w:rPr>
        <w:t>日。</w:t>
      </w:r>
    </w:p>
    <w:p w:rsidR="00E8765E" w:rsidRDefault="00E8765E" w:rsidP="002C5C92">
      <w:pPr>
        <w:pStyle w:val="20"/>
        <w:spacing w:line="360" w:lineRule="auto"/>
        <w:ind w:firstLine="480"/>
        <w:rPr>
          <w:rFonts w:ascii="宋体"/>
          <w:sz w:val="24"/>
        </w:rPr>
      </w:pPr>
      <w:r>
        <w:rPr>
          <w:rFonts w:ascii="宋体" w:hAnsi="宋体"/>
          <w:sz w:val="24"/>
        </w:rPr>
        <w:t>8</w:t>
      </w:r>
      <w:r>
        <w:rPr>
          <w:rFonts w:ascii="宋体" w:hAnsi="宋体" w:hint="eastAsia"/>
          <w:sz w:val="24"/>
        </w:rPr>
        <w:t>、与本报价有关的一切正式往来通讯请寄：</w:t>
      </w:r>
    </w:p>
    <w:p w:rsidR="00E8765E" w:rsidRDefault="00E8765E" w:rsidP="002C5C92">
      <w:pPr>
        <w:pStyle w:val="20"/>
        <w:spacing w:line="360" w:lineRule="auto"/>
        <w:ind w:firstLine="480"/>
        <w:rPr>
          <w:rFonts w:ascii="宋体"/>
          <w:sz w:val="24"/>
        </w:rPr>
      </w:pPr>
      <w:r>
        <w:rPr>
          <w:rFonts w:ascii="宋体" w:hAnsi="宋体" w:hint="eastAsia"/>
          <w:sz w:val="24"/>
        </w:rPr>
        <w:t>地址：</w:t>
      </w:r>
      <w:r w:rsidR="00C1479F">
        <w:rPr>
          <w:rFonts w:ascii="宋体" w:hAnsi="宋体" w:hint="eastAsia"/>
          <w:sz w:val="24"/>
        </w:rPr>
        <w:t xml:space="preserve">                 </w:t>
      </w:r>
      <w:r>
        <w:rPr>
          <w:rFonts w:ascii="宋体" w:hAnsi="宋体" w:hint="eastAsia"/>
          <w:sz w:val="24"/>
        </w:rPr>
        <w:t>邮政编码：</w:t>
      </w:r>
    </w:p>
    <w:p w:rsidR="00E8765E" w:rsidRDefault="00E8765E" w:rsidP="002C5C92">
      <w:pPr>
        <w:pStyle w:val="20"/>
        <w:spacing w:line="360" w:lineRule="auto"/>
        <w:ind w:firstLine="480"/>
        <w:rPr>
          <w:rFonts w:ascii="宋体"/>
          <w:sz w:val="24"/>
        </w:rPr>
      </w:pPr>
      <w:r>
        <w:rPr>
          <w:rFonts w:ascii="宋体" w:hAnsi="宋体" w:hint="eastAsia"/>
          <w:sz w:val="24"/>
        </w:rPr>
        <w:t>电话：</w:t>
      </w:r>
      <w:r w:rsidR="00C1479F">
        <w:rPr>
          <w:rFonts w:ascii="宋体" w:hAnsi="宋体" w:hint="eastAsia"/>
          <w:sz w:val="24"/>
        </w:rPr>
        <w:t xml:space="preserve">                 </w:t>
      </w:r>
      <w:r>
        <w:rPr>
          <w:rFonts w:ascii="宋体" w:hAnsi="宋体" w:hint="eastAsia"/>
          <w:sz w:val="24"/>
        </w:rPr>
        <w:t>传真：</w:t>
      </w:r>
    </w:p>
    <w:p w:rsidR="00E8765E" w:rsidRDefault="00E8765E" w:rsidP="002C5C92">
      <w:pPr>
        <w:pStyle w:val="20"/>
        <w:spacing w:line="360" w:lineRule="auto"/>
        <w:ind w:firstLine="480"/>
        <w:rPr>
          <w:rFonts w:ascii="宋体"/>
          <w:sz w:val="24"/>
        </w:rPr>
      </w:pPr>
      <w:r>
        <w:rPr>
          <w:rFonts w:ascii="宋体" w:hAnsi="宋体" w:hint="eastAsia"/>
          <w:sz w:val="24"/>
        </w:rPr>
        <w:t>开户单位：</w:t>
      </w:r>
    </w:p>
    <w:p w:rsidR="00E8765E" w:rsidRDefault="00E8765E" w:rsidP="002C5C92">
      <w:pPr>
        <w:pStyle w:val="20"/>
        <w:spacing w:line="360" w:lineRule="auto"/>
        <w:ind w:firstLine="480"/>
        <w:rPr>
          <w:rFonts w:ascii="宋体"/>
          <w:sz w:val="24"/>
        </w:rPr>
      </w:pPr>
      <w:r>
        <w:rPr>
          <w:rFonts w:ascii="宋体" w:hAnsi="宋体" w:hint="eastAsia"/>
          <w:sz w:val="24"/>
        </w:rPr>
        <w:t>开户银行：</w:t>
      </w:r>
    </w:p>
    <w:p w:rsidR="00E8765E" w:rsidRDefault="00E8765E" w:rsidP="002C5C92">
      <w:pPr>
        <w:pStyle w:val="20"/>
        <w:spacing w:line="360" w:lineRule="auto"/>
        <w:ind w:firstLine="480"/>
        <w:rPr>
          <w:rFonts w:ascii="宋体"/>
          <w:sz w:val="24"/>
        </w:rPr>
      </w:pPr>
      <w:r>
        <w:rPr>
          <w:rFonts w:ascii="宋体" w:hAnsi="宋体" w:hint="eastAsia"/>
          <w:sz w:val="24"/>
        </w:rPr>
        <w:t>帐号：</w:t>
      </w:r>
    </w:p>
    <w:p w:rsidR="00E8765E" w:rsidRDefault="00E8765E" w:rsidP="002C5C92">
      <w:pPr>
        <w:pStyle w:val="20"/>
        <w:spacing w:line="360" w:lineRule="auto"/>
        <w:ind w:firstLine="480"/>
        <w:rPr>
          <w:rFonts w:ascii="宋体"/>
          <w:sz w:val="24"/>
        </w:rPr>
      </w:pPr>
      <w:r>
        <w:rPr>
          <w:rFonts w:ascii="宋体" w:hAnsi="宋体" w:hint="eastAsia"/>
          <w:sz w:val="24"/>
        </w:rPr>
        <w:t>供应商单位全称（印章）</w:t>
      </w:r>
    </w:p>
    <w:p w:rsidR="00E8765E" w:rsidRDefault="00E8765E" w:rsidP="002C5C92">
      <w:pPr>
        <w:pStyle w:val="20"/>
        <w:spacing w:line="360" w:lineRule="auto"/>
        <w:ind w:firstLine="480"/>
        <w:rPr>
          <w:rFonts w:ascii="宋体"/>
          <w:sz w:val="24"/>
        </w:rPr>
      </w:pPr>
      <w:r>
        <w:rPr>
          <w:rFonts w:ascii="宋体" w:hAnsi="宋体" w:hint="eastAsia"/>
          <w:sz w:val="24"/>
        </w:rPr>
        <w:t>法定代表人或授权代理人签字：</w:t>
      </w:r>
    </w:p>
    <w:p w:rsidR="00E8765E" w:rsidRDefault="00E8765E" w:rsidP="002C5C92">
      <w:pPr>
        <w:pStyle w:val="20"/>
        <w:spacing w:line="360" w:lineRule="auto"/>
        <w:ind w:firstLineChars="3026" w:firstLine="7262"/>
        <w:rPr>
          <w:rFonts w:ascii="宋体"/>
          <w:sz w:val="24"/>
        </w:rPr>
      </w:pPr>
      <w:r>
        <w:rPr>
          <w:rFonts w:ascii="宋体" w:hAnsi="宋体" w:hint="eastAsia"/>
          <w:sz w:val="24"/>
        </w:rPr>
        <w:t>年</w:t>
      </w:r>
      <w:r w:rsidR="00C1479F">
        <w:rPr>
          <w:rFonts w:ascii="宋体" w:hAnsi="宋体" w:hint="eastAsia"/>
          <w:sz w:val="24"/>
        </w:rPr>
        <w:t xml:space="preserve">  </w:t>
      </w:r>
      <w:r>
        <w:rPr>
          <w:rFonts w:ascii="宋体" w:hAnsi="宋体" w:hint="eastAsia"/>
          <w:sz w:val="24"/>
        </w:rPr>
        <w:t>月</w:t>
      </w:r>
      <w:r w:rsidR="00C1479F">
        <w:rPr>
          <w:rFonts w:ascii="宋体" w:hAnsi="宋体" w:hint="eastAsia"/>
          <w:sz w:val="24"/>
        </w:rPr>
        <w:t xml:space="preserve">  </w:t>
      </w:r>
      <w:r>
        <w:rPr>
          <w:rFonts w:ascii="宋体" w:hAnsi="宋体" w:hint="eastAsia"/>
          <w:sz w:val="24"/>
        </w:rPr>
        <w:t>日</w:t>
      </w:r>
    </w:p>
    <w:p w:rsidR="00E8765E" w:rsidRDefault="00E8765E">
      <w:pPr>
        <w:pStyle w:val="ab"/>
        <w:spacing w:after="0" w:line="360" w:lineRule="auto"/>
        <w:rPr>
          <w:sz w:val="24"/>
        </w:rPr>
      </w:pPr>
    </w:p>
    <w:p w:rsidR="00E8765E" w:rsidRDefault="00E8765E">
      <w:pPr>
        <w:pStyle w:val="ab"/>
        <w:spacing w:after="0" w:line="360" w:lineRule="auto"/>
        <w:rPr>
          <w:b/>
          <w:bCs/>
          <w:sz w:val="24"/>
        </w:rPr>
      </w:pPr>
      <w:r>
        <w:rPr>
          <w:rFonts w:hint="eastAsia"/>
          <w:b/>
          <w:bCs/>
          <w:sz w:val="24"/>
        </w:rPr>
        <w:lastRenderedPageBreak/>
        <w:t>附件</w:t>
      </w:r>
      <w:r>
        <w:rPr>
          <w:b/>
          <w:bCs/>
          <w:sz w:val="24"/>
        </w:rPr>
        <w:t>2</w:t>
      </w:r>
      <w:r>
        <w:rPr>
          <w:rFonts w:hint="eastAsia"/>
          <w:b/>
          <w:bCs/>
          <w:sz w:val="24"/>
        </w:rPr>
        <w:t>：</w:t>
      </w:r>
    </w:p>
    <w:p w:rsidR="00E8765E" w:rsidRDefault="00E8765E">
      <w:pPr>
        <w:pStyle w:val="2"/>
        <w:spacing w:line="360" w:lineRule="auto"/>
        <w:jc w:val="center"/>
        <w:rPr>
          <w:rFonts w:ascii="宋体" w:eastAsia="宋体" w:hAnsi="宋体"/>
          <w:bCs w:val="0"/>
          <w:sz w:val="24"/>
          <w:szCs w:val="24"/>
        </w:rPr>
      </w:pPr>
      <w:r>
        <w:rPr>
          <w:rFonts w:ascii="宋体" w:eastAsia="宋体" w:hAnsi="宋体" w:hint="eastAsia"/>
          <w:bCs w:val="0"/>
          <w:sz w:val="24"/>
          <w:szCs w:val="24"/>
        </w:rPr>
        <w:t>法定代表人授权书</w:t>
      </w:r>
    </w:p>
    <w:p w:rsidR="00E8765E" w:rsidRDefault="00E8765E">
      <w:pPr>
        <w:pStyle w:val="ab"/>
        <w:spacing w:after="0" w:line="360" w:lineRule="auto"/>
        <w:jc w:val="center"/>
        <w:rPr>
          <w:b/>
          <w:sz w:val="24"/>
        </w:rPr>
      </w:pPr>
    </w:p>
    <w:p w:rsidR="00E8765E" w:rsidRDefault="00E8765E" w:rsidP="002C5C92">
      <w:pPr>
        <w:pStyle w:val="ad"/>
        <w:tabs>
          <w:tab w:val="left" w:pos="5580"/>
        </w:tabs>
        <w:spacing w:line="360" w:lineRule="auto"/>
        <w:ind w:firstLineChars="200" w:firstLine="480"/>
        <w:jc w:val="left"/>
        <w:rPr>
          <w:rFonts w:hAnsi="宋体"/>
          <w:sz w:val="24"/>
          <w:szCs w:val="24"/>
        </w:rPr>
      </w:pPr>
      <w:r>
        <w:rPr>
          <w:rFonts w:hAnsi="宋体" w:hint="eastAsia"/>
          <w:sz w:val="24"/>
          <w:szCs w:val="24"/>
        </w:rPr>
        <w:t>本授权书声明：注册于</w:t>
      </w:r>
      <w:r w:rsidR="00C1479F">
        <w:rPr>
          <w:rFonts w:hAnsi="宋体" w:hint="eastAsia"/>
          <w:sz w:val="24"/>
          <w:szCs w:val="24"/>
        </w:rPr>
        <w:t xml:space="preserve">         </w:t>
      </w:r>
      <w:r>
        <w:rPr>
          <w:rFonts w:hAnsi="宋体" w:hint="eastAsia"/>
          <w:sz w:val="24"/>
          <w:szCs w:val="24"/>
        </w:rPr>
        <w:t>（国家或地区的名称）的</w:t>
      </w:r>
      <w:r w:rsidR="00C1479F">
        <w:rPr>
          <w:rFonts w:hAnsi="宋体" w:hint="eastAsia"/>
          <w:sz w:val="24"/>
          <w:szCs w:val="24"/>
        </w:rPr>
        <w:t xml:space="preserve">        </w:t>
      </w:r>
      <w:r>
        <w:rPr>
          <w:rFonts w:hAnsi="宋体" w:hint="eastAsia"/>
          <w:sz w:val="24"/>
          <w:szCs w:val="24"/>
        </w:rPr>
        <w:t>（公司名称）的在下面签字的</w:t>
      </w:r>
      <w:r w:rsidR="00C1479F">
        <w:rPr>
          <w:rFonts w:hAnsi="宋体" w:hint="eastAsia"/>
          <w:sz w:val="24"/>
          <w:szCs w:val="24"/>
        </w:rPr>
        <w:t xml:space="preserve">        </w:t>
      </w:r>
      <w:r>
        <w:rPr>
          <w:rFonts w:hAnsi="宋体" w:hint="eastAsia"/>
          <w:sz w:val="24"/>
          <w:szCs w:val="24"/>
        </w:rPr>
        <w:t>（法定代表人姓名、职务）代表本公司授权在下面签字</w:t>
      </w:r>
      <w:r w:rsidR="00C1479F">
        <w:rPr>
          <w:rFonts w:hAnsi="宋体" w:hint="eastAsia"/>
          <w:sz w:val="24"/>
          <w:szCs w:val="24"/>
        </w:rPr>
        <w:t xml:space="preserve">        </w:t>
      </w:r>
      <w:r>
        <w:rPr>
          <w:rFonts w:hAnsi="宋体" w:hint="eastAsia"/>
          <w:sz w:val="24"/>
          <w:szCs w:val="24"/>
        </w:rPr>
        <w:t>（授权代理人的姓名、职务）为本公司的合法代理人，就贵方组织的</w:t>
      </w:r>
      <w:r w:rsidR="00C1479F">
        <w:rPr>
          <w:rFonts w:hAnsi="宋体" w:hint="eastAsia"/>
          <w:sz w:val="24"/>
          <w:szCs w:val="24"/>
        </w:rPr>
        <w:t xml:space="preserve">          </w:t>
      </w:r>
      <w:r>
        <w:rPr>
          <w:rFonts w:hAnsi="宋体" w:hint="eastAsia"/>
          <w:sz w:val="24"/>
          <w:szCs w:val="24"/>
        </w:rPr>
        <w:t>项目（项目编号：</w:t>
      </w:r>
      <w:r w:rsidR="00C1479F">
        <w:rPr>
          <w:rFonts w:hAnsi="宋体" w:hint="eastAsia"/>
          <w:sz w:val="24"/>
          <w:szCs w:val="24"/>
        </w:rPr>
        <w:t xml:space="preserve">        </w:t>
      </w:r>
      <w:r>
        <w:rPr>
          <w:rFonts w:hAnsi="宋体" w:hint="eastAsia"/>
          <w:sz w:val="24"/>
          <w:szCs w:val="24"/>
        </w:rPr>
        <w:t>），以本公司名义处理一切与之有关的事务。</w:t>
      </w:r>
    </w:p>
    <w:p w:rsidR="00E8765E" w:rsidRDefault="00E8765E" w:rsidP="002C5C92">
      <w:pPr>
        <w:spacing w:line="360" w:lineRule="auto"/>
        <w:ind w:firstLineChars="200" w:firstLine="480"/>
        <w:rPr>
          <w:rFonts w:ascii="宋体"/>
          <w:sz w:val="24"/>
        </w:rPr>
      </w:pPr>
      <w:r>
        <w:rPr>
          <w:rFonts w:ascii="宋体" w:hAnsi="宋体" w:hint="eastAsia"/>
          <w:sz w:val="24"/>
        </w:rPr>
        <w:t>本授权书于年月日签字生效，特此声明。</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2"/>
        <w:gridCol w:w="4136"/>
      </w:tblGrid>
      <w:tr w:rsidR="00E8765E">
        <w:trPr>
          <w:trHeight w:val="3181"/>
          <w:jc w:val="center"/>
        </w:trPr>
        <w:tc>
          <w:tcPr>
            <w:tcW w:w="4252" w:type="dxa"/>
          </w:tcPr>
          <w:p w:rsidR="00E8765E" w:rsidRDefault="00E8765E">
            <w:pPr>
              <w:tabs>
                <w:tab w:val="left" w:pos="5580"/>
              </w:tabs>
              <w:spacing w:line="360" w:lineRule="auto"/>
              <w:ind w:firstLine="480"/>
              <w:rPr>
                <w:rFonts w:ascii="宋体"/>
                <w:sz w:val="24"/>
              </w:rPr>
            </w:pPr>
          </w:p>
          <w:p w:rsidR="00E8765E" w:rsidRDefault="00E8765E">
            <w:pPr>
              <w:tabs>
                <w:tab w:val="left" w:pos="5580"/>
              </w:tabs>
              <w:spacing w:line="360" w:lineRule="auto"/>
              <w:rPr>
                <w:rFonts w:ascii="宋体"/>
                <w:sz w:val="24"/>
              </w:rPr>
            </w:pPr>
          </w:p>
          <w:p w:rsidR="00E8765E" w:rsidRDefault="00E8765E">
            <w:pPr>
              <w:tabs>
                <w:tab w:val="left" w:pos="5580"/>
              </w:tabs>
              <w:spacing w:line="360" w:lineRule="auto"/>
              <w:rPr>
                <w:rFonts w:ascii="宋体"/>
                <w:sz w:val="24"/>
              </w:rPr>
            </w:pPr>
          </w:p>
          <w:p w:rsidR="00E8765E" w:rsidRDefault="00E8765E">
            <w:pPr>
              <w:tabs>
                <w:tab w:val="left" w:pos="5580"/>
              </w:tabs>
              <w:spacing w:line="360" w:lineRule="auto"/>
              <w:rPr>
                <w:rFonts w:ascii="宋体"/>
                <w:sz w:val="24"/>
              </w:rPr>
            </w:pPr>
            <w:r>
              <w:rPr>
                <w:rFonts w:ascii="宋体" w:hAnsi="宋体" w:hint="eastAsia"/>
                <w:sz w:val="24"/>
              </w:rPr>
              <w:t>（授权代理人身份证明复印件正面）</w:t>
            </w:r>
          </w:p>
        </w:tc>
        <w:tc>
          <w:tcPr>
            <w:tcW w:w="4136" w:type="dxa"/>
          </w:tcPr>
          <w:p w:rsidR="00E8765E" w:rsidRDefault="00E8765E">
            <w:pPr>
              <w:widowControl/>
              <w:spacing w:line="360" w:lineRule="auto"/>
              <w:jc w:val="left"/>
              <w:rPr>
                <w:rFonts w:ascii="宋体"/>
                <w:sz w:val="24"/>
              </w:rPr>
            </w:pPr>
          </w:p>
          <w:p w:rsidR="00E8765E" w:rsidRDefault="00E8765E">
            <w:pPr>
              <w:widowControl/>
              <w:spacing w:line="360" w:lineRule="auto"/>
              <w:jc w:val="left"/>
              <w:rPr>
                <w:rFonts w:ascii="宋体"/>
                <w:sz w:val="24"/>
              </w:rPr>
            </w:pPr>
          </w:p>
          <w:p w:rsidR="00E8765E" w:rsidRDefault="00E8765E">
            <w:pPr>
              <w:widowControl/>
              <w:spacing w:line="360" w:lineRule="auto"/>
              <w:jc w:val="left"/>
              <w:rPr>
                <w:rFonts w:ascii="宋体"/>
                <w:sz w:val="24"/>
              </w:rPr>
            </w:pPr>
          </w:p>
          <w:p w:rsidR="00E8765E" w:rsidRDefault="00E8765E">
            <w:pPr>
              <w:widowControl/>
              <w:spacing w:line="360" w:lineRule="auto"/>
              <w:jc w:val="left"/>
              <w:rPr>
                <w:rFonts w:ascii="宋体"/>
                <w:sz w:val="24"/>
              </w:rPr>
            </w:pPr>
            <w:r>
              <w:rPr>
                <w:rFonts w:ascii="宋体" w:hAnsi="宋体" w:hint="eastAsia"/>
                <w:sz w:val="24"/>
              </w:rPr>
              <w:t>（授权代理人身份证明复印件背面）</w:t>
            </w:r>
          </w:p>
        </w:tc>
      </w:tr>
    </w:tbl>
    <w:p w:rsidR="00E8765E" w:rsidRDefault="00E8765E">
      <w:pPr>
        <w:spacing w:line="360" w:lineRule="auto"/>
        <w:rPr>
          <w:rFonts w:ascii="宋体"/>
          <w:sz w:val="24"/>
        </w:rPr>
      </w:pPr>
    </w:p>
    <w:p w:rsidR="00E8765E" w:rsidRDefault="00E8765E">
      <w:pPr>
        <w:spacing w:line="360" w:lineRule="auto"/>
        <w:rPr>
          <w:rFonts w:ascii="宋体"/>
          <w:sz w:val="24"/>
        </w:rPr>
      </w:pPr>
    </w:p>
    <w:p w:rsidR="00E8765E" w:rsidRDefault="00E8765E">
      <w:pPr>
        <w:spacing w:line="360" w:lineRule="auto"/>
        <w:rPr>
          <w:rFonts w:ascii="宋体"/>
          <w:sz w:val="24"/>
        </w:rPr>
      </w:pPr>
      <w:r>
        <w:rPr>
          <w:rFonts w:ascii="宋体" w:hAnsi="宋体" w:hint="eastAsia"/>
          <w:sz w:val="24"/>
        </w:rPr>
        <w:t>授权代理人姓名：</w:t>
      </w:r>
      <w:r w:rsidR="00C1479F">
        <w:rPr>
          <w:rFonts w:ascii="宋体" w:hAnsi="宋体" w:hint="eastAsia"/>
          <w:sz w:val="24"/>
        </w:rPr>
        <w:t xml:space="preserve">         </w:t>
      </w:r>
      <w:r>
        <w:rPr>
          <w:rFonts w:ascii="宋体" w:hAnsi="宋体" w:hint="eastAsia"/>
          <w:sz w:val="24"/>
        </w:rPr>
        <w:t>性别：</w:t>
      </w:r>
      <w:r w:rsidR="00C1479F">
        <w:rPr>
          <w:rFonts w:ascii="宋体" w:hAnsi="宋体" w:hint="eastAsia"/>
          <w:sz w:val="24"/>
        </w:rPr>
        <w:t xml:space="preserve">             </w:t>
      </w:r>
      <w:r>
        <w:rPr>
          <w:rFonts w:ascii="宋体" w:hAnsi="宋体" w:hint="eastAsia"/>
          <w:sz w:val="24"/>
        </w:rPr>
        <w:t>年龄：</w:t>
      </w:r>
    </w:p>
    <w:p w:rsidR="00E8765E" w:rsidRDefault="00E8765E">
      <w:pPr>
        <w:spacing w:line="360" w:lineRule="auto"/>
        <w:rPr>
          <w:rFonts w:ascii="宋体"/>
          <w:sz w:val="24"/>
        </w:rPr>
      </w:pPr>
    </w:p>
    <w:p w:rsidR="00E8765E" w:rsidRDefault="00E8765E">
      <w:pPr>
        <w:spacing w:line="360" w:lineRule="auto"/>
        <w:rPr>
          <w:rFonts w:ascii="宋体"/>
          <w:sz w:val="24"/>
        </w:rPr>
      </w:pPr>
      <w:r>
        <w:rPr>
          <w:rFonts w:ascii="宋体" w:hAnsi="宋体" w:hint="eastAsia"/>
          <w:sz w:val="24"/>
        </w:rPr>
        <w:t>单位：</w:t>
      </w:r>
      <w:r w:rsidR="00C1479F">
        <w:rPr>
          <w:rFonts w:ascii="宋体" w:hAnsi="宋体" w:hint="eastAsia"/>
          <w:sz w:val="24"/>
        </w:rPr>
        <w:t xml:space="preserve">                   </w:t>
      </w:r>
      <w:r>
        <w:rPr>
          <w:rFonts w:ascii="宋体" w:hAnsi="宋体" w:hint="eastAsia"/>
          <w:sz w:val="24"/>
        </w:rPr>
        <w:t>部门：</w:t>
      </w:r>
      <w:r w:rsidR="00C1479F">
        <w:rPr>
          <w:rFonts w:ascii="宋体" w:hAnsi="宋体" w:hint="eastAsia"/>
          <w:sz w:val="24"/>
        </w:rPr>
        <w:t xml:space="preserve">             </w:t>
      </w:r>
      <w:r>
        <w:rPr>
          <w:rFonts w:ascii="宋体" w:hAnsi="宋体" w:hint="eastAsia"/>
          <w:sz w:val="24"/>
        </w:rPr>
        <w:t>职务：</w:t>
      </w:r>
    </w:p>
    <w:p w:rsidR="00E8765E" w:rsidRDefault="00E8765E">
      <w:pPr>
        <w:pStyle w:val="ad"/>
        <w:tabs>
          <w:tab w:val="left" w:pos="5580"/>
        </w:tabs>
        <w:spacing w:line="360" w:lineRule="auto"/>
        <w:ind w:firstLine="480"/>
        <w:rPr>
          <w:rFonts w:hAnsi="宋体"/>
          <w:sz w:val="24"/>
          <w:szCs w:val="24"/>
        </w:rPr>
      </w:pPr>
    </w:p>
    <w:p w:rsidR="00E8765E" w:rsidRDefault="00E8765E">
      <w:pPr>
        <w:pStyle w:val="ad"/>
        <w:tabs>
          <w:tab w:val="left" w:pos="5580"/>
        </w:tabs>
        <w:spacing w:line="360" w:lineRule="auto"/>
        <w:rPr>
          <w:rFonts w:hAnsi="宋体"/>
          <w:sz w:val="24"/>
          <w:szCs w:val="24"/>
        </w:rPr>
      </w:pPr>
      <w:r>
        <w:rPr>
          <w:rFonts w:hAnsi="宋体" w:hint="eastAsia"/>
          <w:sz w:val="24"/>
          <w:szCs w:val="24"/>
        </w:rPr>
        <w:t>供应商全称（公章）：</w:t>
      </w:r>
    </w:p>
    <w:p w:rsidR="00E8765E" w:rsidRDefault="00E8765E">
      <w:pPr>
        <w:pStyle w:val="ad"/>
        <w:tabs>
          <w:tab w:val="left" w:pos="5580"/>
        </w:tabs>
        <w:spacing w:line="360" w:lineRule="auto"/>
        <w:rPr>
          <w:rFonts w:hAnsi="宋体"/>
          <w:sz w:val="24"/>
          <w:szCs w:val="24"/>
        </w:rPr>
      </w:pPr>
    </w:p>
    <w:p w:rsidR="00E8765E" w:rsidRDefault="00E8765E">
      <w:pPr>
        <w:pStyle w:val="ad"/>
        <w:tabs>
          <w:tab w:val="left" w:pos="5580"/>
        </w:tabs>
        <w:spacing w:line="360" w:lineRule="auto"/>
        <w:rPr>
          <w:rFonts w:hAnsi="宋体"/>
          <w:sz w:val="24"/>
          <w:szCs w:val="24"/>
          <w:u w:val="single"/>
        </w:rPr>
      </w:pPr>
      <w:r>
        <w:rPr>
          <w:rFonts w:hAnsi="宋体" w:hint="eastAsia"/>
          <w:sz w:val="24"/>
          <w:szCs w:val="24"/>
        </w:rPr>
        <w:t>法定代表人签字：</w:t>
      </w:r>
    </w:p>
    <w:p w:rsidR="00E8765E" w:rsidRDefault="00E8765E">
      <w:pPr>
        <w:pStyle w:val="ad"/>
        <w:tabs>
          <w:tab w:val="left" w:pos="5580"/>
        </w:tabs>
        <w:spacing w:line="360" w:lineRule="auto"/>
        <w:rPr>
          <w:rFonts w:hAnsi="宋体"/>
          <w:sz w:val="24"/>
          <w:szCs w:val="24"/>
        </w:rPr>
      </w:pPr>
    </w:p>
    <w:p w:rsidR="00E8765E" w:rsidRDefault="00E8765E">
      <w:pPr>
        <w:pStyle w:val="ad"/>
        <w:tabs>
          <w:tab w:val="left" w:pos="5580"/>
        </w:tabs>
        <w:spacing w:line="360" w:lineRule="auto"/>
        <w:rPr>
          <w:rFonts w:hAnsi="宋体"/>
          <w:sz w:val="24"/>
          <w:szCs w:val="24"/>
          <w:u w:val="single"/>
        </w:rPr>
      </w:pPr>
      <w:r>
        <w:rPr>
          <w:rFonts w:hAnsi="宋体" w:hint="eastAsia"/>
          <w:sz w:val="24"/>
          <w:szCs w:val="24"/>
        </w:rPr>
        <w:t>被授权人签字：</w:t>
      </w:r>
    </w:p>
    <w:p w:rsidR="00E8765E" w:rsidRDefault="00E8765E">
      <w:pPr>
        <w:pStyle w:val="ab"/>
        <w:spacing w:after="0" w:line="360" w:lineRule="auto"/>
        <w:rPr>
          <w:sz w:val="24"/>
        </w:rPr>
      </w:pPr>
    </w:p>
    <w:p w:rsidR="00E8765E" w:rsidRDefault="00E8765E">
      <w:pPr>
        <w:pStyle w:val="ab"/>
        <w:spacing w:after="0" w:line="360" w:lineRule="auto"/>
        <w:rPr>
          <w:sz w:val="24"/>
        </w:rPr>
      </w:pPr>
    </w:p>
    <w:p w:rsidR="00E8765E" w:rsidRDefault="00E8765E">
      <w:pPr>
        <w:pStyle w:val="ab"/>
        <w:spacing w:after="0" w:line="360" w:lineRule="auto"/>
        <w:rPr>
          <w:sz w:val="24"/>
        </w:rPr>
      </w:pPr>
    </w:p>
    <w:p w:rsidR="00E8765E" w:rsidRDefault="00E8765E">
      <w:pPr>
        <w:widowControl/>
        <w:jc w:val="left"/>
        <w:rPr>
          <w:rFonts w:ascii="宋体"/>
          <w:b/>
          <w:sz w:val="24"/>
        </w:rPr>
      </w:pPr>
    </w:p>
    <w:p w:rsidR="00E8765E" w:rsidRDefault="00E8765E">
      <w:pPr>
        <w:spacing w:line="360" w:lineRule="auto"/>
        <w:ind w:right="240"/>
        <w:rPr>
          <w:rFonts w:asci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p>
    <w:p w:rsidR="00E8765E" w:rsidRDefault="00E8765E">
      <w:pPr>
        <w:pStyle w:val="34"/>
        <w:spacing w:line="480" w:lineRule="auto"/>
        <w:rPr>
          <w:rFonts w:ascii="宋体" w:eastAsia="宋体" w:hAnsi="宋体"/>
          <w:b/>
          <w:sz w:val="24"/>
          <w:szCs w:val="24"/>
        </w:rPr>
      </w:pPr>
      <w:bookmarkStart w:id="4" w:name="_Toc417977902"/>
      <w:r>
        <w:rPr>
          <w:rFonts w:ascii="宋体" w:eastAsia="宋体" w:hAnsi="宋体" w:hint="eastAsia"/>
          <w:b/>
          <w:sz w:val="24"/>
          <w:szCs w:val="24"/>
        </w:rPr>
        <w:t>报价一览表</w:t>
      </w:r>
      <w:bookmarkEnd w:id="4"/>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sz w:val="24"/>
          <w:u w:val="single"/>
        </w:rPr>
      </w:pPr>
      <w:r>
        <w:rPr>
          <w:rFonts w:ascii="宋体" w:hAnsi="宋体" w:hint="eastAsia"/>
          <w:sz w:val="24"/>
        </w:rPr>
        <w:t>项目编号：</w:t>
      </w:r>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sz w:val="24"/>
        </w:rPr>
      </w:pPr>
      <w:r>
        <w:rPr>
          <w:rFonts w:ascii="宋体" w:hAnsi="宋体" w:hint="eastAsia"/>
          <w:sz w:val="24"/>
        </w:rPr>
        <w:t>项目名称：</w:t>
      </w:r>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480" w:lineRule="auto"/>
        <w:rPr>
          <w:rFonts w:ascii="宋体"/>
          <w:color w:val="000000"/>
          <w:sz w:val="24"/>
          <w:u w:val="single"/>
        </w:rPr>
      </w:pPr>
      <w:r>
        <w:rPr>
          <w:rFonts w:ascii="宋体" w:hAnsi="宋体" w:hint="eastAsia"/>
          <w:sz w:val="24"/>
        </w:rPr>
        <w:t>供应商名称（盖</w:t>
      </w:r>
      <w:r>
        <w:rPr>
          <w:rFonts w:ascii="宋体" w:hAnsi="宋体" w:hint="eastAsia"/>
          <w:color w:val="000000"/>
          <w:sz w:val="24"/>
        </w:rPr>
        <w:t>章）：</w:t>
      </w:r>
    </w:p>
    <w:p w:rsidR="00E8765E" w:rsidRDefault="00E8765E" w:rsidP="002C5C92">
      <w:pPr>
        <w:tabs>
          <w:tab w:val="left" w:pos="0"/>
          <w:tab w:val="left" w:pos="720"/>
          <w:tab w:val="left" w:pos="1440"/>
          <w:tab w:val="left" w:pos="2160"/>
          <w:tab w:val="left" w:pos="2880"/>
          <w:tab w:val="left" w:pos="3600"/>
          <w:tab w:val="left" w:pos="4320"/>
        </w:tabs>
        <w:autoSpaceDE w:val="0"/>
        <w:autoSpaceDN w:val="0"/>
        <w:adjustRightInd w:val="0"/>
        <w:spacing w:line="480" w:lineRule="auto"/>
        <w:ind w:left="120" w:hangingChars="50" w:hanging="120"/>
        <w:rPr>
          <w:rFonts w:ascii="宋体"/>
          <w:color w:val="1F497D"/>
          <w:sz w:val="24"/>
          <w:u w:val="single"/>
        </w:rPr>
      </w:pPr>
      <w:r>
        <w:rPr>
          <w:rFonts w:ascii="宋体" w:hAnsi="宋体" w:hint="eastAsia"/>
          <w:color w:val="000000"/>
          <w:sz w:val="24"/>
        </w:rPr>
        <w:t>法定代表人或授权代表签字：</w:t>
      </w:r>
      <w:r>
        <w:rPr>
          <w:rFonts w:ascii="宋体" w:hAnsi="宋体" w:hint="eastAsia"/>
          <w:sz w:val="24"/>
        </w:rPr>
        <w:t>单位：元</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8"/>
        <w:gridCol w:w="2989"/>
        <w:gridCol w:w="1155"/>
        <w:gridCol w:w="3413"/>
      </w:tblGrid>
      <w:tr w:rsidR="00E8765E">
        <w:trPr>
          <w:cantSplit/>
          <w:trHeight w:val="614"/>
          <w:jc w:val="center"/>
        </w:trPr>
        <w:tc>
          <w:tcPr>
            <w:tcW w:w="1748" w:type="dxa"/>
            <w:vAlign w:val="center"/>
          </w:tcPr>
          <w:p w:rsidR="00E8765E" w:rsidRDefault="00E8765E">
            <w:pPr>
              <w:spacing w:line="480" w:lineRule="auto"/>
              <w:jc w:val="center"/>
              <w:rPr>
                <w:rFonts w:ascii="宋体"/>
                <w:bCs/>
                <w:color w:val="000000"/>
                <w:sz w:val="24"/>
              </w:rPr>
            </w:pPr>
            <w:r>
              <w:rPr>
                <w:rFonts w:ascii="宋体" w:hAnsi="宋体" w:hint="eastAsia"/>
                <w:bCs/>
                <w:color w:val="000000"/>
                <w:sz w:val="24"/>
              </w:rPr>
              <w:t>供应商名称</w:t>
            </w:r>
          </w:p>
        </w:tc>
        <w:tc>
          <w:tcPr>
            <w:tcW w:w="7557" w:type="dxa"/>
            <w:gridSpan w:val="3"/>
            <w:vAlign w:val="center"/>
          </w:tcPr>
          <w:p w:rsidR="00E8765E" w:rsidRDefault="00E8765E">
            <w:pPr>
              <w:spacing w:line="480" w:lineRule="auto"/>
              <w:rPr>
                <w:rFonts w:ascii="宋体"/>
                <w:bCs/>
                <w:color w:val="000000"/>
                <w:sz w:val="24"/>
              </w:rPr>
            </w:pPr>
          </w:p>
        </w:tc>
      </w:tr>
      <w:tr w:rsidR="00E8765E">
        <w:trPr>
          <w:cantSplit/>
          <w:trHeight w:val="680"/>
          <w:jc w:val="center"/>
        </w:trPr>
        <w:tc>
          <w:tcPr>
            <w:tcW w:w="1748" w:type="dxa"/>
            <w:vMerge w:val="restart"/>
            <w:vAlign w:val="center"/>
          </w:tcPr>
          <w:p w:rsidR="00E8765E" w:rsidRDefault="00E8765E">
            <w:pPr>
              <w:spacing w:line="480" w:lineRule="auto"/>
              <w:jc w:val="center"/>
              <w:rPr>
                <w:rFonts w:ascii="宋体"/>
                <w:bCs/>
                <w:color w:val="000000"/>
                <w:sz w:val="24"/>
              </w:rPr>
            </w:pPr>
            <w:r>
              <w:rPr>
                <w:rFonts w:ascii="宋体" w:hAnsi="宋体" w:hint="eastAsia"/>
                <w:bCs/>
                <w:color w:val="000000"/>
                <w:sz w:val="24"/>
              </w:rPr>
              <w:t>总报价</w:t>
            </w:r>
          </w:p>
        </w:tc>
        <w:tc>
          <w:tcPr>
            <w:tcW w:w="7557" w:type="dxa"/>
            <w:gridSpan w:val="3"/>
            <w:vAlign w:val="center"/>
          </w:tcPr>
          <w:p w:rsidR="00E8765E" w:rsidRDefault="00E8765E">
            <w:pPr>
              <w:spacing w:line="480" w:lineRule="auto"/>
              <w:rPr>
                <w:rFonts w:ascii="宋体"/>
                <w:bCs/>
                <w:color w:val="000000"/>
                <w:sz w:val="24"/>
              </w:rPr>
            </w:pPr>
            <w:r>
              <w:rPr>
                <w:rFonts w:ascii="宋体" w:hAnsi="宋体" w:hint="eastAsia"/>
                <w:bCs/>
                <w:color w:val="000000"/>
                <w:sz w:val="24"/>
              </w:rPr>
              <w:t>大写：</w:t>
            </w:r>
          </w:p>
        </w:tc>
      </w:tr>
      <w:tr w:rsidR="00E8765E">
        <w:trPr>
          <w:cantSplit/>
          <w:trHeight w:val="651"/>
          <w:jc w:val="center"/>
        </w:trPr>
        <w:tc>
          <w:tcPr>
            <w:tcW w:w="1748" w:type="dxa"/>
            <w:vMerge/>
            <w:vAlign w:val="center"/>
          </w:tcPr>
          <w:p w:rsidR="00E8765E" w:rsidRDefault="00E8765E">
            <w:pPr>
              <w:rPr>
                <w:rFonts w:ascii="宋体"/>
              </w:rPr>
            </w:pPr>
          </w:p>
        </w:tc>
        <w:tc>
          <w:tcPr>
            <w:tcW w:w="7557" w:type="dxa"/>
            <w:gridSpan w:val="3"/>
            <w:vAlign w:val="center"/>
          </w:tcPr>
          <w:p w:rsidR="00E8765E" w:rsidRDefault="00E8765E">
            <w:pPr>
              <w:spacing w:line="480" w:lineRule="auto"/>
              <w:rPr>
                <w:rFonts w:ascii="宋体"/>
                <w:bCs/>
                <w:color w:val="000000"/>
                <w:sz w:val="24"/>
              </w:rPr>
            </w:pPr>
            <w:r>
              <w:rPr>
                <w:rFonts w:ascii="宋体" w:hAnsi="宋体" w:hint="eastAsia"/>
                <w:bCs/>
                <w:color w:val="000000"/>
                <w:sz w:val="24"/>
              </w:rPr>
              <w:t>小写：</w:t>
            </w:r>
          </w:p>
        </w:tc>
      </w:tr>
      <w:tr w:rsidR="00E8765E">
        <w:trPr>
          <w:cantSplit/>
          <w:trHeight w:val="706"/>
          <w:jc w:val="center"/>
        </w:trPr>
        <w:tc>
          <w:tcPr>
            <w:tcW w:w="1748" w:type="dxa"/>
            <w:vAlign w:val="center"/>
          </w:tcPr>
          <w:p w:rsidR="00E8765E" w:rsidRDefault="00E8765E">
            <w:pPr>
              <w:spacing w:line="480" w:lineRule="auto"/>
              <w:jc w:val="center"/>
              <w:rPr>
                <w:rFonts w:ascii="宋体"/>
                <w:sz w:val="24"/>
              </w:rPr>
            </w:pPr>
            <w:r>
              <w:rPr>
                <w:rFonts w:ascii="宋体" w:hAnsi="宋体" w:hint="eastAsia"/>
                <w:sz w:val="24"/>
              </w:rPr>
              <w:t>质量标准</w:t>
            </w:r>
          </w:p>
        </w:tc>
        <w:tc>
          <w:tcPr>
            <w:tcW w:w="7557" w:type="dxa"/>
            <w:gridSpan w:val="3"/>
          </w:tcPr>
          <w:p w:rsidR="00E8765E" w:rsidRDefault="00E8765E">
            <w:pPr>
              <w:spacing w:line="480" w:lineRule="auto"/>
              <w:rPr>
                <w:rFonts w:ascii="宋体"/>
                <w:sz w:val="24"/>
              </w:rPr>
            </w:pPr>
          </w:p>
        </w:tc>
      </w:tr>
      <w:tr w:rsidR="00E8765E">
        <w:trPr>
          <w:cantSplit/>
          <w:trHeight w:val="707"/>
          <w:jc w:val="center"/>
        </w:trPr>
        <w:tc>
          <w:tcPr>
            <w:tcW w:w="1748" w:type="dxa"/>
            <w:vAlign w:val="center"/>
          </w:tcPr>
          <w:p w:rsidR="00E8765E" w:rsidRDefault="00E8765E">
            <w:pPr>
              <w:spacing w:line="480" w:lineRule="auto"/>
              <w:jc w:val="center"/>
              <w:rPr>
                <w:rFonts w:ascii="宋体"/>
                <w:sz w:val="24"/>
              </w:rPr>
            </w:pPr>
            <w:r>
              <w:rPr>
                <w:rFonts w:ascii="宋体" w:hAnsi="宋体" w:hint="eastAsia"/>
                <w:sz w:val="24"/>
              </w:rPr>
              <w:t>承诺工期</w:t>
            </w:r>
          </w:p>
        </w:tc>
        <w:tc>
          <w:tcPr>
            <w:tcW w:w="7557" w:type="dxa"/>
            <w:gridSpan w:val="3"/>
            <w:vAlign w:val="center"/>
          </w:tcPr>
          <w:p w:rsidR="00E8765E" w:rsidRDefault="00E8765E">
            <w:pPr>
              <w:spacing w:line="480" w:lineRule="auto"/>
              <w:rPr>
                <w:rFonts w:ascii="宋体"/>
                <w:sz w:val="24"/>
              </w:rPr>
            </w:pPr>
          </w:p>
        </w:tc>
      </w:tr>
      <w:tr w:rsidR="00E8765E">
        <w:trPr>
          <w:trHeight w:val="602"/>
          <w:jc w:val="center"/>
        </w:trPr>
        <w:tc>
          <w:tcPr>
            <w:tcW w:w="1748" w:type="dxa"/>
            <w:vAlign w:val="center"/>
          </w:tcPr>
          <w:p w:rsidR="00E8765E" w:rsidRDefault="00E8765E">
            <w:pPr>
              <w:spacing w:line="480" w:lineRule="auto"/>
              <w:jc w:val="center"/>
              <w:rPr>
                <w:rFonts w:ascii="宋体"/>
                <w:sz w:val="24"/>
              </w:rPr>
            </w:pPr>
            <w:r>
              <w:rPr>
                <w:rFonts w:ascii="宋体" w:hAnsi="宋体" w:hint="eastAsia"/>
                <w:sz w:val="24"/>
              </w:rPr>
              <w:t>保修期</w:t>
            </w:r>
          </w:p>
        </w:tc>
        <w:tc>
          <w:tcPr>
            <w:tcW w:w="7557" w:type="dxa"/>
            <w:gridSpan w:val="3"/>
            <w:vAlign w:val="center"/>
          </w:tcPr>
          <w:p w:rsidR="00E8765E" w:rsidRDefault="00E8765E">
            <w:pPr>
              <w:spacing w:line="480" w:lineRule="auto"/>
              <w:jc w:val="center"/>
              <w:rPr>
                <w:rFonts w:ascii="宋体"/>
                <w:sz w:val="24"/>
              </w:rPr>
            </w:pPr>
          </w:p>
        </w:tc>
      </w:tr>
      <w:tr w:rsidR="00E8765E">
        <w:trPr>
          <w:trHeight w:val="624"/>
          <w:jc w:val="center"/>
        </w:trPr>
        <w:tc>
          <w:tcPr>
            <w:tcW w:w="1748" w:type="dxa"/>
            <w:vAlign w:val="center"/>
          </w:tcPr>
          <w:p w:rsidR="00E8765E" w:rsidRDefault="00E8765E">
            <w:pPr>
              <w:spacing w:line="480" w:lineRule="auto"/>
              <w:jc w:val="center"/>
              <w:rPr>
                <w:rFonts w:ascii="宋体"/>
                <w:sz w:val="24"/>
              </w:rPr>
            </w:pPr>
            <w:r>
              <w:rPr>
                <w:rFonts w:ascii="宋体" w:hAnsi="宋体" w:hint="eastAsia"/>
                <w:sz w:val="24"/>
              </w:rPr>
              <w:t>项目经理</w:t>
            </w:r>
          </w:p>
        </w:tc>
        <w:tc>
          <w:tcPr>
            <w:tcW w:w="2989" w:type="dxa"/>
            <w:vAlign w:val="center"/>
          </w:tcPr>
          <w:p w:rsidR="00E8765E" w:rsidRDefault="00E8765E">
            <w:pPr>
              <w:spacing w:line="480" w:lineRule="auto"/>
              <w:rPr>
                <w:rFonts w:ascii="宋体"/>
                <w:sz w:val="24"/>
              </w:rPr>
            </w:pPr>
          </w:p>
        </w:tc>
        <w:tc>
          <w:tcPr>
            <w:tcW w:w="1155" w:type="dxa"/>
            <w:vAlign w:val="center"/>
          </w:tcPr>
          <w:p w:rsidR="00E8765E" w:rsidRDefault="00E8765E">
            <w:pPr>
              <w:spacing w:line="480" w:lineRule="auto"/>
              <w:jc w:val="center"/>
              <w:rPr>
                <w:rFonts w:ascii="宋体"/>
                <w:sz w:val="24"/>
              </w:rPr>
            </w:pPr>
            <w:r>
              <w:rPr>
                <w:rFonts w:ascii="宋体" w:hAnsi="宋体" w:hint="eastAsia"/>
                <w:sz w:val="24"/>
              </w:rPr>
              <w:t>级别</w:t>
            </w:r>
          </w:p>
        </w:tc>
        <w:tc>
          <w:tcPr>
            <w:tcW w:w="3413" w:type="dxa"/>
            <w:vAlign w:val="center"/>
          </w:tcPr>
          <w:p w:rsidR="00E8765E" w:rsidRDefault="00E8765E">
            <w:pPr>
              <w:spacing w:line="480" w:lineRule="auto"/>
              <w:rPr>
                <w:rFonts w:ascii="宋体"/>
                <w:sz w:val="24"/>
              </w:rPr>
            </w:pPr>
          </w:p>
        </w:tc>
      </w:tr>
      <w:tr w:rsidR="00E8765E">
        <w:trPr>
          <w:trHeight w:val="1208"/>
          <w:jc w:val="center"/>
        </w:trPr>
        <w:tc>
          <w:tcPr>
            <w:tcW w:w="1748" w:type="dxa"/>
            <w:vAlign w:val="center"/>
          </w:tcPr>
          <w:p w:rsidR="00E8765E" w:rsidRDefault="00E8765E">
            <w:pPr>
              <w:spacing w:line="480" w:lineRule="auto"/>
              <w:jc w:val="center"/>
              <w:rPr>
                <w:rFonts w:ascii="宋体"/>
                <w:sz w:val="24"/>
              </w:rPr>
            </w:pPr>
            <w:r>
              <w:rPr>
                <w:rFonts w:ascii="宋体" w:hAnsi="宋体" w:hint="eastAsia"/>
                <w:sz w:val="24"/>
              </w:rPr>
              <w:t>对竞价文件</w:t>
            </w:r>
          </w:p>
          <w:p w:rsidR="00E8765E" w:rsidRDefault="00E8765E">
            <w:pPr>
              <w:spacing w:line="480" w:lineRule="auto"/>
              <w:jc w:val="center"/>
              <w:rPr>
                <w:rFonts w:ascii="宋体"/>
                <w:sz w:val="24"/>
              </w:rPr>
            </w:pPr>
            <w:r>
              <w:rPr>
                <w:rFonts w:ascii="宋体" w:hAnsi="宋体" w:hint="eastAsia"/>
                <w:sz w:val="24"/>
              </w:rPr>
              <w:t>及合同条款</w:t>
            </w:r>
          </w:p>
          <w:p w:rsidR="00E8765E" w:rsidRDefault="00E8765E">
            <w:pPr>
              <w:spacing w:line="480" w:lineRule="auto"/>
              <w:jc w:val="center"/>
              <w:rPr>
                <w:rFonts w:ascii="宋体"/>
                <w:sz w:val="24"/>
              </w:rPr>
            </w:pPr>
            <w:r>
              <w:rPr>
                <w:rFonts w:ascii="宋体" w:hAnsi="宋体" w:hint="eastAsia"/>
                <w:sz w:val="24"/>
              </w:rPr>
              <w:t>的认同程度</w:t>
            </w:r>
          </w:p>
        </w:tc>
        <w:tc>
          <w:tcPr>
            <w:tcW w:w="7557" w:type="dxa"/>
            <w:gridSpan w:val="3"/>
            <w:vAlign w:val="center"/>
          </w:tcPr>
          <w:p w:rsidR="00E8765E" w:rsidRDefault="00E8765E">
            <w:pPr>
              <w:spacing w:line="480" w:lineRule="auto"/>
              <w:jc w:val="center"/>
              <w:rPr>
                <w:rFonts w:ascii="宋体"/>
                <w:sz w:val="24"/>
              </w:rPr>
            </w:pPr>
          </w:p>
        </w:tc>
      </w:tr>
      <w:tr w:rsidR="00E8765E">
        <w:trPr>
          <w:trHeight w:val="1325"/>
          <w:jc w:val="center"/>
        </w:trPr>
        <w:tc>
          <w:tcPr>
            <w:tcW w:w="9305" w:type="dxa"/>
            <w:gridSpan w:val="4"/>
            <w:vAlign w:val="center"/>
          </w:tcPr>
          <w:p w:rsidR="00E8765E" w:rsidRDefault="00E8765E">
            <w:pPr>
              <w:spacing w:line="480" w:lineRule="auto"/>
              <w:rPr>
                <w:rFonts w:ascii="宋体"/>
                <w:sz w:val="24"/>
              </w:rPr>
            </w:pPr>
            <w:r>
              <w:rPr>
                <w:rFonts w:ascii="宋体" w:hAnsi="宋体" w:hint="eastAsia"/>
                <w:sz w:val="24"/>
              </w:rPr>
              <w:t>此报价一览表内容尽量充实</w:t>
            </w:r>
            <w:r>
              <w:rPr>
                <w:rFonts w:ascii="宋体"/>
                <w:sz w:val="24"/>
              </w:rPr>
              <w:t>,</w:t>
            </w:r>
            <w:r>
              <w:rPr>
                <w:rFonts w:ascii="宋体" w:hAnsi="宋体" w:hint="eastAsia"/>
                <w:sz w:val="24"/>
              </w:rPr>
              <w:t>但不要加附页</w:t>
            </w:r>
          </w:p>
        </w:tc>
      </w:tr>
    </w:tbl>
    <w:p w:rsidR="00E8765E" w:rsidRDefault="00E8765E">
      <w:pPr>
        <w:spacing w:line="480" w:lineRule="auto"/>
        <w:rPr>
          <w:rFonts w:ascii="宋体"/>
          <w:sz w:val="24"/>
        </w:rPr>
      </w:pPr>
    </w:p>
    <w:p w:rsidR="00E8765E" w:rsidRDefault="00E8765E" w:rsidP="00C1479F">
      <w:pPr>
        <w:wordWrap w:val="0"/>
        <w:spacing w:line="480" w:lineRule="auto"/>
        <w:jc w:val="right"/>
        <w:rPr>
          <w:rFonts w:ascii="宋体"/>
          <w:sz w:val="24"/>
        </w:rPr>
      </w:pPr>
      <w:r>
        <w:rPr>
          <w:rFonts w:ascii="宋体" w:hAnsi="宋体" w:hint="eastAsia"/>
          <w:sz w:val="24"/>
        </w:rPr>
        <w:t>年</w:t>
      </w:r>
      <w:r w:rsidR="00C1479F">
        <w:rPr>
          <w:rFonts w:ascii="宋体" w:hAnsi="宋体" w:hint="eastAsia"/>
          <w:sz w:val="24"/>
        </w:rPr>
        <w:t xml:space="preserve">  </w:t>
      </w:r>
      <w:r>
        <w:rPr>
          <w:rFonts w:ascii="宋体" w:hAnsi="宋体" w:hint="eastAsia"/>
          <w:sz w:val="24"/>
        </w:rPr>
        <w:t>月</w:t>
      </w:r>
      <w:r w:rsidR="00C1479F">
        <w:rPr>
          <w:rFonts w:ascii="宋体" w:hAnsi="宋体" w:hint="eastAsia"/>
          <w:sz w:val="24"/>
        </w:rPr>
        <w:t xml:space="preserve">  </w:t>
      </w:r>
      <w:r>
        <w:rPr>
          <w:rFonts w:ascii="宋体" w:hAnsi="宋体" w:hint="eastAsia"/>
          <w:sz w:val="24"/>
        </w:rPr>
        <w:t>日</w:t>
      </w:r>
    </w:p>
    <w:p w:rsidR="00E8765E" w:rsidRDefault="00E8765E" w:rsidP="002C5C92">
      <w:pPr>
        <w:spacing w:line="520" w:lineRule="exact"/>
        <w:ind w:firstLineChars="2200" w:firstLine="5280"/>
        <w:jc w:val="left"/>
        <w:rPr>
          <w:rFonts w:ascii="宋体"/>
          <w:sz w:val="24"/>
        </w:rPr>
      </w:pPr>
    </w:p>
    <w:p w:rsidR="00E8765E" w:rsidRDefault="00E8765E">
      <w:pPr>
        <w:spacing w:line="520" w:lineRule="exact"/>
        <w:rPr>
          <w:rFonts w:ascii="宋体"/>
          <w:b/>
          <w:sz w:val="24"/>
        </w:rPr>
      </w:pPr>
    </w:p>
    <w:p w:rsidR="00E8765E" w:rsidRDefault="00E8765E">
      <w:pPr>
        <w:spacing w:line="520" w:lineRule="exact"/>
        <w:rPr>
          <w:rFonts w:ascii="宋体"/>
          <w:b/>
          <w:sz w:val="24"/>
        </w:rPr>
      </w:pPr>
    </w:p>
    <w:p w:rsidR="00E8765E" w:rsidRDefault="00E8765E">
      <w:pPr>
        <w:spacing w:line="360" w:lineRule="auto"/>
        <w:ind w:right="240"/>
        <w:rPr>
          <w:rFonts w:ascii="宋体"/>
          <w:b/>
          <w:sz w:val="24"/>
        </w:rPr>
      </w:pPr>
      <w:r>
        <w:rPr>
          <w:rFonts w:ascii="宋体" w:hAnsi="宋体" w:hint="eastAsia"/>
          <w:b/>
          <w:sz w:val="24"/>
        </w:rPr>
        <w:lastRenderedPageBreak/>
        <w:t>附件</w:t>
      </w:r>
      <w:r>
        <w:rPr>
          <w:rFonts w:ascii="宋体" w:hAnsi="宋体"/>
          <w:b/>
          <w:sz w:val="24"/>
        </w:rPr>
        <w:t>4</w:t>
      </w:r>
      <w:r>
        <w:rPr>
          <w:rFonts w:ascii="宋体" w:hAnsi="宋体" w:hint="eastAsia"/>
          <w:b/>
          <w:sz w:val="24"/>
        </w:rPr>
        <w:t>：</w:t>
      </w:r>
    </w:p>
    <w:p w:rsidR="00E8765E" w:rsidRDefault="00E8765E">
      <w:pPr>
        <w:pStyle w:val="20"/>
        <w:ind w:leftChars="0" w:left="0"/>
        <w:jc w:val="center"/>
        <w:rPr>
          <w:rFonts w:ascii="宋体"/>
          <w:b/>
          <w:sz w:val="28"/>
          <w:szCs w:val="28"/>
        </w:rPr>
      </w:pPr>
      <w:r>
        <w:rPr>
          <w:rFonts w:ascii="宋体" w:hAnsi="宋体" w:hint="eastAsia"/>
          <w:b/>
          <w:sz w:val="28"/>
          <w:szCs w:val="28"/>
        </w:rPr>
        <w:t>分项报价表</w:t>
      </w:r>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sz w:val="24"/>
        </w:rPr>
      </w:pPr>
      <w:r>
        <w:rPr>
          <w:rFonts w:ascii="宋体" w:hAnsi="宋体" w:hint="eastAsia"/>
          <w:sz w:val="24"/>
        </w:rPr>
        <w:t>项目编号：</w:t>
      </w:r>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sz w:val="24"/>
        </w:rPr>
      </w:pPr>
      <w:r>
        <w:rPr>
          <w:rFonts w:ascii="宋体" w:hAnsi="宋体" w:hint="eastAsia"/>
          <w:sz w:val="24"/>
        </w:rPr>
        <w:t>项目名称：</w:t>
      </w:r>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sz w:val="24"/>
        </w:rPr>
      </w:pPr>
      <w:r>
        <w:rPr>
          <w:rFonts w:ascii="宋体" w:hAnsi="宋体" w:hint="eastAsia"/>
          <w:sz w:val="24"/>
        </w:rPr>
        <w:t>供应商名称（盖章）：</w:t>
      </w:r>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sz w:val="24"/>
          <w:u w:val="single"/>
        </w:rPr>
      </w:pPr>
      <w:r>
        <w:rPr>
          <w:rFonts w:ascii="宋体" w:hAnsi="宋体" w:hint="eastAsia"/>
          <w:sz w:val="24"/>
        </w:rPr>
        <w:t>法定代表人或授权代表签字：</w:t>
      </w:r>
      <w:r w:rsidR="00C1479F">
        <w:rPr>
          <w:rFonts w:ascii="宋体" w:hAnsi="宋体" w:hint="eastAsia"/>
          <w:sz w:val="24"/>
        </w:rPr>
        <w:t xml:space="preserve">                                         </w:t>
      </w:r>
      <w:r>
        <w:rPr>
          <w:rFonts w:ascii="宋体" w:hAnsi="宋体" w:hint="eastAsia"/>
          <w:sz w:val="24"/>
        </w:rPr>
        <w:t>单位：元</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2"/>
        <w:gridCol w:w="1324"/>
        <w:gridCol w:w="1094"/>
        <w:gridCol w:w="1080"/>
        <w:gridCol w:w="763"/>
        <w:gridCol w:w="1800"/>
        <w:gridCol w:w="720"/>
        <w:gridCol w:w="720"/>
        <w:gridCol w:w="720"/>
        <w:gridCol w:w="900"/>
      </w:tblGrid>
      <w:tr w:rsidR="00E8765E">
        <w:trPr>
          <w:cantSplit/>
          <w:trHeight w:val="871"/>
          <w:jc w:val="center"/>
        </w:trPr>
        <w:tc>
          <w:tcPr>
            <w:tcW w:w="772" w:type="dxa"/>
            <w:vAlign w:val="center"/>
          </w:tcPr>
          <w:p w:rsidR="00E8765E" w:rsidRDefault="00E8765E">
            <w:pPr>
              <w:tabs>
                <w:tab w:val="left" w:pos="1337"/>
              </w:tabs>
              <w:ind w:left="-42" w:right="-42"/>
              <w:jc w:val="center"/>
              <w:rPr>
                <w:rFonts w:ascii="宋体"/>
                <w:sz w:val="24"/>
              </w:rPr>
            </w:pPr>
            <w:r>
              <w:rPr>
                <w:rFonts w:ascii="宋体" w:hAnsi="宋体" w:hint="eastAsia"/>
                <w:sz w:val="24"/>
              </w:rPr>
              <w:t>序号</w:t>
            </w:r>
          </w:p>
        </w:tc>
        <w:tc>
          <w:tcPr>
            <w:tcW w:w="1324" w:type="dxa"/>
            <w:vAlign w:val="center"/>
          </w:tcPr>
          <w:p w:rsidR="00E8765E" w:rsidRDefault="00E8765E">
            <w:pPr>
              <w:tabs>
                <w:tab w:val="left" w:pos="1337"/>
              </w:tabs>
              <w:jc w:val="center"/>
              <w:rPr>
                <w:rFonts w:ascii="宋体"/>
                <w:sz w:val="24"/>
              </w:rPr>
            </w:pPr>
            <w:r>
              <w:rPr>
                <w:rFonts w:ascii="宋体" w:hAnsi="宋体" w:hint="eastAsia"/>
                <w:sz w:val="24"/>
              </w:rPr>
              <w:t>货物名称</w:t>
            </w:r>
          </w:p>
        </w:tc>
        <w:tc>
          <w:tcPr>
            <w:tcW w:w="1094" w:type="dxa"/>
            <w:vAlign w:val="center"/>
          </w:tcPr>
          <w:p w:rsidR="00E8765E" w:rsidRDefault="00E8765E">
            <w:pPr>
              <w:tabs>
                <w:tab w:val="left" w:pos="1337"/>
              </w:tabs>
              <w:ind w:left="-42" w:right="-42"/>
              <w:jc w:val="center"/>
              <w:rPr>
                <w:rFonts w:ascii="宋体"/>
                <w:sz w:val="24"/>
              </w:rPr>
            </w:pPr>
            <w:r>
              <w:rPr>
                <w:rFonts w:ascii="宋体" w:hAnsi="宋体" w:hint="eastAsia"/>
                <w:sz w:val="24"/>
              </w:rPr>
              <w:t>品牌</w:t>
            </w:r>
          </w:p>
        </w:tc>
        <w:tc>
          <w:tcPr>
            <w:tcW w:w="1080" w:type="dxa"/>
            <w:vAlign w:val="center"/>
          </w:tcPr>
          <w:p w:rsidR="00E8765E" w:rsidRDefault="00E8765E">
            <w:pPr>
              <w:tabs>
                <w:tab w:val="left" w:pos="1337"/>
              </w:tabs>
              <w:ind w:right="-42"/>
              <w:jc w:val="center"/>
              <w:rPr>
                <w:rFonts w:ascii="宋体"/>
                <w:sz w:val="24"/>
              </w:rPr>
            </w:pPr>
            <w:r>
              <w:rPr>
                <w:rFonts w:ascii="宋体" w:hAnsi="宋体" w:hint="eastAsia"/>
                <w:sz w:val="24"/>
              </w:rPr>
              <w:t>型号</w:t>
            </w:r>
          </w:p>
        </w:tc>
        <w:tc>
          <w:tcPr>
            <w:tcW w:w="763" w:type="dxa"/>
            <w:vAlign w:val="center"/>
          </w:tcPr>
          <w:p w:rsidR="00E8765E" w:rsidRDefault="00E8765E">
            <w:pPr>
              <w:tabs>
                <w:tab w:val="left" w:pos="1337"/>
              </w:tabs>
              <w:ind w:left="-42" w:right="-42"/>
              <w:jc w:val="center"/>
              <w:rPr>
                <w:rFonts w:ascii="宋体"/>
                <w:sz w:val="24"/>
              </w:rPr>
            </w:pPr>
            <w:r>
              <w:rPr>
                <w:rFonts w:ascii="宋体" w:hAnsi="宋体" w:hint="eastAsia"/>
                <w:sz w:val="24"/>
              </w:rPr>
              <w:t>产地</w:t>
            </w:r>
          </w:p>
        </w:tc>
        <w:tc>
          <w:tcPr>
            <w:tcW w:w="1800" w:type="dxa"/>
            <w:vAlign w:val="center"/>
          </w:tcPr>
          <w:p w:rsidR="00E8765E" w:rsidRDefault="00E8765E">
            <w:pPr>
              <w:tabs>
                <w:tab w:val="left" w:pos="1337"/>
              </w:tabs>
              <w:jc w:val="center"/>
              <w:rPr>
                <w:rFonts w:ascii="宋体"/>
                <w:sz w:val="24"/>
              </w:rPr>
            </w:pPr>
            <w:r>
              <w:rPr>
                <w:rFonts w:ascii="宋体" w:hAnsi="宋体" w:hint="eastAsia"/>
                <w:sz w:val="24"/>
              </w:rPr>
              <w:t>技术规格</w:t>
            </w:r>
          </w:p>
        </w:tc>
        <w:tc>
          <w:tcPr>
            <w:tcW w:w="720" w:type="dxa"/>
            <w:vAlign w:val="center"/>
          </w:tcPr>
          <w:p w:rsidR="00E8765E" w:rsidRDefault="00E8765E">
            <w:pPr>
              <w:tabs>
                <w:tab w:val="left" w:pos="1337"/>
              </w:tabs>
              <w:jc w:val="center"/>
              <w:rPr>
                <w:rFonts w:ascii="宋体"/>
                <w:sz w:val="24"/>
              </w:rPr>
            </w:pPr>
            <w:r>
              <w:rPr>
                <w:rFonts w:ascii="宋体" w:hAnsi="宋体" w:hint="eastAsia"/>
                <w:sz w:val="24"/>
              </w:rPr>
              <w:t>单位</w:t>
            </w:r>
          </w:p>
        </w:tc>
        <w:tc>
          <w:tcPr>
            <w:tcW w:w="720" w:type="dxa"/>
            <w:vAlign w:val="center"/>
          </w:tcPr>
          <w:p w:rsidR="00E8765E" w:rsidRDefault="00E8765E">
            <w:pPr>
              <w:tabs>
                <w:tab w:val="left" w:pos="1337"/>
              </w:tabs>
              <w:jc w:val="center"/>
              <w:rPr>
                <w:rFonts w:ascii="宋体"/>
                <w:sz w:val="24"/>
              </w:rPr>
            </w:pPr>
            <w:r>
              <w:rPr>
                <w:rFonts w:ascii="宋体" w:hAnsi="宋体" w:hint="eastAsia"/>
                <w:sz w:val="24"/>
              </w:rPr>
              <w:t>数量</w:t>
            </w:r>
          </w:p>
        </w:tc>
        <w:tc>
          <w:tcPr>
            <w:tcW w:w="720" w:type="dxa"/>
            <w:vAlign w:val="center"/>
          </w:tcPr>
          <w:p w:rsidR="00E8765E" w:rsidRDefault="00E8765E">
            <w:pPr>
              <w:tabs>
                <w:tab w:val="left" w:pos="1337"/>
              </w:tabs>
              <w:jc w:val="center"/>
              <w:rPr>
                <w:rFonts w:ascii="宋体"/>
                <w:sz w:val="24"/>
              </w:rPr>
            </w:pPr>
            <w:r>
              <w:rPr>
                <w:rFonts w:ascii="宋体" w:hAnsi="宋体" w:hint="eastAsia"/>
                <w:sz w:val="24"/>
              </w:rPr>
              <w:t>单价</w:t>
            </w:r>
          </w:p>
        </w:tc>
        <w:tc>
          <w:tcPr>
            <w:tcW w:w="900" w:type="dxa"/>
            <w:vAlign w:val="center"/>
          </w:tcPr>
          <w:p w:rsidR="00E8765E" w:rsidRDefault="00E8765E">
            <w:pPr>
              <w:tabs>
                <w:tab w:val="left" w:pos="1337"/>
              </w:tabs>
              <w:jc w:val="center"/>
              <w:rPr>
                <w:rFonts w:ascii="宋体"/>
                <w:sz w:val="24"/>
              </w:rPr>
            </w:pPr>
            <w:r>
              <w:rPr>
                <w:rFonts w:ascii="宋体" w:hAnsi="宋体" w:hint="eastAsia"/>
                <w:sz w:val="24"/>
              </w:rPr>
              <w:t>合价</w:t>
            </w: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1</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2</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3</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4</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5</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6</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7</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sz w:val="24"/>
              </w:rPr>
              <w:t>8</w:t>
            </w:r>
          </w:p>
        </w:tc>
        <w:tc>
          <w:tcPr>
            <w:tcW w:w="1324" w:type="dxa"/>
            <w:vAlign w:val="center"/>
          </w:tcPr>
          <w:p w:rsidR="00E8765E" w:rsidRDefault="00E8765E">
            <w:pPr>
              <w:pStyle w:val="ab"/>
              <w:spacing w:line="460" w:lineRule="exact"/>
              <w:ind w:firstLine="482"/>
              <w:jc w:val="center"/>
              <w:rPr>
                <w:sz w:val="24"/>
              </w:rPr>
            </w:pPr>
          </w:p>
        </w:tc>
        <w:tc>
          <w:tcPr>
            <w:tcW w:w="1094" w:type="dxa"/>
            <w:vAlign w:val="center"/>
          </w:tcPr>
          <w:p w:rsidR="00E8765E" w:rsidRDefault="00E8765E">
            <w:pPr>
              <w:tabs>
                <w:tab w:val="left" w:pos="1337"/>
              </w:tabs>
              <w:jc w:val="center"/>
              <w:rPr>
                <w:rFonts w:ascii="宋体"/>
                <w:sz w:val="24"/>
              </w:rPr>
            </w:pP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600"/>
          <w:jc w:val="center"/>
        </w:trPr>
        <w:tc>
          <w:tcPr>
            <w:tcW w:w="772" w:type="dxa"/>
            <w:vAlign w:val="center"/>
          </w:tcPr>
          <w:p w:rsidR="00E8765E" w:rsidRDefault="00E8765E">
            <w:pPr>
              <w:tabs>
                <w:tab w:val="left" w:pos="1337"/>
              </w:tabs>
              <w:jc w:val="center"/>
              <w:rPr>
                <w:rFonts w:ascii="宋体"/>
                <w:sz w:val="24"/>
              </w:rPr>
            </w:pPr>
            <w:r>
              <w:rPr>
                <w:rFonts w:ascii="宋体" w:hAnsi="宋体" w:hint="eastAsia"/>
                <w:sz w:val="24"/>
              </w:rPr>
              <w:t>……</w:t>
            </w:r>
          </w:p>
        </w:tc>
        <w:tc>
          <w:tcPr>
            <w:tcW w:w="1324" w:type="dxa"/>
            <w:vAlign w:val="center"/>
          </w:tcPr>
          <w:p w:rsidR="00E8765E" w:rsidRDefault="00E8765E">
            <w:pPr>
              <w:tabs>
                <w:tab w:val="left" w:pos="1337"/>
              </w:tabs>
              <w:jc w:val="center"/>
              <w:rPr>
                <w:rFonts w:ascii="宋体"/>
                <w:sz w:val="24"/>
              </w:rPr>
            </w:pPr>
          </w:p>
        </w:tc>
        <w:tc>
          <w:tcPr>
            <w:tcW w:w="1094" w:type="dxa"/>
            <w:vAlign w:val="center"/>
          </w:tcPr>
          <w:p w:rsidR="00E8765E" w:rsidRDefault="00E8765E">
            <w:pPr>
              <w:tabs>
                <w:tab w:val="left" w:pos="1337"/>
              </w:tabs>
              <w:jc w:val="center"/>
              <w:rPr>
                <w:rFonts w:ascii="宋体"/>
                <w:sz w:val="24"/>
              </w:rPr>
            </w:pPr>
            <w:r>
              <w:rPr>
                <w:rFonts w:ascii="宋体" w:hAnsi="宋体" w:hint="eastAsia"/>
                <w:sz w:val="24"/>
              </w:rPr>
              <w:t>……</w:t>
            </w:r>
          </w:p>
        </w:tc>
        <w:tc>
          <w:tcPr>
            <w:tcW w:w="1080" w:type="dxa"/>
            <w:vAlign w:val="center"/>
          </w:tcPr>
          <w:p w:rsidR="00E8765E" w:rsidRDefault="00E8765E">
            <w:pPr>
              <w:tabs>
                <w:tab w:val="left" w:pos="1337"/>
              </w:tabs>
              <w:jc w:val="center"/>
              <w:rPr>
                <w:rFonts w:ascii="宋体"/>
                <w:sz w:val="24"/>
              </w:rPr>
            </w:pPr>
          </w:p>
        </w:tc>
        <w:tc>
          <w:tcPr>
            <w:tcW w:w="763" w:type="dxa"/>
            <w:vAlign w:val="center"/>
          </w:tcPr>
          <w:p w:rsidR="00E8765E" w:rsidRDefault="00E8765E">
            <w:pPr>
              <w:tabs>
                <w:tab w:val="left" w:pos="1337"/>
              </w:tabs>
              <w:jc w:val="center"/>
              <w:rPr>
                <w:rFonts w:ascii="宋体"/>
                <w:sz w:val="24"/>
              </w:rPr>
            </w:pPr>
          </w:p>
        </w:tc>
        <w:tc>
          <w:tcPr>
            <w:tcW w:w="180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720" w:type="dxa"/>
            <w:vAlign w:val="center"/>
          </w:tcPr>
          <w:p w:rsidR="00E8765E" w:rsidRDefault="00E8765E">
            <w:pPr>
              <w:tabs>
                <w:tab w:val="left" w:pos="1337"/>
              </w:tabs>
              <w:jc w:val="center"/>
              <w:rPr>
                <w:rFonts w:ascii="宋体"/>
                <w:sz w:val="24"/>
              </w:rPr>
            </w:pPr>
          </w:p>
        </w:tc>
        <w:tc>
          <w:tcPr>
            <w:tcW w:w="900" w:type="dxa"/>
            <w:vAlign w:val="center"/>
          </w:tcPr>
          <w:p w:rsidR="00E8765E" w:rsidRDefault="00E8765E">
            <w:pPr>
              <w:tabs>
                <w:tab w:val="left" w:pos="1337"/>
              </w:tabs>
              <w:jc w:val="center"/>
              <w:rPr>
                <w:rFonts w:ascii="宋体"/>
                <w:sz w:val="24"/>
              </w:rPr>
            </w:pPr>
          </w:p>
        </w:tc>
      </w:tr>
      <w:tr w:rsidR="00E8765E">
        <w:trPr>
          <w:cantSplit/>
          <w:trHeight w:val="723"/>
          <w:jc w:val="center"/>
        </w:trPr>
        <w:tc>
          <w:tcPr>
            <w:tcW w:w="2096" w:type="dxa"/>
            <w:gridSpan w:val="2"/>
            <w:vMerge w:val="restart"/>
            <w:vAlign w:val="center"/>
          </w:tcPr>
          <w:p w:rsidR="00E8765E" w:rsidRDefault="00E8765E">
            <w:pPr>
              <w:tabs>
                <w:tab w:val="left" w:pos="1337"/>
              </w:tabs>
              <w:jc w:val="center"/>
              <w:rPr>
                <w:rFonts w:ascii="宋体"/>
                <w:sz w:val="24"/>
              </w:rPr>
            </w:pPr>
            <w:r>
              <w:rPr>
                <w:rFonts w:ascii="宋体" w:hAnsi="宋体" w:hint="eastAsia"/>
                <w:sz w:val="24"/>
              </w:rPr>
              <w:t>总计</w:t>
            </w:r>
          </w:p>
        </w:tc>
        <w:tc>
          <w:tcPr>
            <w:tcW w:w="7797" w:type="dxa"/>
            <w:gridSpan w:val="8"/>
            <w:vAlign w:val="center"/>
          </w:tcPr>
          <w:p w:rsidR="00E8765E" w:rsidRDefault="00E8765E">
            <w:pPr>
              <w:tabs>
                <w:tab w:val="left" w:pos="1337"/>
              </w:tabs>
              <w:rPr>
                <w:rFonts w:ascii="宋体"/>
                <w:sz w:val="24"/>
              </w:rPr>
            </w:pPr>
            <w:r>
              <w:rPr>
                <w:rFonts w:ascii="宋体" w:hAnsi="宋体" w:hint="eastAsia"/>
                <w:sz w:val="24"/>
              </w:rPr>
              <w:t>小写：</w:t>
            </w:r>
          </w:p>
        </w:tc>
      </w:tr>
      <w:tr w:rsidR="00E8765E">
        <w:trPr>
          <w:cantSplit/>
          <w:trHeight w:val="723"/>
          <w:jc w:val="center"/>
        </w:trPr>
        <w:tc>
          <w:tcPr>
            <w:tcW w:w="2096" w:type="dxa"/>
            <w:gridSpan w:val="2"/>
            <w:vMerge/>
            <w:vAlign w:val="center"/>
          </w:tcPr>
          <w:p w:rsidR="00E8765E" w:rsidRDefault="00E8765E">
            <w:pPr>
              <w:tabs>
                <w:tab w:val="left" w:pos="1337"/>
              </w:tabs>
              <w:jc w:val="center"/>
              <w:rPr>
                <w:rFonts w:ascii="宋体"/>
                <w:sz w:val="24"/>
              </w:rPr>
            </w:pPr>
          </w:p>
        </w:tc>
        <w:tc>
          <w:tcPr>
            <w:tcW w:w="7797" w:type="dxa"/>
            <w:gridSpan w:val="8"/>
            <w:vAlign w:val="center"/>
          </w:tcPr>
          <w:p w:rsidR="00E8765E" w:rsidRDefault="00E8765E">
            <w:pPr>
              <w:tabs>
                <w:tab w:val="left" w:pos="1337"/>
              </w:tabs>
              <w:rPr>
                <w:rFonts w:ascii="宋体"/>
                <w:sz w:val="24"/>
              </w:rPr>
            </w:pPr>
            <w:r>
              <w:rPr>
                <w:rFonts w:ascii="宋体" w:hAnsi="宋体" w:hint="eastAsia"/>
                <w:sz w:val="24"/>
              </w:rPr>
              <w:t>大写：</w:t>
            </w:r>
          </w:p>
        </w:tc>
      </w:tr>
    </w:tbl>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320" w:lineRule="atLeast"/>
        <w:rPr>
          <w:rFonts w:ascii="宋体"/>
          <w:sz w:val="24"/>
        </w:rPr>
      </w:pPr>
    </w:p>
    <w:p w:rsidR="00E8765E" w:rsidRDefault="00E8765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b/>
          <w:sz w:val="24"/>
        </w:rPr>
      </w:pPr>
      <w:r>
        <w:rPr>
          <w:rFonts w:ascii="宋体" w:hAnsi="宋体" w:hint="eastAsia"/>
          <w:b/>
          <w:sz w:val="24"/>
        </w:rPr>
        <w:t>备注：本表中包含的：品牌、型号、产地、技术规格。</w:t>
      </w:r>
    </w:p>
    <w:p w:rsidR="008A145F" w:rsidRDefault="008A145F" w:rsidP="008A145F">
      <w:pPr>
        <w:widowControl/>
        <w:jc w:val="left"/>
        <w:rPr>
          <w:rFonts w:ascii="宋体"/>
          <w:b/>
          <w:sz w:val="24"/>
        </w:rPr>
      </w:pPr>
    </w:p>
    <w:p w:rsidR="008A145F" w:rsidRDefault="008A145F" w:rsidP="008A145F">
      <w:pPr>
        <w:widowControl/>
        <w:jc w:val="left"/>
        <w:rPr>
          <w:rFonts w:ascii="宋体"/>
          <w:b/>
          <w:sz w:val="24"/>
        </w:rPr>
      </w:pPr>
    </w:p>
    <w:p w:rsidR="008A145F" w:rsidRDefault="008A145F" w:rsidP="008A145F">
      <w:pPr>
        <w:widowControl/>
        <w:jc w:val="left"/>
        <w:rPr>
          <w:rFonts w:ascii="宋体"/>
          <w:b/>
          <w:sz w:val="24"/>
        </w:rPr>
      </w:pPr>
    </w:p>
    <w:p w:rsidR="008A145F" w:rsidRDefault="008A145F" w:rsidP="008A145F">
      <w:pPr>
        <w:widowControl/>
        <w:jc w:val="left"/>
        <w:rPr>
          <w:rFonts w:ascii="宋体"/>
          <w:b/>
          <w:sz w:val="24"/>
        </w:rPr>
      </w:pPr>
    </w:p>
    <w:p w:rsidR="008A145F" w:rsidRDefault="008A145F" w:rsidP="008A145F">
      <w:pPr>
        <w:widowControl/>
        <w:jc w:val="left"/>
        <w:rPr>
          <w:rFonts w:ascii="宋体"/>
          <w:b/>
          <w:sz w:val="24"/>
        </w:rPr>
      </w:pPr>
    </w:p>
    <w:p w:rsidR="008A145F" w:rsidRDefault="008A145F" w:rsidP="008A145F">
      <w:pPr>
        <w:widowControl/>
        <w:jc w:val="left"/>
        <w:rPr>
          <w:rFonts w:ascii="宋体"/>
          <w:b/>
          <w:sz w:val="24"/>
        </w:rPr>
      </w:pPr>
    </w:p>
    <w:p w:rsidR="008A145F" w:rsidRDefault="008A145F" w:rsidP="008A145F">
      <w:pPr>
        <w:widowControl/>
        <w:jc w:val="left"/>
        <w:rPr>
          <w:rFonts w:ascii="宋体"/>
          <w:b/>
          <w:sz w:val="24"/>
        </w:rPr>
      </w:pPr>
    </w:p>
    <w:p w:rsidR="00E8765E" w:rsidRDefault="00E8765E" w:rsidP="008A145F">
      <w:pPr>
        <w:widowControl/>
        <w:jc w:val="left"/>
        <w:rPr>
          <w:rFonts w:ascii="宋体"/>
          <w:b/>
          <w:sz w:val="24"/>
        </w:rPr>
      </w:pPr>
    </w:p>
    <w:p w:rsidR="00E8765E" w:rsidRDefault="00E8765E">
      <w:pPr>
        <w:pStyle w:val="ab"/>
        <w:spacing w:after="0" w:line="360" w:lineRule="auto"/>
        <w:outlineLvl w:val="0"/>
        <w:rPr>
          <w:b/>
          <w:bCs/>
        </w:rPr>
      </w:pPr>
      <w:r>
        <w:rPr>
          <w:rFonts w:hint="eastAsia"/>
          <w:b/>
          <w:bCs/>
          <w:sz w:val="24"/>
        </w:rPr>
        <w:lastRenderedPageBreak/>
        <w:t>附件</w:t>
      </w:r>
      <w:r w:rsidR="008A145F">
        <w:rPr>
          <w:rFonts w:hint="eastAsia"/>
          <w:b/>
          <w:bCs/>
          <w:sz w:val="24"/>
        </w:rPr>
        <w:t>5</w:t>
      </w:r>
      <w:r>
        <w:rPr>
          <w:rFonts w:hint="eastAsia"/>
          <w:b/>
          <w:bCs/>
          <w:sz w:val="24"/>
        </w:rPr>
        <w:t>：</w:t>
      </w:r>
    </w:p>
    <w:p w:rsidR="00E8765E" w:rsidRDefault="00E8765E">
      <w:pPr>
        <w:pStyle w:val="2"/>
        <w:spacing w:line="360" w:lineRule="auto"/>
        <w:jc w:val="center"/>
        <w:rPr>
          <w:rFonts w:ascii="宋体" w:eastAsia="宋体" w:hAnsi="宋体"/>
          <w:bCs w:val="0"/>
          <w:sz w:val="28"/>
          <w:szCs w:val="28"/>
        </w:rPr>
      </w:pPr>
      <w:r>
        <w:rPr>
          <w:rFonts w:ascii="宋体" w:eastAsia="宋体" w:hAnsi="宋体" w:hint="eastAsia"/>
          <w:bCs w:val="0"/>
          <w:sz w:val="28"/>
          <w:szCs w:val="28"/>
        </w:rPr>
        <w:t>环境标志产品明细表</w:t>
      </w:r>
    </w:p>
    <w:p w:rsidR="00E8765E" w:rsidRDefault="00E8765E">
      <w:pPr>
        <w:spacing w:line="480" w:lineRule="exact"/>
        <w:ind w:right="187"/>
        <w:rPr>
          <w:rFonts w:ascii="宋体"/>
          <w:sz w:val="24"/>
        </w:rPr>
      </w:pPr>
      <w:r>
        <w:rPr>
          <w:rFonts w:ascii="宋体" w:hAnsi="宋体" w:hint="eastAsia"/>
          <w:sz w:val="24"/>
        </w:rPr>
        <w:t>项目编号：</w:t>
      </w:r>
    </w:p>
    <w:p w:rsidR="00E8765E" w:rsidRDefault="00E8765E">
      <w:pPr>
        <w:spacing w:line="480" w:lineRule="exact"/>
        <w:ind w:right="187"/>
        <w:rPr>
          <w:rFonts w:ascii="宋体"/>
          <w:sz w:val="24"/>
        </w:rPr>
      </w:pPr>
      <w:r>
        <w:rPr>
          <w:rFonts w:ascii="宋体" w:hAnsi="宋体" w:hint="eastAsia"/>
          <w:sz w:val="24"/>
        </w:rPr>
        <w:t>供应商名称：（公章）</w:t>
      </w:r>
    </w:p>
    <w:p w:rsidR="00E8765E" w:rsidRDefault="00E8765E">
      <w:pPr>
        <w:spacing w:line="480" w:lineRule="exact"/>
        <w:ind w:right="187"/>
        <w:rPr>
          <w:rFonts w:ascii="宋体"/>
          <w:sz w:val="24"/>
        </w:rPr>
      </w:pPr>
      <w:r>
        <w:rPr>
          <w:rFonts w:ascii="宋体" w:hAnsi="宋体" w:hint="eastAsia"/>
          <w:sz w:val="24"/>
        </w:rPr>
        <w:t>法定代表人或授权代理人代表签字：</w:t>
      </w:r>
    </w:p>
    <w:p w:rsidR="00E8765E" w:rsidRDefault="00E8765E" w:rsidP="002C5C92">
      <w:pPr>
        <w:spacing w:line="360" w:lineRule="auto"/>
        <w:ind w:right="187" w:firstLineChars="2900" w:firstLine="6960"/>
        <w:rPr>
          <w:rFonts w:ascii="宋体"/>
          <w:sz w:val="24"/>
        </w:rPr>
      </w:pPr>
      <w:r>
        <w:rPr>
          <w:rFonts w:ascii="宋体" w:hAnsi="宋体" w:hint="eastAsia"/>
          <w:sz w:val="24"/>
        </w:rPr>
        <w:t>单位：元（人民币）</w:t>
      </w:r>
    </w:p>
    <w:tbl>
      <w:tblPr>
        <w:tblW w:w="100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505"/>
        <w:gridCol w:w="780"/>
        <w:gridCol w:w="967"/>
        <w:gridCol w:w="778"/>
        <w:gridCol w:w="971"/>
        <w:gridCol w:w="1945"/>
        <w:gridCol w:w="1745"/>
        <w:gridCol w:w="777"/>
        <w:gridCol w:w="777"/>
        <w:gridCol w:w="795"/>
      </w:tblGrid>
      <w:tr w:rsidR="00E8765E">
        <w:trPr>
          <w:trHeight w:val="652"/>
          <w:jc w:val="center"/>
        </w:trPr>
        <w:tc>
          <w:tcPr>
            <w:tcW w:w="505" w:type="dxa"/>
            <w:vMerge w:val="restart"/>
            <w:vAlign w:val="center"/>
          </w:tcPr>
          <w:p w:rsidR="00E8765E" w:rsidRDefault="00E8765E">
            <w:pPr>
              <w:spacing w:before="152" w:after="160" w:line="360" w:lineRule="exact"/>
              <w:jc w:val="center"/>
              <w:rPr>
                <w:rFonts w:ascii="宋体"/>
                <w:sz w:val="24"/>
              </w:rPr>
            </w:pPr>
            <w:r>
              <w:rPr>
                <w:rFonts w:ascii="宋体" w:hAnsi="宋体" w:hint="eastAsia"/>
                <w:sz w:val="24"/>
              </w:rPr>
              <w:t>序号</w:t>
            </w:r>
          </w:p>
        </w:tc>
        <w:tc>
          <w:tcPr>
            <w:tcW w:w="780" w:type="dxa"/>
            <w:vMerge w:val="restart"/>
            <w:vAlign w:val="center"/>
          </w:tcPr>
          <w:p w:rsidR="00E8765E" w:rsidRDefault="00E8765E">
            <w:pPr>
              <w:spacing w:before="152" w:after="160" w:line="360" w:lineRule="exact"/>
              <w:jc w:val="center"/>
              <w:rPr>
                <w:rFonts w:ascii="宋体"/>
                <w:sz w:val="24"/>
              </w:rPr>
            </w:pPr>
            <w:r>
              <w:rPr>
                <w:rFonts w:ascii="宋体" w:hAnsi="宋体" w:hint="eastAsia"/>
                <w:sz w:val="24"/>
              </w:rPr>
              <w:t>产品名称</w:t>
            </w:r>
          </w:p>
        </w:tc>
        <w:tc>
          <w:tcPr>
            <w:tcW w:w="967" w:type="dxa"/>
            <w:vMerge w:val="restart"/>
            <w:vAlign w:val="center"/>
          </w:tcPr>
          <w:p w:rsidR="00E8765E" w:rsidRDefault="00E8765E">
            <w:pPr>
              <w:spacing w:before="152" w:after="160" w:line="360" w:lineRule="exact"/>
              <w:jc w:val="center"/>
              <w:rPr>
                <w:rFonts w:ascii="宋体"/>
                <w:sz w:val="24"/>
              </w:rPr>
            </w:pPr>
            <w:r>
              <w:rPr>
                <w:rFonts w:ascii="宋体" w:hAnsi="宋体" w:hint="eastAsia"/>
                <w:sz w:val="24"/>
              </w:rPr>
              <w:t>企业名称</w:t>
            </w:r>
          </w:p>
        </w:tc>
        <w:tc>
          <w:tcPr>
            <w:tcW w:w="778" w:type="dxa"/>
            <w:vMerge w:val="restart"/>
            <w:vAlign w:val="center"/>
          </w:tcPr>
          <w:p w:rsidR="00E8765E" w:rsidRDefault="00E8765E">
            <w:pPr>
              <w:spacing w:before="152" w:after="160" w:line="360" w:lineRule="exact"/>
              <w:jc w:val="center"/>
              <w:rPr>
                <w:rFonts w:ascii="宋体"/>
                <w:sz w:val="24"/>
              </w:rPr>
            </w:pPr>
            <w:r>
              <w:rPr>
                <w:rFonts w:ascii="宋体" w:hAnsi="宋体" w:hint="eastAsia"/>
                <w:sz w:val="24"/>
              </w:rPr>
              <w:t>品牌</w:t>
            </w:r>
          </w:p>
        </w:tc>
        <w:tc>
          <w:tcPr>
            <w:tcW w:w="971" w:type="dxa"/>
            <w:vMerge w:val="restart"/>
            <w:vAlign w:val="center"/>
          </w:tcPr>
          <w:p w:rsidR="00E8765E" w:rsidRDefault="00E8765E">
            <w:pPr>
              <w:spacing w:before="152" w:after="160" w:line="360" w:lineRule="exact"/>
              <w:jc w:val="center"/>
              <w:rPr>
                <w:rFonts w:ascii="宋体"/>
                <w:sz w:val="24"/>
              </w:rPr>
            </w:pPr>
            <w:r>
              <w:rPr>
                <w:rFonts w:ascii="宋体" w:hAnsi="宋体" w:hint="eastAsia"/>
                <w:sz w:val="24"/>
              </w:rPr>
              <w:t>规格型号</w:t>
            </w:r>
          </w:p>
        </w:tc>
        <w:tc>
          <w:tcPr>
            <w:tcW w:w="1945" w:type="dxa"/>
            <w:vMerge w:val="restart"/>
            <w:vAlign w:val="center"/>
          </w:tcPr>
          <w:p w:rsidR="00E8765E" w:rsidRDefault="00E8765E">
            <w:pPr>
              <w:spacing w:before="152" w:after="160" w:line="360" w:lineRule="exact"/>
              <w:jc w:val="center"/>
              <w:rPr>
                <w:rFonts w:ascii="宋体"/>
                <w:sz w:val="24"/>
              </w:rPr>
            </w:pPr>
            <w:r>
              <w:rPr>
                <w:rFonts w:ascii="宋体" w:hAnsi="宋体" w:hint="eastAsia"/>
                <w:sz w:val="24"/>
              </w:rPr>
              <w:t>中国环境标志认证证书编号</w:t>
            </w:r>
          </w:p>
        </w:tc>
        <w:tc>
          <w:tcPr>
            <w:tcW w:w="1745" w:type="dxa"/>
            <w:vMerge w:val="restart"/>
            <w:vAlign w:val="center"/>
          </w:tcPr>
          <w:p w:rsidR="00E8765E" w:rsidRDefault="00E8765E">
            <w:pPr>
              <w:spacing w:before="152" w:after="160" w:line="360" w:lineRule="exact"/>
              <w:jc w:val="center"/>
              <w:rPr>
                <w:rFonts w:ascii="宋体"/>
                <w:sz w:val="24"/>
              </w:rPr>
            </w:pPr>
            <w:r>
              <w:rPr>
                <w:rFonts w:ascii="宋体" w:hAnsi="宋体" w:hint="eastAsia"/>
                <w:sz w:val="24"/>
              </w:rPr>
              <w:t>认证证书有效截止日期</w:t>
            </w:r>
          </w:p>
        </w:tc>
        <w:tc>
          <w:tcPr>
            <w:tcW w:w="2349" w:type="dxa"/>
            <w:gridSpan w:val="3"/>
            <w:vAlign w:val="center"/>
          </w:tcPr>
          <w:p w:rsidR="00E8765E" w:rsidRDefault="00E8765E">
            <w:pPr>
              <w:spacing w:before="152" w:after="160" w:line="360" w:lineRule="exact"/>
              <w:ind w:right="-20"/>
              <w:jc w:val="center"/>
              <w:rPr>
                <w:rFonts w:ascii="宋体"/>
                <w:sz w:val="24"/>
              </w:rPr>
            </w:pPr>
            <w:r>
              <w:rPr>
                <w:rFonts w:ascii="宋体" w:hAnsi="宋体" w:hint="eastAsia"/>
                <w:sz w:val="24"/>
              </w:rPr>
              <w:t>价格</w:t>
            </w:r>
          </w:p>
        </w:tc>
      </w:tr>
      <w:tr w:rsidR="00E8765E">
        <w:trPr>
          <w:trHeight w:val="652"/>
          <w:jc w:val="center"/>
        </w:trPr>
        <w:tc>
          <w:tcPr>
            <w:tcW w:w="505" w:type="dxa"/>
            <w:vMerge/>
            <w:vAlign w:val="center"/>
          </w:tcPr>
          <w:p w:rsidR="00E8765E" w:rsidRDefault="00E8765E">
            <w:pPr>
              <w:spacing w:before="152" w:after="160" w:line="360" w:lineRule="exact"/>
              <w:jc w:val="center"/>
              <w:rPr>
                <w:rFonts w:ascii="宋体"/>
                <w:sz w:val="24"/>
              </w:rPr>
            </w:pPr>
          </w:p>
        </w:tc>
        <w:tc>
          <w:tcPr>
            <w:tcW w:w="780" w:type="dxa"/>
            <w:vMerge/>
            <w:vAlign w:val="center"/>
          </w:tcPr>
          <w:p w:rsidR="00E8765E" w:rsidRDefault="00E8765E">
            <w:pPr>
              <w:spacing w:before="152" w:after="160" w:line="360" w:lineRule="exact"/>
              <w:jc w:val="center"/>
              <w:rPr>
                <w:rFonts w:ascii="宋体"/>
                <w:sz w:val="24"/>
              </w:rPr>
            </w:pPr>
          </w:p>
        </w:tc>
        <w:tc>
          <w:tcPr>
            <w:tcW w:w="967" w:type="dxa"/>
            <w:vMerge/>
            <w:vAlign w:val="center"/>
          </w:tcPr>
          <w:p w:rsidR="00E8765E" w:rsidRDefault="00E8765E">
            <w:pPr>
              <w:spacing w:before="152" w:after="160" w:line="360" w:lineRule="exact"/>
              <w:jc w:val="center"/>
              <w:rPr>
                <w:rFonts w:ascii="宋体"/>
                <w:sz w:val="24"/>
              </w:rPr>
            </w:pPr>
          </w:p>
        </w:tc>
        <w:tc>
          <w:tcPr>
            <w:tcW w:w="778" w:type="dxa"/>
            <w:vMerge/>
            <w:vAlign w:val="center"/>
          </w:tcPr>
          <w:p w:rsidR="00E8765E" w:rsidRDefault="00E8765E">
            <w:pPr>
              <w:spacing w:before="152" w:after="160" w:line="360" w:lineRule="exact"/>
              <w:jc w:val="center"/>
              <w:rPr>
                <w:rFonts w:ascii="宋体"/>
                <w:sz w:val="24"/>
              </w:rPr>
            </w:pPr>
          </w:p>
        </w:tc>
        <w:tc>
          <w:tcPr>
            <w:tcW w:w="971" w:type="dxa"/>
            <w:vMerge/>
            <w:vAlign w:val="center"/>
          </w:tcPr>
          <w:p w:rsidR="00E8765E" w:rsidRDefault="00E8765E">
            <w:pPr>
              <w:spacing w:before="152" w:after="160" w:line="360" w:lineRule="exact"/>
              <w:jc w:val="center"/>
              <w:rPr>
                <w:rFonts w:ascii="宋体"/>
                <w:sz w:val="24"/>
              </w:rPr>
            </w:pPr>
          </w:p>
        </w:tc>
        <w:tc>
          <w:tcPr>
            <w:tcW w:w="1945" w:type="dxa"/>
            <w:vMerge/>
            <w:vAlign w:val="center"/>
          </w:tcPr>
          <w:p w:rsidR="00E8765E" w:rsidRDefault="00E8765E">
            <w:pPr>
              <w:spacing w:before="152" w:after="160" w:line="360" w:lineRule="exact"/>
              <w:jc w:val="center"/>
              <w:rPr>
                <w:rFonts w:ascii="宋体"/>
                <w:sz w:val="24"/>
              </w:rPr>
            </w:pPr>
          </w:p>
        </w:tc>
        <w:tc>
          <w:tcPr>
            <w:tcW w:w="1745" w:type="dxa"/>
            <w:vMerge/>
            <w:vAlign w:val="center"/>
          </w:tcPr>
          <w:p w:rsidR="00E8765E" w:rsidRDefault="00E8765E">
            <w:pPr>
              <w:spacing w:before="152" w:after="160" w:line="360" w:lineRule="exact"/>
              <w:jc w:val="center"/>
              <w:rPr>
                <w:rFonts w:ascii="宋体"/>
                <w:sz w:val="24"/>
              </w:rPr>
            </w:pPr>
          </w:p>
        </w:tc>
        <w:tc>
          <w:tcPr>
            <w:tcW w:w="777" w:type="dxa"/>
            <w:vAlign w:val="center"/>
          </w:tcPr>
          <w:p w:rsidR="00E8765E" w:rsidRDefault="00E8765E">
            <w:pPr>
              <w:spacing w:before="152" w:after="160" w:line="360" w:lineRule="exact"/>
              <w:ind w:right="-20"/>
              <w:jc w:val="center"/>
              <w:rPr>
                <w:rFonts w:ascii="宋体"/>
                <w:sz w:val="24"/>
              </w:rPr>
            </w:pPr>
            <w:r>
              <w:rPr>
                <w:rFonts w:ascii="宋体" w:hAnsi="宋体" w:hint="eastAsia"/>
                <w:sz w:val="24"/>
              </w:rPr>
              <w:t>单价</w:t>
            </w:r>
          </w:p>
        </w:tc>
        <w:tc>
          <w:tcPr>
            <w:tcW w:w="777" w:type="dxa"/>
            <w:vAlign w:val="center"/>
          </w:tcPr>
          <w:p w:rsidR="00E8765E" w:rsidRDefault="00E8765E">
            <w:pPr>
              <w:spacing w:before="152" w:after="160" w:line="360" w:lineRule="exact"/>
              <w:ind w:right="-20"/>
              <w:jc w:val="center"/>
              <w:rPr>
                <w:rFonts w:ascii="宋体"/>
                <w:sz w:val="24"/>
              </w:rPr>
            </w:pPr>
            <w:r>
              <w:rPr>
                <w:rFonts w:ascii="宋体" w:hAnsi="宋体" w:hint="eastAsia"/>
                <w:sz w:val="24"/>
              </w:rPr>
              <w:t>数量</w:t>
            </w:r>
          </w:p>
        </w:tc>
        <w:tc>
          <w:tcPr>
            <w:tcW w:w="795" w:type="dxa"/>
            <w:vAlign w:val="center"/>
          </w:tcPr>
          <w:p w:rsidR="00E8765E" w:rsidRDefault="00E8765E">
            <w:pPr>
              <w:spacing w:before="152" w:after="160" w:line="360" w:lineRule="exact"/>
              <w:ind w:right="-20"/>
              <w:jc w:val="center"/>
              <w:rPr>
                <w:rFonts w:ascii="宋体"/>
                <w:sz w:val="24"/>
              </w:rPr>
            </w:pPr>
            <w:r>
              <w:rPr>
                <w:rFonts w:ascii="宋体" w:hAnsi="宋体" w:hint="eastAsia"/>
                <w:sz w:val="24"/>
              </w:rPr>
              <w:t>小计</w:t>
            </w:r>
          </w:p>
        </w:tc>
      </w:tr>
      <w:tr w:rsidR="00E8765E">
        <w:trPr>
          <w:trHeight w:val="755"/>
          <w:jc w:val="center"/>
        </w:trPr>
        <w:tc>
          <w:tcPr>
            <w:tcW w:w="505" w:type="dxa"/>
          </w:tcPr>
          <w:p w:rsidR="00E8765E" w:rsidRDefault="00E8765E">
            <w:pPr>
              <w:spacing w:before="152" w:after="160" w:line="360" w:lineRule="auto"/>
              <w:jc w:val="center"/>
              <w:rPr>
                <w:rFonts w:ascii="宋体"/>
                <w:sz w:val="24"/>
              </w:rPr>
            </w:pPr>
            <w:r>
              <w:rPr>
                <w:rFonts w:ascii="宋体" w:hAnsi="宋体"/>
                <w:sz w:val="24"/>
              </w:rPr>
              <w:t>1</w:t>
            </w:r>
          </w:p>
        </w:tc>
        <w:tc>
          <w:tcPr>
            <w:tcW w:w="780" w:type="dxa"/>
          </w:tcPr>
          <w:p w:rsidR="00E8765E" w:rsidRDefault="00E8765E">
            <w:pPr>
              <w:spacing w:before="152" w:after="160" w:line="360" w:lineRule="auto"/>
              <w:rPr>
                <w:rFonts w:ascii="宋体"/>
                <w:sz w:val="24"/>
              </w:rPr>
            </w:pPr>
          </w:p>
        </w:tc>
        <w:tc>
          <w:tcPr>
            <w:tcW w:w="967" w:type="dxa"/>
          </w:tcPr>
          <w:p w:rsidR="00E8765E" w:rsidRDefault="00E8765E">
            <w:pPr>
              <w:spacing w:before="152" w:after="160" w:line="360" w:lineRule="auto"/>
              <w:rPr>
                <w:rFonts w:ascii="宋体"/>
                <w:sz w:val="24"/>
              </w:rPr>
            </w:pPr>
          </w:p>
        </w:tc>
        <w:tc>
          <w:tcPr>
            <w:tcW w:w="778" w:type="dxa"/>
          </w:tcPr>
          <w:p w:rsidR="00E8765E" w:rsidRDefault="00E8765E">
            <w:pPr>
              <w:spacing w:before="152" w:after="160" w:line="360" w:lineRule="auto"/>
              <w:rPr>
                <w:rFonts w:ascii="宋体"/>
                <w:sz w:val="24"/>
              </w:rPr>
            </w:pPr>
          </w:p>
        </w:tc>
        <w:tc>
          <w:tcPr>
            <w:tcW w:w="971" w:type="dxa"/>
          </w:tcPr>
          <w:p w:rsidR="00E8765E" w:rsidRDefault="00E8765E">
            <w:pPr>
              <w:spacing w:before="152" w:after="160" w:line="360" w:lineRule="auto"/>
              <w:rPr>
                <w:rFonts w:ascii="宋体"/>
                <w:sz w:val="24"/>
              </w:rPr>
            </w:pPr>
          </w:p>
        </w:tc>
        <w:tc>
          <w:tcPr>
            <w:tcW w:w="1945" w:type="dxa"/>
          </w:tcPr>
          <w:p w:rsidR="00E8765E" w:rsidRDefault="00E8765E">
            <w:pPr>
              <w:spacing w:before="152" w:after="160" w:line="360" w:lineRule="auto"/>
              <w:rPr>
                <w:rFonts w:ascii="宋体"/>
                <w:sz w:val="24"/>
              </w:rPr>
            </w:pPr>
          </w:p>
        </w:tc>
        <w:tc>
          <w:tcPr>
            <w:tcW w:w="1745"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95" w:type="dxa"/>
          </w:tcPr>
          <w:p w:rsidR="00E8765E" w:rsidRDefault="00E8765E">
            <w:pPr>
              <w:spacing w:before="152" w:after="160" w:line="360" w:lineRule="auto"/>
              <w:rPr>
                <w:rFonts w:ascii="宋体"/>
                <w:sz w:val="24"/>
              </w:rPr>
            </w:pPr>
          </w:p>
        </w:tc>
      </w:tr>
      <w:tr w:rsidR="00E8765E">
        <w:trPr>
          <w:trHeight w:val="755"/>
          <w:jc w:val="center"/>
        </w:trPr>
        <w:tc>
          <w:tcPr>
            <w:tcW w:w="505" w:type="dxa"/>
          </w:tcPr>
          <w:p w:rsidR="00E8765E" w:rsidRDefault="00E8765E">
            <w:pPr>
              <w:spacing w:before="152" w:after="160" w:line="360" w:lineRule="auto"/>
              <w:jc w:val="center"/>
              <w:rPr>
                <w:rFonts w:ascii="宋体"/>
                <w:sz w:val="24"/>
              </w:rPr>
            </w:pPr>
            <w:r>
              <w:rPr>
                <w:rFonts w:ascii="宋体" w:hAnsi="宋体"/>
                <w:sz w:val="24"/>
              </w:rPr>
              <w:t>2</w:t>
            </w:r>
          </w:p>
        </w:tc>
        <w:tc>
          <w:tcPr>
            <w:tcW w:w="780" w:type="dxa"/>
          </w:tcPr>
          <w:p w:rsidR="00E8765E" w:rsidRDefault="00E8765E">
            <w:pPr>
              <w:spacing w:before="152" w:after="160" w:line="360" w:lineRule="auto"/>
              <w:rPr>
                <w:rFonts w:ascii="宋体"/>
                <w:sz w:val="24"/>
              </w:rPr>
            </w:pPr>
          </w:p>
        </w:tc>
        <w:tc>
          <w:tcPr>
            <w:tcW w:w="967" w:type="dxa"/>
          </w:tcPr>
          <w:p w:rsidR="00E8765E" w:rsidRDefault="00E8765E">
            <w:pPr>
              <w:spacing w:before="152" w:after="160" w:line="360" w:lineRule="auto"/>
              <w:rPr>
                <w:rFonts w:ascii="宋体"/>
                <w:sz w:val="24"/>
              </w:rPr>
            </w:pPr>
          </w:p>
        </w:tc>
        <w:tc>
          <w:tcPr>
            <w:tcW w:w="778" w:type="dxa"/>
          </w:tcPr>
          <w:p w:rsidR="00E8765E" w:rsidRDefault="00E8765E">
            <w:pPr>
              <w:spacing w:before="152" w:after="160" w:line="360" w:lineRule="auto"/>
              <w:rPr>
                <w:rFonts w:ascii="宋体"/>
                <w:sz w:val="24"/>
              </w:rPr>
            </w:pPr>
          </w:p>
        </w:tc>
        <w:tc>
          <w:tcPr>
            <w:tcW w:w="971" w:type="dxa"/>
          </w:tcPr>
          <w:p w:rsidR="00E8765E" w:rsidRDefault="00E8765E">
            <w:pPr>
              <w:spacing w:before="152" w:after="160" w:line="360" w:lineRule="auto"/>
              <w:rPr>
                <w:rFonts w:ascii="宋体"/>
                <w:sz w:val="24"/>
              </w:rPr>
            </w:pPr>
          </w:p>
        </w:tc>
        <w:tc>
          <w:tcPr>
            <w:tcW w:w="1945" w:type="dxa"/>
          </w:tcPr>
          <w:p w:rsidR="00E8765E" w:rsidRDefault="00E8765E">
            <w:pPr>
              <w:spacing w:before="152" w:after="160" w:line="360" w:lineRule="auto"/>
              <w:rPr>
                <w:rFonts w:ascii="宋体"/>
                <w:sz w:val="24"/>
              </w:rPr>
            </w:pPr>
          </w:p>
        </w:tc>
        <w:tc>
          <w:tcPr>
            <w:tcW w:w="1745"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95" w:type="dxa"/>
          </w:tcPr>
          <w:p w:rsidR="00E8765E" w:rsidRDefault="00E8765E">
            <w:pPr>
              <w:spacing w:before="152" w:after="160" w:line="360" w:lineRule="auto"/>
              <w:rPr>
                <w:rFonts w:ascii="宋体"/>
                <w:sz w:val="24"/>
              </w:rPr>
            </w:pPr>
          </w:p>
        </w:tc>
      </w:tr>
      <w:tr w:rsidR="00E8765E">
        <w:trPr>
          <w:trHeight w:val="755"/>
          <w:jc w:val="center"/>
        </w:trPr>
        <w:tc>
          <w:tcPr>
            <w:tcW w:w="505" w:type="dxa"/>
          </w:tcPr>
          <w:p w:rsidR="00E8765E" w:rsidRDefault="00E8765E">
            <w:pPr>
              <w:spacing w:before="152" w:after="160" w:line="360" w:lineRule="auto"/>
              <w:jc w:val="center"/>
              <w:rPr>
                <w:rFonts w:ascii="宋体"/>
                <w:sz w:val="24"/>
              </w:rPr>
            </w:pPr>
            <w:r>
              <w:rPr>
                <w:rFonts w:ascii="宋体" w:hAnsi="宋体"/>
                <w:sz w:val="24"/>
              </w:rPr>
              <w:t>3</w:t>
            </w:r>
          </w:p>
        </w:tc>
        <w:tc>
          <w:tcPr>
            <w:tcW w:w="780" w:type="dxa"/>
          </w:tcPr>
          <w:p w:rsidR="00E8765E" w:rsidRDefault="00E8765E">
            <w:pPr>
              <w:spacing w:before="152" w:after="160" w:line="360" w:lineRule="auto"/>
              <w:rPr>
                <w:rFonts w:ascii="宋体"/>
                <w:sz w:val="24"/>
              </w:rPr>
            </w:pPr>
          </w:p>
        </w:tc>
        <w:tc>
          <w:tcPr>
            <w:tcW w:w="967" w:type="dxa"/>
          </w:tcPr>
          <w:p w:rsidR="00E8765E" w:rsidRDefault="00E8765E">
            <w:pPr>
              <w:spacing w:before="152" w:after="160" w:line="360" w:lineRule="auto"/>
              <w:rPr>
                <w:rFonts w:ascii="宋体"/>
                <w:sz w:val="24"/>
              </w:rPr>
            </w:pPr>
          </w:p>
        </w:tc>
        <w:tc>
          <w:tcPr>
            <w:tcW w:w="778" w:type="dxa"/>
          </w:tcPr>
          <w:p w:rsidR="00E8765E" w:rsidRDefault="00E8765E">
            <w:pPr>
              <w:spacing w:before="152" w:after="160" w:line="360" w:lineRule="auto"/>
              <w:rPr>
                <w:rFonts w:ascii="宋体"/>
                <w:sz w:val="24"/>
              </w:rPr>
            </w:pPr>
          </w:p>
        </w:tc>
        <w:tc>
          <w:tcPr>
            <w:tcW w:w="971" w:type="dxa"/>
          </w:tcPr>
          <w:p w:rsidR="00E8765E" w:rsidRDefault="00E8765E">
            <w:pPr>
              <w:spacing w:before="152" w:after="160" w:line="360" w:lineRule="auto"/>
              <w:rPr>
                <w:rFonts w:ascii="宋体"/>
                <w:sz w:val="24"/>
              </w:rPr>
            </w:pPr>
          </w:p>
        </w:tc>
        <w:tc>
          <w:tcPr>
            <w:tcW w:w="1945" w:type="dxa"/>
          </w:tcPr>
          <w:p w:rsidR="00E8765E" w:rsidRDefault="00E8765E">
            <w:pPr>
              <w:spacing w:before="152" w:after="160" w:line="360" w:lineRule="auto"/>
              <w:rPr>
                <w:rFonts w:ascii="宋体"/>
                <w:sz w:val="24"/>
              </w:rPr>
            </w:pPr>
          </w:p>
        </w:tc>
        <w:tc>
          <w:tcPr>
            <w:tcW w:w="1745"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95" w:type="dxa"/>
          </w:tcPr>
          <w:p w:rsidR="00E8765E" w:rsidRDefault="00E8765E">
            <w:pPr>
              <w:spacing w:before="152" w:after="160" w:line="360" w:lineRule="auto"/>
              <w:rPr>
                <w:rFonts w:ascii="宋体"/>
                <w:sz w:val="24"/>
              </w:rPr>
            </w:pPr>
          </w:p>
        </w:tc>
      </w:tr>
      <w:tr w:rsidR="00E8765E">
        <w:trPr>
          <w:trHeight w:val="755"/>
          <w:jc w:val="center"/>
        </w:trPr>
        <w:tc>
          <w:tcPr>
            <w:tcW w:w="505" w:type="dxa"/>
          </w:tcPr>
          <w:p w:rsidR="00E8765E" w:rsidRDefault="00E8765E">
            <w:pPr>
              <w:spacing w:before="152" w:after="160" w:line="360" w:lineRule="auto"/>
              <w:jc w:val="center"/>
              <w:rPr>
                <w:rFonts w:ascii="宋体"/>
                <w:sz w:val="24"/>
              </w:rPr>
            </w:pPr>
            <w:r>
              <w:rPr>
                <w:rFonts w:ascii="宋体" w:hAnsi="宋体" w:hint="eastAsia"/>
                <w:sz w:val="24"/>
              </w:rPr>
              <w:t>…</w:t>
            </w:r>
          </w:p>
        </w:tc>
        <w:tc>
          <w:tcPr>
            <w:tcW w:w="780" w:type="dxa"/>
          </w:tcPr>
          <w:p w:rsidR="00E8765E" w:rsidRDefault="00E8765E">
            <w:pPr>
              <w:spacing w:before="152" w:after="160" w:line="360" w:lineRule="auto"/>
              <w:rPr>
                <w:rFonts w:ascii="宋体"/>
                <w:sz w:val="24"/>
              </w:rPr>
            </w:pPr>
          </w:p>
        </w:tc>
        <w:tc>
          <w:tcPr>
            <w:tcW w:w="967" w:type="dxa"/>
          </w:tcPr>
          <w:p w:rsidR="00E8765E" w:rsidRDefault="00E8765E">
            <w:pPr>
              <w:spacing w:before="152" w:after="160" w:line="360" w:lineRule="auto"/>
              <w:rPr>
                <w:rFonts w:ascii="宋体"/>
                <w:sz w:val="24"/>
              </w:rPr>
            </w:pPr>
          </w:p>
        </w:tc>
        <w:tc>
          <w:tcPr>
            <w:tcW w:w="778" w:type="dxa"/>
          </w:tcPr>
          <w:p w:rsidR="00E8765E" w:rsidRDefault="00E8765E">
            <w:pPr>
              <w:spacing w:before="152" w:after="160" w:line="360" w:lineRule="auto"/>
              <w:rPr>
                <w:rFonts w:ascii="宋体"/>
                <w:sz w:val="24"/>
              </w:rPr>
            </w:pPr>
          </w:p>
        </w:tc>
        <w:tc>
          <w:tcPr>
            <w:tcW w:w="971" w:type="dxa"/>
          </w:tcPr>
          <w:p w:rsidR="00E8765E" w:rsidRDefault="00E8765E">
            <w:pPr>
              <w:spacing w:before="152" w:after="160" w:line="360" w:lineRule="auto"/>
              <w:rPr>
                <w:rFonts w:ascii="宋体"/>
                <w:sz w:val="24"/>
              </w:rPr>
            </w:pPr>
          </w:p>
        </w:tc>
        <w:tc>
          <w:tcPr>
            <w:tcW w:w="1945" w:type="dxa"/>
          </w:tcPr>
          <w:p w:rsidR="00E8765E" w:rsidRDefault="00E8765E">
            <w:pPr>
              <w:spacing w:before="152" w:after="160" w:line="360" w:lineRule="auto"/>
              <w:rPr>
                <w:rFonts w:ascii="宋体"/>
                <w:sz w:val="24"/>
              </w:rPr>
            </w:pPr>
          </w:p>
        </w:tc>
        <w:tc>
          <w:tcPr>
            <w:tcW w:w="1745"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95" w:type="dxa"/>
          </w:tcPr>
          <w:p w:rsidR="00E8765E" w:rsidRDefault="00E8765E">
            <w:pPr>
              <w:spacing w:before="152" w:after="160" w:line="360" w:lineRule="auto"/>
              <w:rPr>
                <w:rFonts w:ascii="宋体"/>
                <w:sz w:val="24"/>
              </w:rPr>
            </w:pPr>
          </w:p>
        </w:tc>
      </w:tr>
      <w:tr w:rsidR="00E8765E">
        <w:trPr>
          <w:trHeight w:val="759"/>
          <w:jc w:val="center"/>
        </w:trPr>
        <w:tc>
          <w:tcPr>
            <w:tcW w:w="1285" w:type="dxa"/>
            <w:gridSpan w:val="2"/>
          </w:tcPr>
          <w:p w:rsidR="00E8765E" w:rsidRDefault="00E8765E">
            <w:pPr>
              <w:spacing w:before="152" w:after="160" w:line="360" w:lineRule="auto"/>
              <w:ind w:right="240"/>
              <w:jc w:val="right"/>
              <w:rPr>
                <w:rFonts w:ascii="宋体"/>
                <w:sz w:val="24"/>
              </w:rPr>
            </w:pPr>
            <w:r>
              <w:rPr>
                <w:rFonts w:ascii="宋体" w:hAnsi="宋体" w:hint="eastAsia"/>
                <w:sz w:val="24"/>
              </w:rPr>
              <w:t>合计</w:t>
            </w:r>
          </w:p>
        </w:tc>
        <w:tc>
          <w:tcPr>
            <w:tcW w:w="7183" w:type="dxa"/>
            <w:gridSpan w:val="6"/>
          </w:tcPr>
          <w:p w:rsidR="00E8765E" w:rsidRDefault="00E8765E">
            <w:pPr>
              <w:spacing w:before="152" w:after="160" w:line="360" w:lineRule="auto"/>
              <w:rPr>
                <w:rFonts w:ascii="宋体"/>
                <w:sz w:val="24"/>
              </w:rPr>
            </w:pPr>
          </w:p>
        </w:tc>
        <w:tc>
          <w:tcPr>
            <w:tcW w:w="777" w:type="dxa"/>
          </w:tcPr>
          <w:p w:rsidR="00E8765E" w:rsidRDefault="00E8765E">
            <w:pPr>
              <w:spacing w:before="152" w:after="160" w:line="360" w:lineRule="auto"/>
              <w:rPr>
                <w:rFonts w:ascii="宋体"/>
                <w:sz w:val="24"/>
              </w:rPr>
            </w:pPr>
          </w:p>
        </w:tc>
        <w:tc>
          <w:tcPr>
            <w:tcW w:w="795" w:type="dxa"/>
          </w:tcPr>
          <w:p w:rsidR="00E8765E" w:rsidRDefault="00E8765E">
            <w:pPr>
              <w:spacing w:before="152" w:after="160" w:line="360" w:lineRule="auto"/>
              <w:rPr>
                <w:rFonts w:ascii="宋体"/>
                <w:sz w:val="24"/>
              </w:rPr>
            </w:pPr>
          </w:p>
        </w:tc>
      </w:tr>
    </w:tbl>
    <w:p w:rsidR="00E8765E" w:rsidRDefault="00E8765E" w:rsidP="002C5C92">
      <w:pPr>
        <w:spacing w:line="440" w:lineRule="exact"/>
        <w:ind w:left="1058" w:right="46" w:hangingChars="441" w:hanging="1058"/>
        <w:rPr>
          <w:rFonts w:ascii="宋体"/>
          <w:sz w:val="24"/>
        </w:rPr>
      </w:pPr>
      <w:r>
        <w:rPr>
          <w:rFonts w:ascii="宋体" w:hAnsi="宋体" w:hint="eastAsia"/>
          <w:sz w:val="24"/>
        </w:rPr>
        <w:t>说明：</w:t>
      </w:r>
      <w:r>
        <w:rPr>
          <w:rFonts w:ascii="宋体" w:hAnsi="宋体"/>
          <w:sz w:val="24"/>
        </w:rPr>
        <w:t>1</w:t>
      </w:r>
      <w:r>
        <w:rPr>
          <w:rFonts w:ascii="宋体" w:hAnsi="宋体" w:hint="eastAsia"/>
          <w:sz w:val="24"/>
        </w:rPr>
        <w:t>、环境标志产品根据财政部、环境保护部最新公布的环境标志产品政府购清单确定。</w:t>
      </w:r>
    </w:p>
    <w:p w:rsidR="00E8765E" w:rsidRDefault="00E8765E">
      <w:pPr>
        <w:rPr>
          <w:rFonts w:ascii="宋体"/>
          <w:sz w:val="24"/>
        </w:rPr>
      </w:pPr>
      <w:r>
        <w:rPr>
          <w:rFonts w:ascii="宋体" w:hAnsi="宋体"/>
          <w:sz w:val="24"/>
        </w:rPr>
        <w:t xml:space="preserve">      2</w:t>
      </w:r>
      <w:r>
        <w:rPr>
          <w:rFonts w:ascii="宋体" w:hAnsi="宋体" w:hint="eastAsia"/>
          <w:sz w:val="24"/>
        </w:rPr>
        <w:t>、如所报产品为环保产品，必须按规定格式逐项填写，否则评审时不予加分。</w:t>
      </w:r>
    </w:p>
    <w:p w:rsidR="00E8765E" w:rsidRDefault="00E8765E">
      <w:pPr>
        <w:rPr>
          <w:b/>
        </w:rPr>
      </w:pPr>
      <w:r>
        <w:rPr>
          <w:rFonts w:ascii="宋体" w:hAnsi="宋体"/>
          <w:sz w:val="24"/>
        </w:rPr>
        <w:t xml:space="preserve">      3</w:t>
      </w:r>
      <w:r>
        <w:rPr>
          <w:rFonts w:ascii="宋体" w:hAnsi="宋体" w:hint="eastAsia"/>
          <w:sz w:val="24"/>
        </w:rPr>
        <w:t>、如所报产品为环保产品，须注明第期第页环保产品中的第项。</w:t>
      </w:r>
      <w:r>
        <w:rPr>
          <w:rFonts w:ascii="宋体" w:hAnsi="宋体" w:hint="eastAsia"/>
          <w:b/>
          <w:sz w:val="24"/>
        </w:rPr>
        <w:t>（后需附相关节能产品认证证书截图否则不予认可）</w:t>
      </w:r>
    </w:p>
    <w:p w:rsidR="00E8765E" w:rsidRDefault="00E8765E">
      <w:pPr>
        <w:tabs>
          <w:tab w:val="left" w:pos="615"/>
        </w:tabs>
        <w:spacing w:line="360" w:lineRule="auto"/>
        <w:rPr>
          <w:rFonts w:ascii="宋体"/>
          <w:sz w:val="24"/>
        </w:rPr>
      </w:pPr>
    </w:p>
    <w:p w:rsidR="00E8765E" w:rsidRDefault="00E8765E">
      <w:pPr>
        <w:tabs>
          <w:tab w:val="left" w:pos="615"/>
        </w:tabs>
        <w:spacing w:line="360" w:lineRule="auto"/>
        <w:rPr>
          <w:rFonts w:ascii="宋体"/>
          <w:b/>
          <w:sz w:val="24"/>
        </w:rPr>
      </w:pPr>
    </w:p>
    <w:p w:rsidR="008A145F" w:rsidRDefault="008A145F">
      <w:pPr>
        <w:tabs>
          <w:tab w:val="left" w:pos="615"/>
        </w:tabs>
        <w:spacing w:line="360" w:lineRule="auto"/>
        <w:rPr>
          <w:rFonts w:ascii="宋体"/>
          <w:b/>
          <w:sz w:val="24"/>
        </w:rPr>
      </w:pPr>
    </w:p>
    <w:p w:rsidR="008A145F" w:rsidRDefault="008A145F">
      <w:pPr>
        <w:tabs>
          <w:tab w:val="left" w:pos="615"/>
        </w:tabs>
        <w:spacing w:line="360" w:lineRule="auto"/>
        <w:rPr>
          <w:rFonts w:ascii="宋体"/>
          <w:b/>
          <w:sz w:val="24"/>
        </w:rPr>
      </w:pPr>
    </w:p>
    <w:p w:rsidR="008A145F" w:rsidRDefault="008A145F">
      <w:pPr>
        <w:tabs>
          <w:tab w:val="left" w:pos="615"/>
        </w:tabs>
        <w:spacing w:line="360" w:lineRule="auto"/>
        <w:rPr>
          <w:rFonts w:ascii="宋体"/>
          <w:b/>
          <w:sz w:val="24"/>
        </w:rPr>
      </w:pPr>
    </w:p>
    <w:p w:rsidR="008A145F" w:rsidRDefault="008A145F">
      <w:pPr>
        <w:tabs>
          <w:tab w:val="left" w:pos="615"/>
        </w:tabs>
        <w:spacing w:line="360" w:lineRule="auto"/>
        <w:rPr>
          <w:rFonts w:ascii="宋体"/>
          <w:b/>
          <w:sz w:val="24"/>
        </w:rPr>
      </w:pPr>
    </w:p>
    <w:p w:rsidR="008A145F" w:rsidRDefault="008A145F">
      <w:pPr>
        <w:tabs>
          <w:tab w:val="left" w:pos="615"/>
        </w:tabs>
        <w:spacing w:line="360" w:lineRule="auto"/>
        <w:rPr>
          <w:rFonts w:ascii="宋体"/>
          <w:b/>
          <w:sz w:val="24"/>
        </w:rPr>
      </w:pPr>
    </w:p>
    <w:p w:rsidR="008A145F" w:rsidRDefault="008A145F">
      <w:pPr>
        <w:tabs>
          <w:tab w:val="left" w:pos="615"/>
        </w:tabs>
        <w:spacing w:line="360" w:lineRule="auto"/>
        <w:rPr>
          <w:rFonts w:ascii="宋体"/>
          <w:b/>
          <w:sz w:val="24"/>
        </w:rPr>
      </w:pPr>
    </w:p>
    <w:p w:rsidR="008A145F" w:rsidRDefault="008A145F">
      <w:pPr>
        <w:tabs>
          <w:tab w:val="left" w:pos="615"/>
        </w:tabs>
        <w:spacing w:line="360" w:lineRule="auto"/>
        <w:rPr>
          <w:rFonts w:ascii="宋体"/>
          <w:b/>
          <w:sz w:val="24"/>
        </w:rPr>
      </w:pPr>
    </w:p>
    <w:p w:rsidR="00E8765E" w:rsidRDefault="00E8765E">
      <w:pPr>
        <w:tabs>
          <w:tab w:val="left" w:pos="615"/>
        </w:tabs>
        <w:spacing w:line="360" w:lineRule="auto"/>
        <w:rPr>
          <w:rFonts w:ascii="宋体"/>
          <w:b/>
          <w:sz w:val="24"/>
        </w:rPr>
      </w:pPr>
      <w:r>
        <w:rPr>
          <w:rFonts w:ascii="宋体" w:hint="eastAsia"/>
          <w:b/>
          <w:sz w:val="24"/>
        </w:rPr>
        <w:lastRenderedPageBreak/>
        <w:t>附件</w:t>
      </w:r>
      <w:r w:rsidR="008A145F">
        <w:rPr>
          <w:rFonts w:ascii="宋体" w:hint="eastAsia"/>
          <w:b/>
          <w:sz w:val="24"/>
        </w:rPr>
        <w:t>6</w:t>
      </w:r>
      <w:r>
        <w:rPr>
          <w:rFonts w:ascii="宋体" w:hint="eastAsia"/>
          <w:b/>
          <w:sz w:val="24"/>
        </w:rPr>
        <w:t>：</w:t>
      </w:r>
    </w:p>
    <w:p w:rsidR="00E8765E" w:rsidRDefault="00E8765E">
      <w:pPr>
        <w:snapToGrid w:val="0"/>
        <w:spacing w:before="100" w:beforeAutospacing="1" w:after="100" w:afterAutospacing="1"/>
        <w:jc w:val="center"/>
        <w:rPr>
          <w:b/>
          <w:sz w:val="24"/>
        </w:rPr>
      </w:pPr>
      <w:bookmarkStart w:id="5" w:name="_Toc262"/>
      <w:r>
        <w:rPr>
          <w:rFonts w:hint="eastAsia"/>
          <w:b/>
          <w:sz w:val="24"/>
        </w:rPr>
        <w:t>节能产品明细表</w:t>
      </w:r>
      <w:bookmarkEnd w:id="5"/>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项目编号：</w:t>
      </w: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供应商名称：（公章）</w:t>
      </w: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法定代表人或授权代理人代表签字：</w:t>
      </w:r>
    </w:p>
    <w:p w:rsidR="00E8765E" w:rsidRDefault="00E8765E" w:rsidP="002C5C92">
      <w:pPr>
        <w:pStyle w:val="a7"/>
        <w:spacing w:before="0" w:after="0" w:line="360" w:lineRule="auto"/>
        <w:ind w:firstLineChars="3350" w:firstLine="8040"/>
        <w:rPr>
          <w:rFonts w:ascii="宋体" w:eastAsia="宋体" w:hAnsi="宋体" w:cs="Times New Roman"/>
          <w:sz w:val="24"/>
          <w:szCs w:val="24"/>
        </w:rPr>
      </w:pPr>
      <w:r>
        <w:rPr>
          <w:rFonts w:ascii="宋体" w:eastAsia="宋体" w:hAnsi="宋体" w:cs="Times New Roman" w:hint="eastAsia"/>
          <w:sz w:val="24"/>
          <w:szCs w:val="24"/>
        </w:rPr>
        <w:t>单位：元</w:t>
      </w:r>
    </w:p>
    <w:tbl>
      <w:tblPr>
        <w:tblW w:w="10760" w:type="dxa"/>
        <w:jc w:val="center"/>
        <w:tblLayout w:type="fixed"/>
        <w:tblLook w:val="00A0"/>
      </w:tblPr>
      <w:tblGrid>
        <w:gridCol w:w="703"/>
        <w:gridCol w:w="860"/>
        <w:gridCol w:w="892"/>
        <w:gridCol w:w="834"/>
        <w:gridCol w:w="1100"/>
        <w:gridCol w:w="1559"/>
        <w:gridCol w:w="2292"/>
        <w:gridCol w:w="834"/>
        <w:gridCol w:w="834"/>
        <w:gridCol w:w="852"/>
      </w:tblGrid>
      <w:tr w:rsidR="00E8765E">
        <w:trPr>
          <w:trHeight w:val="422"/>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产品名称</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制造商</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品牌</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产品型号</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节能标志认证证书号</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节能产品认证证书有效截止日期</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价格</w:t>
            </w:r>
          </w:p>
        </w:tc>
      </w:tr>
      <w:tr w:rsidR="00E8765E">
        <w:trPr>
          <w:trHeight w:val="608"/>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92" w:type="dxa"/>
            <w:vMerge/>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单价</w:t>
            </w: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85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小计</w:t>
            </w:r>
          </w:p>
        </w:tc>
      </w:tr>
      <w:tr w:rsidR="00E8765E">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sz w:val="24"/>
                <w:szCs w:val="24"/>
              </w:rPr>
              <w:t>1</w:t>
            </w:r>
          </w:p>
        </w:tc>
        <w:tc>
          <w:tcPr>
            <w:tcW w:w="86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r>
      <w:tr w:rsidR="00E8765E">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r>
      <w:tr w:rsidR="00E8765E">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sz w:val="24"/>
                <w:szCs w:val="24"/>
              </w:rPr>
              <w:t>3</w:t>
            </w:r>
          </w:p>
        </w:tc>
        <w:tc>
          <w:tcPr>
            <w:tcW w:w="86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r>
      <w:tr w:rsidR="00E8765E">
        <w:trPr>
          <w:trHeight w:val="496"/>
          <w:jc w:val="center"/>
        </w:trPr>
        <w:tc>
          <w:tcPr>
            <w:tcW w:w="703"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86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r>
      <w:tr w:rsidR="00E8765E">
        <w:trPr>
          <w:trHeight w:val="512"/>
          <w:jc w:val="center"/>
        </w:trPr>
        <w:tc>
          <w:tcPr>
            <w:tcW w:w="9074" w:type="dxa"/>
            <w:gridSpan w:val="8"/>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834"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8765E" w:rsidRDefault="00E8765E">
            <w:pPr>
              <w:pStyle w:val="a7"/>
              <w:spacing w:before="0" w:after="0" w:line="360" w:lineRule="auto"/>
              <w:jc w:val="center"/>
              <w:rPr>
                <w:rFonts w:ascii="宋体" w:eastAsia="宋体" w:hAnsi="宋体" w:cs="Times New Roman"/>
                <w:sz w:val="24"/>
                <w:szCs w:val="24"/>
              </w:rPr>
            </w:pPr>
          </w:p>
        </w:tc>
      </w:tr>
    </w:tbl>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Times New Roman"/>
          <w:sz w:val="24"/>
          <w:szCs w:val="24"/>
        </w:rPr>
        <w:t>1.</w:t>
      </w:r>
      <w:r>
        <w:rPr>
          <w:rFonts w:ascii="宋体" w:eastAsia="宋体" w:hAnsi="宋体" w:cs="Times New Roman" w:hint="eastAsia"/>
          <w:sz w:val="24"/>
          <w:szCs w:val="24"/>
        </w:rPr>
        <w:t>节能产品根据财政部、国家发展改革委最新公布的节能产品政府采购清单确定。</w:t>
      </w:r>
    </w:p>
    <w:p w:rsidR="00E8765E" w:rsidRDefault="00E8765E">
      <w:pPr>
        <w:pStyle w:val="a7"/>
        <w:numPr>
          <w:ilvl w:val="0"/>
          <w:numId w:val="11"/>
        </w:numPr>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如所报产品为节能产品（强制采购产品除外），必须按规定格式逐项填写，否则评审时不予加分。</w:t>
      </w:r>
    </w:p>
    <w:p w:rsidR="00E8765E" w:rsidRDefault="00E8765E">
      <w:pPr>
        <w:numPr>
          <w:ilvl w:val="0"/>
          <w:numId w:val="11"/>
        </w:numPr>
        <w:rPr>
          <w:b/>
        </w:rPr>
      </w:pPr>
      <w:r>
        <w:rPr>
          <w:rFonts w:ascii="宋体" w:hAnsi="宋体" w:hint="eastAsia"/>
          <w:sz w:val="24"/>
        </w:rPr>
        <w:t>如所报产品为节能产品，须注明第期第页节能产品中的第项。</w:t>
      </w:r>
      <w:r>
        <w:rPr>
          <w:rFonts w:ascii="宋体" w:hAnsi="宋体" w:hint="eastAsia"/>
          <w:b/>
          <w:sz w:val="24"/>
        </w:rPr>
        <w:t>（后需附相关节能产品认证证书截图否则不予认可）</w:t>
      </w:r>
    </w:p>
    <w:p w:rsidR="00E8765E" w:rsidRDefault="00E8765E">
      <w:pPr>
        <w:tabs>
          <w:tab w:val="left" w:pos="615"/>
        </w:tabs>
        <w:spacing w:line="360" w:lineRule="auto"/>
        <w:rPr>
          <w:rFonts w:ascii="宋体"/>
          <w:sz w:val="24"/>
        </w:rPr>
      </w:pPr>
    </w:p>
    <w:p w:rsidR="00E8765E" w:rsidRDefault="00E8765E">
      <w:pPr>
        <w:tabs>
          <w:tab w:val="left" w:pos="615"/>
        </w:tabs>
        <w:wordWrap w:val="0"/>
        <w:spacing w:line="360" w:lineRule="auto"/>
        <w:jc w:val="right"/>
        <w:rPr>
          <w:rFonts w:ascii="宋体"/>
          <w:sz w:val="24"/>
        </w:rPr>
      </w:pPr>
      <w:r>
        <w:rPr>
          <w:rFonts w:ascii="宋体" w:hint="eastAsia"/>
          <w:sz w:val="24"/>
        </w:rPr>
        <w:t>年</w:t>
      </w:r>
      <w:r w:rsidR="00C1479F">
        <w:rPr>
          <w:rFonts w:ascii="宋体" w:hint="eastAsia"/>
          <w:sz w:val="24"/>
        </w:rPr>
        <w:t xml:space="preserve">  </w:t>
      </w:r>
      <w:r>
        <w:rPr>
          <w:rFonts w:ascii="宋体" w:hint="eastAsia"/>
          <w:sz w:val="24"/>
        </w:rPr>
        <w:t>月</w:t>
      </w:r>
      <w:r w:rsidR="00C1479F">
        <w:rPr>
          <w:rFonts w:ascii="宋体" w:hint="eastAsia"/>
          <w:sz w:val="24"/>
        </w:rPr>
        <w:t xml:space="preserve">  </w:t>
      </w:r>
      <w:r>
        <w:rPr>
          <w:rFonts w:ascii="宋体" w:hint="eastAsia"/>
          <w:sz w:val="24"/>
        </w:rPr>
        <w:t>日</w:t>
      </w:r>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pPr>
        <w:spacing w:line="301" w:lineRule="exact"/>
        <w:ind w:right="-20"/>
        <w:rPr>
          <w:rFonts w:ascii="仿宋_GB2312" w:eastAsia="仿宋_GB2312" w:hAnsi="黑体" w:cs="宋体"/>
          <w:b/>
          <w:position w:val="-2"/>
          <w:sz w:val="28"/>
          <w:szCs w:val="28"/>
        </w:rPr>
      </w:pPr>
    </w:p>
    <w:p w:rsidR="00E8765E" w:rsidRDefault="00E8765E">
      <w:pPr>
        <w:spacing w:line="301" w:lineRule="exact"/>
        <w:ind w:right="-20"/>
        <w:rPr>
          <w:rFonts w:ascii="仿宋_GB2312" w:eastAsia="仿宋_GB2312" w:hAnsi="黑体" w:cs="宋体"/>
          <w:b/>
          <w:position w:val="-2"/>
          <w:sz w:val="28"/>
          <w:szCs w:val="28"/>
        </w:rPr>
      </w:pPr>
    </w:p>
    <w:p w:rsidR="00E8765E" w:rsidRDefault="00E8765E">
      <w:pPr>
        <w:spacing w:line="301" w:lineRule="exact"/>
        <w:ind w:right="-20"/>
        <w:rPr>
          <w:rFonts w:ascii="仿宋_GB2312" w:eastAsia="仿宋_GB2312" w:hAnsi="黑体" w:cs="宋体"/>
          <w:b/>
          <w:position w:val="-2"/>
          <w:sz w:val="28"/>
          <w:szCs w:val="28"/>
        </w:rPr>
      </w:pPr>
    </w:p>
    <w:p w:rsidR="00E8765E" w:rsidRDefault="00E8765E">
      <w:pPr>
        <w:spacing w:line="301" w:lineRule="exact"/>
        <w:ind w:right="-20"/>
        <w:rPr>
          <w:rFonts w:ascii="仿宋_GB2312" w:eastAsia="仿宋_GB2312" w:hAnsi="黑体" w:cs="宋体"/>
          <w:b/>
          <w:position w:val="-2"/>
          <w:sz w:val="28"/>
          <w:szCs w:val="28"/>
        </w:rPr>
      </w:pPr>
    </w:p>
    <w:p w:rsidR="00E8765E" w:rsidRDefault="00E8765E">
      <w:pPr>
        <w:spacing w:line="301" w:lineRule="exact"/>
        <w:ind w:right="-20"/>
        <w:rPr>
          <w:rFonts w:ascii="仿宋_GB2312" w:eastAsia="仿宋_GB2312" w:hAnsi="黑体" w:cs="宋体"/>
          <w:b/>
          <w:position w:val="-2"/>
          <w:sz w:val="28"/>
          <w:szCs w:val="28"/>
        </w:rPr>
      </w:pPr>
    </w:p>
    <w:p w:rsidR="00E8765E" w:rsidRDefault="00E8765E">
      <w:pPr>
        <w:spacing w:line="301" w:lineRule="exact"/>
        <w:ind w:right="-20"/>
        <w:rPr>
          <w:rFonts w:ascii="仿宋_GB2312" w:eastAsia="仿宋_GB2312" w:hAnsi="黑体" w:cs="宋体"/>
          <w:b/>
          <w:position w:val="-2"/>
          <w:sz w:val="28"/>
          <w:szCs w:val="28"/>
        </w:rPr>
      </w:pPr>
    </w:p>
    <w:p w:rsidR="00E8765E" w:rsidRDefault="00E8765E">
      <w:pPr>
        <w:pStyle w:val="2"/>
        <w:jc w:val="left"/>
        <w:rPr>
          <w:rFonts w:ascii="宋体" w:eastAsia="宋体" w:hAnsi="宋体" w:cs="宋体"/>
          <w:bCs w:val="0"/>
          <w:sz w:val="24"/>
          <w:szCs w:val="24"/>
        </w:rPr>
      </w:pPr>
      <w:bookmarkStart w:id="6" w:name="_Toc18760"/>
      <w:r>
        <w:rPr>
          <w:rFonts w:ascii="宋体" w:eastAsia="宋体" w:hAnsi="宋体" w:cs="宋体" w:hint="eastAsia"/>
          <w:bCs w:val="0"/>
          <w:sz w:val="24"/>
          <w:szCs w:val="24"/>
        </w:rPr>
        <w:lastRenderedPageBreak/>
        <w:t>附件</w:t>
      </w:r>
      <w:r w:rsidR="008A145F">
        <w:rPr>
          <w:rFonts w:ascii="宋体" w:eastAsia="宋体" w:hAnsi="宋体" w:cs="宋体" w:hint="eastAsia"/>
          <w:bCs w:val="0"/>
          <w:sz w:val="24"/>
          <w:szCs w:val="24"/>
        </w:rPr>
        <w:t>7</w:t>
      </w:r>
      <w:r>
        <w:rPr>
          <w:rFonts w:ascii="宋体" w:eastAsia="宋体" w:hAnsi="宋体" w:cs="宋体" w:hint="eastAsia"/>
          <w:bCs w:val="0"/>
          <w:sz w:val="24"/>
          <w:szCs w:val="24"/>
        </w:rPr>
        <w:t>：</w:t>
      </w:r>
      <w:bookmarkEnd w:id="6"/>
    </w:p>
    <w:p w:rsidR="00E8765E" w:rsidRDefault="00E8765E">
      <w:pPr>
        <w:snapToGrid w:val="0"/>
        <w:spacing w:before="100" w:beforeAutospacing="1" w:after="100" w:afterAutospacing="1"/>
        <w:jc w:val="center"/>
        <w:rPr>
          <w:b/>
          <w:sz w:val="24"/>
        </w:rPr>
      </w:pPr>
      <w:bookmarkStart w:id="7" w:name="_Toc11828"/>
      <w:r>
        <w:rPr>
          <w:rFonts w:hint="eastAsia"/>
          <w:b/>
          <w:sz w:val="24"/>
        </w:rPr>
        <w:t>政府强制采购节能产品明细表</w:t>
      </w:r>
      <w:bookmarkEnd w:id="7"/>
    </w:p>
    <w:p w:rsidR="00E8765E" w:rsidRDefault="00E8765E">
      <w:pPr>
        <w:spacing w:line="301" w:lineRule="exact"/>
        <w:ind w:right="-20"/>
        <w:jc w:val="center"/>
        <w:rPr>
          <w:rFonts w:ascii="宋体"/>
          <w:sz w:val="24"/>
        </w:rPr>
      </w:pPr>
      <w:r>
        <w:rPr>
          <w:rFonts w:ascii="宋体" w:hAnsi="宋体" w:hint="eastAsia"/>
          <w:sz w:val="24"/>
        </w:rPr>
        <w:t>（政府强制节能产品不予以加分）</w:t>
      </w:r>
    </w:p>
    <w:p w:rsidR="00E8765E" w:rsidRDefault="00E8765E" w:rsidP="002C5C92">
      <w:pPr>
        <w:spacing w:line="360" w:lineRule="auto"/>
        <w:ind w:firstLineChars="100" w:firstLine="240"/>
        <w:rPr>
          <w:rFonts w:ascii="宋体"/>
          <w:sz w:val="24"/>
        </w:rPr>
      </w:pPr>
      <w:r>
        <w:rPr>
          <w:rFonts w:ascii="宋体" w:hAnsi="宋体" w:hint="eastAsia"/>
          <w:sz w:val="24"/>
        </w:rPr>
        <w:t>项目编号：</w:t>
      </w:r>
    </w:p>
    <w:p w:rsidR="00E8765E" w:rsidRDefault="00E8765E" w:rsidP="002C5C92">
      <w:pPr>
        <w:spacing w:line="360" w:lineRule="auto"/>
        <w:ind w:firstLineChars="100" w:firstLine="240"/>
        <w:rPr>
          <w:rFonts w:ascii="宋体"/>
          <w:sz w:val="24"/>
        </w:rPr>
      </w:pPr>
      <w:r>
        <w:rPr>
          <w:rFonts w:ascii="宋体" w:hAnsi="宋体" w:hint="eastAsia"/>
          <w:sz w:val="24"/>
        </w:rPr>
        <w:t>供应商名称：（公章）</w:t>
      </w:r>
    </w:p>
    <w:p w:rsidR="00E8765E" w:rsidRDefault="00E8765E" w:rsidP="002C5C92">
      <w:pPr>
        <w:spacing w:line="360" w:lineRule="auto"/>
        <w:ind w:firstLineChars="100" w:firstLine="240"/>
        <w:rPr>
          <w:rFonts w:ascii="宋体"/>
          <w:sz w:val="24"/>
        </w:rPr>
      </w:pPr>
      <w:r>
        <w:rPr>
          <w:rFonts w:ascii="宋体" w:hAnsi="宋体" w:hint="eastAsia"/>
          <w:sz w:val="24"/>
        </w:rPr>
        <w:t>法定代表人或授权代理人代表签字：</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1440"/>
        <w:gridCol w:w="1027"/>
        <w:gridCol w:w="823"/>
        <w:gridCol w:w="1440"/>
        <w:gridCol w:w="1645"/>
        <w:gridCol w:w="2439"/>
      </w:tblGrid>
      <w:tr w:rsidR="00E8765E">
        <w:trPr>
          <w:trHeight w:val="995"/>
        </w:trPr>
        <w:tc>
          <w:tcPr>
            <w:tcW w:w="946" w:type="dxa"/>
            <w:vAlign w:val="center"/>
          </w:tcPr>
          <w:p w:rsidR="00E8765E" w:rsidRDefault="00E8765E">
            <w:pPr>
              <w:tabs>
                <w:tab w:val="left" w:pos="1337"/>
              </w:tabs>
              <w:jc w:val="center"/>
              <w:rPr>
                <w:rFonts w:ascii="宋体"/>
                <w:sz w:val="24"/>
              </w:rPr>
            </w:pPr>
            <w:r>
              <w:rPr>
                <w:rFonts w:ascii="宋体" w:hAnsi="宋体" w:hint="eastAsia"/>
                <w:sz w:val="24"/>
              </w:rPr>
              <w:t>序号</w:t>
            </w:r>
          </w:p>
        </w:tc>
        <w:tc>
          <w:tcPr>
            <w:tcW w:w="1440" w:type="dxa"/>
            <w:vAlign w:val="center"/>
          </w:tcPr>
          <w:p w:rsidR="00E8765E" w:rsidRDefault="00E8765E">
            <w:pPr>
              <w:tabs>
                <w:tab w:val="left" w:pos="1337"/>
              </w:tabs>
              <w:jc w:val="center"/>
              <w:rPr>
                <w:rFonts w:ascii="宋体"/>
                <w:sz w:val="24"/>
              </w:rPr>
            </w:pPr>
            <w:r>
              <w:rPr>
                <w:rFonts w:ascii="宋体" w:hAnsi="宋体" w:hint="eastAsia"/>
                <w:sz w:val="24"/>
              </w:rPr>
              <w:t>产品名称</w:t>
            </w:r>
          </w:p>
        </w:tc>
        <w:tc>
          <w:tcPr>
            <w:tcW w:w="1027" w:type="dxa"/>
            <w:vAlign w:val="center"/>
          </w:tcPr>
          <w:p w:rsidR="00E8765E" w:rsidRDefault="00E8765E">
            <w:pPr>
              <w:tabs>
                <w:tab w:val="left" w:pos="1337"/>
              </w:tabs>
              <w:jc w:val="center"/>
              <w:rPr>
                <w:rFonts w:ascii="宋体"/>
                <w:sz w:val="24"/>
              </w:rPr>
            </w:pPr>
            <w:r>
              <w:rPr>
                <w:rFonts w:ascii="宋体" w:hAnsi="宋体" w:hint="eastAsia"/>
                <w:sz w:val="24"/>
              </w:rPr>
              <w:t>制造商</w:t>
            </w:r>
          </w:p>
        </w:tc>
        <w:tc>
          <w:tcPr>
            <w:tcW w:w="823" w:type="dxa"/>
            <w:vAlign w:val="center"/>
          </w:tcPr>
          <w:p w:rsidR="00E8765E" w:rsidRDefault="00E8765E">
            <w:pPr>
              <w:tabs>
                <w:tab w:val="left" w:pos="1337"/>
              </w:tabs>
              <w:jc w:val="center"/>
              <w:rPr>
                <w:rFonts w:ascii="宋体"/>
                <w:sz w:val="24"/>
              </w:rPr>
            </w:pPr>
            <w:r>
              <w:rPr>
                <w:rFonts w:ascii="宋体" w:hAnsi="宋体" w:hint="eastAsia"/>
                <w:sz w:val="24"/>
              </w:rPr>
              <w:t>品牌</w:t>
            </w:r>
          </w:p>
        </w:tc>
        <w:tc>
          <w:tcPr>
            <w:tcW w:w="1440" w:type="dxa"/>
            <w:vAlign w:val="center"/>
          </w:tcPr>
          <w:p w:rsidR="00E8765E" w:rsidRDefault="00E8765E">
            <w:pPr>
              <w:tabs>
                <w:tab w:val="left" w:pos="1337"/>
              </w:tabs>
              <w:jc w:val="center"/>
              <w:rPr>
                <w:rFonts w:ascii="宋体"/>
                <w:sz w:val="24"/>
              </w:rPr>
            </w:pPr>
            <w:r>
              <w:rPr>
                <w:rFonts w:ascii="宋体" w:hAnsi="宋体" w:hint="eastAsia"/>
                <w:sz w:val="24"/>
              </w:rPr>
              <w:t>产品型号</w:t>
            </w:r>
          </w:p>
        </w:tc>
        <w:tc>
          <w:tcPr>
            <w:tcW w:w="1645" w:type="dxa"/>
            <w:vAlign w:val="center"/>
          </w:tcPr>
          <w:p w:rsidR="00E8765E" w:rsidRDefault="00E8765E">
            <w:pPr>
              <w:tabs>
                <w:tab w:val="left" w:pos="1337"/>
              </w:tabs>
              <w:jc w:val="center"/>
              <w:rPr>
                <w:rFonts w:ascii="宋体"/>
                <w:sz w:val="24"/>
              </w:rPr>
            </w:pPr>
            <w:r>
              <w:rPr>
                <w:rFonts w:ascii="宋体" w:hAnsi="宋体" w:hint="eastAsia"/>
                <w:sz w:val="24"/>
              </w:rPr>
              <w:t>节能标志认证书号</w:t>
            </w:r>
          </w:p>
        </w:tc>
        <w:tc>
          <w:tcPr>
            <w:tcW w:w="2439" w:type="dxa"/>
            <w:vAlign w:val="center"/>
          </w:tcPr>
          <w:p w:rsidR="00E8765E" w:rsidRDefault="00E8765E">
            <w:pPr>
              <w:tabs>
                <w:tab w:val="left" w:pos="1337"/>
              </w:tabs>
              <w:jc w:val="center"/>
              <w:rPr>
                <w:rFonts w:ascii="宋体"/>
                <w:sz w:val="24"/>
              </w:rPr>
            </w:pPr>
            <w:r>
              <w:rPr>
                <w:rFonts w:ascii="宋体" w:hAnsi="宋体" w:hint="eastAsia"/>
                <w:sz w:val="24"/>
              </w:rPr>
              <w:t>节能产品认证证</w:t>
            </w:r>
          </w:p>
          <w:p w:rsidR="00E8765E" w:rsidRDefault="00E8765E">
            <w:pPr>
              <w:tabs>
                <w:tab w:val="left" w:pos="1337"/>
              </w:tabs>
              <w:jc w:val="center"/>
              <w:rPr>
                <w:rFonts w:ascii="宋体"/>
                <w:sz w:val="24"/>
              </w:rPr>
            </w:pPr>
            <w:r>
              <w:rPr>
                <w:rFonts w:ascii="宋体" w:hAnsi="宋体" w:hint="eastAsia"/>
                <w:sz w:val="24"/>
              </w:rPr>
              <w:t>书有效截止日期</w:t>
            </w:r>
          </w:p>
        </w:tc>
      </w:tr>
      <w:tr w:rsidR="00E8765E">
        <w:trPr>
          <w:trHeight w:val="666"/>
        </w:trPr>
        <w:tc>
          <w:tcPr>
            <w:tcW w:w="946" w:type="dxa"/>
            <w:vAlign w:val="center"/>
          </w:tcPr>
          <w:p w:rsidR="00E8765E" w:rsidRDefault="00E8765E">
            <w:pPr>
              <w:tabs>
                <w:tab w:val="left" w:pos="1337"/>
              </w:tabs>
              <w:jc w:val="center"/>
              <w:rPr>
                <w:rFonts w:ascii="宋体"/>
                <w:sz w:val="24"/>
              </w:rPr>
            </w:pPr>
            <w:r>
              <w:rPr>
                <w:rFonts w:ascii="宋体" w:hAnsi="宋体"/>
                <w:sz w:val="24"/>
              </w:rPr>
              <w:t>1</w:t>
            </w:r>
          </w:p>
        </w:tc>
        <w:tc>
          <w:tcPr>
            <w:tcW w:w="1440" w:type="dxa"/>
            <w:vAlign w:val="center"/>
          </w:tcPr>
          <w:p w:rsidR="00E8765E" w:rsidRDefault="00E8765E">
            <w:pPr>
              <w:tabs>
                <w:tab w:val="left" w:pos="1337"/>
              </w:tabs>
              <w:jc w:val="center"/>
              <w:rPr>
                <w:rFonts w:ascii="宋体"/>
                <w:sz w:val="24"/>
              </w:rPr>
            </w:pPr>
          </w:p>
        </w:tc>
        <w:tc>
          <w:tcPr>
            <w:tcW w:w="1027" w:type="dxa"/>
            <w:vAlign w:val="center"/>
          </w:tcPr>
          <w:p w:rsidR="00E8765E" w:rsidRDefault="00E8765E">
            <w:pPr>
              <w:tabs>
                <w:tab w:val="left" w:pos="1337"/>
              </w:tabs>
              <w:jc w:val="center"/>
              <w:rPr>
                <w:rFonts w:ascii="宋体"/>
                <w:sz w:val="24"/>
              </w:rPr>
            </w:pPr>
          </w:p>
        </w:tc>
        <w:tc>
          <w:tcPr>
            <w:tcW w:w="823" w:type="dxa"/>
            <w:vAlign w:val="center"/>
          </w:tcPr>
          <w:p w:rsidR="00E8765E" w:rsidRDefault="00E8765E">
            <w:pPr>
              <w:tabs>
                <w:tab w:val="left" w:pos="1337"/>
              </w:tabs>
              <w:jc w:val="center"/>
              <w:rPr>
                <w:rFonts w:ascii="宋体"/>
                <w:sz w:val="24"/>
              </w:rPr>
            </w:pPr>
          </w:p>
        </w:tc>
        <w:tc>
          <w:tcPr>
            <w:tcW w:w="1440" w:type="dxa"/>
            <w:vAlign w:val="center"/>
          </w:tcPr>
          <w:p w:rsidR="00E8765E" w:rsidRDefault="00E8765E">
            <w:pPr>
              <w:tabs>
                <w:tab w:val="left" w:pos="1337"/>
              </w:tabs>
              <w:jc w:val="center"/>
              <w:rPr>
                <w:rFonts w:ascii="宋体"/>
                <w:sz w:val="24"/>
              </w:rPr>
            </w:pPr>
          </w:p>
        </w:tc>
        <w:tc>
          <w:tcPr>
            <w:tcW w:w="1645" w:type="dxa"/>
            <w:vAlign w:val="center"/>
          </w:tcPr>
          <w:p w:rsidR="00E8765E" w:rsidRDefault="00E8765E">
            <w:pPr>
              <w:tabs>
                <w:tab w:val="left" w:pos="1337"/>
              </w:tabs>
              <w:jc w:val="center"/>
              <w:rPr>
                <w:rFonts w:ascii="宋体"/>
                <w:sz w:val="24"/>
              </w:rPr>
            </w:pPr>
          </w:p>
        </w:tc>
        <w:tc>
          <w:tcPr>
            <w:tcW w:w="2439" w:type="dxa"/>
            <w:vAlign w:val="center"/>
          </w:tcPr>
          <w:p w:rsidR="00E8765E" w:rsidRDefault="00E8765E">
            <w:pPr>
              <w:tabs>
                <w:tab w:val="left" w:pos="1337"/>
              </w:tabs>
              <w:jc w:val="center"/>
              <w:rPr>
                <w:rFonts w:ascii="宋体"/>
                <w:sz w:val="24"/>
              </w:rPr>
            </w:pPr>
          </w:p>
        </w:tc>
      </w:tr>
      <w:tr w:rsidR="00E8765E">
        <w:trPr>
          <w:trHeight w:val="666"/>
        </w:trPr>
        <w:tc>
          <w:tcPr>
            <w:tcW w:w="946" w:type="dxa"/>
            <w:vAlign w:val="center"/>
          </w:tcPr>
          <w:p w:rsidR="00E8765E" w:rsidRDefault="00E8765E">
            <w:pPr>
              <w:tabs>
                <w:tab w:val="left" w:pos="1337"/>
              </w:tabs>
              <w:jc w:val="center"/>
              <w:rPr>
                <w:rFonts w:ascii="宋体"/>
                <w:sz w:val="24"/>
              </w:rPr>
            </w:pPr>
            <w:r>
              <w:rPr>
                <w:rFonts w:ascii="宋体" w:hAnsi="宋体"/>
                <w:sz w:val="24"/>
              </w:rPr>
              <w:t>2</w:t>
            </w:r>
          </w:p>
        </w:tc>
        <w:tc>
          <w:tcPr>
            <w:tcW w:w="1440" w:type="dxa"/>
            <w:vAlign w:val="center"/>
          </w:tcPr>
          <w:p w:rsidR="00E8765E" w:rsidRDefault="00E8765E">
            <w:pPr>
              <w:tabs>
                <w:tab w:val="left" w:pos="1337"/>
              </w:tabs>
              <w:jc w:val="center"/>
              <w:rPr>
                <w:rFonts w:ascii="宋体"/>
                <w:sz w:val="24"/>
              </w:rPr>
            </w:pPr>
          </w:p>
        </w:tc>
        <w:tc>
          <w:tcPr>
            <w:tcW w:w="1027" w:type="dxa"/>
            <w:vAlign w:val="center"/>
          </w:tcPr>
          <w:p w:rsidR="00E8765E" w:rsidRDefault="00E8765E">
            <w:pPr>
              <w:tabs>
                <w:tab w:val="left" w:pos="1337"/>
              </w:tabs>
              <w:jc w:val="center"/>
              <w:rPr>
                <w:rFonts w:ascii="宋体"/>
                <w:sz w:val="24"/>
              </w:rPr>
            </w:pPr>
          </w:p>
        </w:tc>
        <w:tc>
          <w:tcPr>
            <w:tcW w:w="823" w:type="dxa"/>
            <w:vAlign w:val="center"/>
          </w:tcPr>
          <w:p w:rsidR="00E8765E" w:rsidRDefault="00E8765E">
            <w:pPr>
              <w:tabs>
                <w:tab w:val="left" w:pos="1337"/>
              </w:tabs>
              <w:jc w:val="center"/>
              <w:rPr>
                <w:rFonts w:ascii="宋体"/>
                <w:sz w:val="24"/>
              </w:rPr>
            </w:pPr>
          </w:p>
        </w:tc>
        <w:tc>
          <w:tcPr>
            <w:tcW w:w="1440" w:type="dxa"/>
            <w:vAlign w:val="center"/>
          </w:tcPr>
          <w:p w:rsidR="00E8765E" w:rsidRDefault="00E8765E">
            <w:pPr>
              <w:tabs>
                <w:tab w:val="left" w:pos="1337"/>
              </w:tabs>
              <w:jc w:val="center"/>
              <w:rPr>
                <w:rFonts w:ascii="宋体"/>
                <w:sz w:val="24"/>
              </w:rPr>
            </w:pPr>
          </w:p>
        </w:tc>
        <w:tc>
          <w:tcPr>
            <w:tcW w:w="1645" w:type="dxa"/>
            <w:vAlign w:val="center"/>
          </w:tcPr>
          <w:p w:rsidR="00E8765E" w:rsidRDefault="00E8765E">
            <w:pPr>
              <w:tabs>
                <w:tab w:val="left" w:pos="1337"/>
              </w:tabs>
              <w:jc w:val="center"/>
              <w:rPr>
                <w:rFonts w:ascii="宋体"/>
                <w:sz w:val="24"/>
              </w:rPr>
            </w:pPr>
          </w:p>
        </w:tc>
        <w:tc>
          <w:tcPr>
            <w:tcW w:w="2439" w:type="dxa"/>
            <w:vAlign w:val="center"/>
          </w:tcPr>
          <w:p w:rsidR="00E8765E" w:rsidRDefault="00E8765E">
            <w:pPr>
              <w:tabs>
                <w:tab w:val="left" w:pos="1337"/>
              </w:tabs>
              <w:jc w:val="center"/>
              <w:rPr>
                <w:rFonts w:ascii="宋体"/>
                <w:sz w:val="24"/>
              </w:rPr>
            </w:pPr>
          </w:p>
        </w:tc>
      </w:tr>
      <w:tr w:rsidR="00E8765E">
        <w:trPr>
          <w:trHeight w:val="666"/>
        </w:trPr>
        <w:tc>
          <w:tcPr>
            <w:tcW w:w="946" w:type="dxa"/>
            <w:vAlign w:val="center"/>
          </w:tcPr>
          <w:p w:rsidR="00E8765E" w:rsidRDefault="00E8765E">
            <w:pPr>
              <w:tabs>
                <w:tab w:val="left" w:pos="1337"/>
              </w:tabs>
              <w:jc w:val="center"/>
              <w:rPr>
                <w:rFonts w:ascii="宋体"/>
                <w:sz w:val="24"/>
              </w:rPr>
            </w:pPr>
            <w:r>
              <w:rPr>
                <w:rFonts w:ascii="宋体" w:hAnsi="宋体"/>
                <w:sz w:val="24"/>
              </w:rPr>
              <w:t>3</w:t>
            </w:r>
          </w:p>
        </w:tc>
        <w:tc>
          <w:tcPr>
            <w:tcW w:w="1440" w:type="dxa"/>
            <w:vAlign w:val="center"/>
          </w:tcPr>
          <w:p w:rsidR="00E8765E" w:rsidRDefault="00E8765E">
            <w:pPr>
              <w:tabs>
                <w:tab w:val="left" w:pos="1337"/>
              </w:tabs>
              <w:jc w:val="center"/>
              <w:rPr>
                <w:rFonts w:ascii="宋体"/>
                <w:sz w:val="24"/>
              </w:rPr>
            </w:pPr>
          </w:p>
        </w:tc>
        <w:tc>
          <w:tcPr>
            <w:tcW w:w="1027" w:type="dxa"/>
            <w:vAlign w:val="center"/>
          </w:tcPr>
          <w:p w:rsidR="00E8765E" w:rsidRDefault="00E8765E">
            <w:pPr>
              <w:tabs>
                <w:tab w:val="left" w:pos="1337"/>
              </w:tabs>
              <w:jc w:val="center"/>
              <w:rPr>
                <w:rFonts w:ascii="宋体"/>
                <w:sz w:val="24"/>
              </w:rPr>
            </w:pPr>
          </w:p>
        </w:tc>
        <w:tc>
          <w:tcPr>
            <w:tcW w:w="823" w:type="dxa"/>
            <w:vAlign w:val="center"/>
          </w:tcPr>
          <w:p w:rsidR="00E8765E" w:rsidRDefault="00E8765E">
            <w:pPr>
              <w:tabs>
                <w:tab w:val="left" w:pos="1337"/>
              </w:tabs>
              <w:jc w:val="center"/>
              <w:rPr>
                <w:rFonts w:ascii="宋体"/>
                <w:sz w:val="24"/>
              </w:rPr>
            </w:pPr>
          </w:p>
        </w:tc>
        <w:tc>
          <w:tcPr>
            <w:tcW w:w="1440" w:type="dxa"/>
            <w:vAlign w:val="center"/>
          </w:tcPr>
          <w:p w:rsidR="00E8765E" w:rsidRDefault="00E8765E">
            <w:pPr>
              <w:tabs>
                <w:tab w:val="left" w:pos="1337"/>
              </w:tabs>
              <w:jc w:val="center"/>
              <w:rPr>
                <w:rFonts w:ascii="宋体"/>
                <w:sz w:val="24"/>
              </w:rPr>
            </w:pPr>
          </w:p>
        </w:tc>
        <w:tc>
          <w:tcPr>
            <w:tcW w:w="1645" w:type="dxa"/>
            <w:vAlign w:val="center"/>
          </w:tcPr>
          <w:p w:rsidR="00E8765E" w:rsidRDefault="00E8765E">
            <w:pPr>
              <w:tabs>
                <w:tab w:val="left" w:pos="1337"/>
              </w:tabs>
              <w:jc w:val="center"/>
              <w:rPr>
                <w:rFonts w:ascii="宋体"/>
                <w:sz w:val="24"/>
              </w:rPr>
            </w:pPr>
          </w:p>
        </w:tc>
        <w:tc>
          <w:tcPr>
            <w:tcW w:w="2439" w:type="dxa"/>
            <w:vAlign w:val="center"/>
          </w:tcPr>
          <w:p w:rsidR="00E8765E" w:rsidRDefault="00E8765E">
            <w:pPr>
              <w:tabs>
                <w:tab w:val="left" w:pos="1337"/>
              </w:tabs>
              <w:jc w:val="center"/>
              <w:rPr>
                <w:rFonts w:ascii="宋体"/>
                <w:sz w:val="24"/>
              </w:rPr>
            </w:pPr>
          </w:p>
        </w:tc>
      </w:tr>
      <w:tr w:rsidR="00E8765E">
        <w:trPr>
          <w:trHeight w:val="683"/>
        </w:trPr>
        <w:tc>
          <w:tcPr>
            <w:tcW w:w="946" w:type="dxa"/>
            <w:vAlign w:val="center"/>
          </w:tcPr>
          <w:p w:rsidR="00E8765E" w:rsidRDefault="00E8765E">
            <w:pPr>
              <w:tabs>
                <w:tab w:val="left" w:pos="1337"/>
              </w:tabs>
              <w:jc w:val="center"/>
              <w:rPr>
                <w:rFonts w:ascii="宋体"/>
                <w:sz w:val="24"/>
              </w:rPr>
            </w:pPr>
            <w:r>
              <w:rPr>
                <w:rFonts w:ascii="宋体" w:hAnsi="宋体" w:hint="eastAsia"/>
                <w:sz w:val="24"/>
              </w:rPr>
              <w:t>…</w:t>
            </w:r>
          </w:p>
        </w:tc>
        <w:tc>
          <w:tcPr>
            <w:tcW w:w="1440" w:type="dxa"/>
            <w:vAlign w:val="center"/>
          </w:tcPr>
          <w:p w:rsidR="00E8765E" w:rsidRDefault="00E8765E">
            <w:pPr>
              <w:tabs>
                <w:tab w:val="left" w:pos="1337"/>
              </w:tabs>
              <w:jc w:val="center"/>
              <w:rPr>
                <w:rFonts w:ascii="宋体"/>
                <w:sz w:val="24"/>
              </w:rPr>
            </w:pPr>
          </w:p>
        </w:tc>
        <w:tc>
          <w:tcPr>
            <w:tcW w:w="1027" w:type="dxa"/>
            <w:vAlign w:val="center"/>
          </w:tcPr>
          <w:p w:rsidR="00E8765E" w:rsidRDefault="00E8765E">
            <w:pPr>
              <w:tabs>
                <w:tab w:val="left" w:pos="1337"/>
              </w:tabs>
              <w:jc w:val="center"/>
              <w:rPr>
                <w:rFonts w:ascii="宋体"/>
                <w:sz w:val="24"/>
              </w:rPr>
            </w:pPr>
          </w:p>
        </w:tc>
        <w:tc>
          <w:tcPr>
            <w:tcW w:w="823" w:type="dxa"/>
            <w:vAlign w:val="center"/>
          </w:tcPr>
          <w:p w:rsidR="00E8765E" w:rsidRDefault="00E8765E">
            <w:pPr>
              <w:tabs>
                <w:tab w:val="left" w:pos="1337"/>
              </w:tabs>
              <w:jc w:val="center"/>
              <w:rPr>
                <w:rFonts w:ascii="宋体"/>
                <w:sz w:val="24"/>
              </w:rPr>
            </w:pPr>
          </w:p>
        </w:tc>
        <w:tc>
          <w:tcPr>
            <w:tcW w:w="1440" w:type="dxa"/>
            <w:vAlign w:val="center"/>
          </w:tcPr>
          <w:p w:rsidR="00E8765E" w:rsidRDefault="00E8765E">
            <w:pPr>
              <w:tabs>
                <w:tab w:val="left" w:pos="1337"/>
              </w:tabs>
              <w:jc w:val="center"/>
              <w:rPr>
                <w:rFonts w:ascii="宋体"/>
                <w:sz w:val="24"/>
              </w:rPr>
            </w:pPr>
          </w:p>
        </w:tc>
        <w:tc>
          <w:tcPr>
            <w:tcW w:w="1645" w:type="dxa"/>
            <w:vAlign w:val="center"/>
          </w:tcPr>
          <w:p w:rsidR="00E8765E" w:rsidRDefault="00E8765E">
            <w:pPr>
              <w:tabs>
                <w:tab w:val="left" w:pos="1337"/>
              </w:tabs>
              <w:jc w:val="center"/>
              <w:rPr>
                <w:rFonts w:ascii="宋体"/>
                <w:sz w:val="24"/>
              </w:rPr>
            </w:pPr>
          </w:p>
        </w:tc>
        <w:tc>
          <w:tcPr>
            <w:tcW w:w="2439" w:type="dxa"/>
            <w:vAlign w:val="center"/>
          </w:tcPr>
          <w:p w:rsidR="00E8765E" w:rsidRDefault="00E8765E">
            <w:pPr>
              <w:tabs>
                <w:tab w:val="left" w:pos="1337"/>
              </w:tabs>
              <w:jc w:val="center"/>
              <w:rPr>
                <w:rFonts w:ascii="宋体"/>
                <w:sz w:val="24"/>
              </w:rPr>
            </w:pPr>
          </w:p>
        </w:tc>
      </w:tr>
    </w:tbl>
    <w:p w:rsidR="00E8765E" w:rsidRDefault="00E8765E">
      <w:pPr>
        <w:tabs>
          <w:tab w:val="left" w:pos="1337"/>
        </w:tabs>
        <w:spacing w:line="480" w:lineRule="auto"/>
        <w:rPr>
          <w:rFonts w:ascii="宋体"/>
          <w:sz w:val="24"/>
        </w:rPr>
      </w:pPr>
      <w:r>
        <w:rPr>
          <w:rFonts w:ascii="宋体" w:hAnsi="宋体" w:hint="eastAsia"/>
          <w:sz w:val="24"/>
        </w:rPr>
        <w:t>说明：</w:t>
      </w:r>
      <w:r>
        <w:rPr>
          <w:rFonts w:ascii="宋体" w:hAnsi="宋体"/>
          <w:sz w:val="24"/>
        </w:rPr>
        <w:t>1.</w:t>
      </w:r>
      <w:r>
        <w:rPr>
          <w:rFonts w:ascii="宋体" w:hAnsi="宋体" w:hint="eastAsia"/>
          <w:sz w:val="24"/>
        </w:rPr>
        <w:t>政府采购强制节能产品根据财政部、国家发展改革委最新公布的节能产品政府采购清单确定。</w:t>
      </w:r>
    </w:p>
    <w:p w:rsidR="00E8765E" w:rsidRDefault="00E8765E">
      <w:pPr>
        <w:numPr>
          <w:ilvl w:val="0"/>
          <w:numId w:val="12"/>
        </w:numPr>
        <w:spacing w:line="480" w:lineRule="auto"/>
        <w:ind w:right="-20"/>
        <w:rPr>
          <w:rFonts w:ascii="宋体"/>
          <w:sz w:val="24"/>
        </w:rPr>
      </w:pPr>
      <w:r>
        <w:rPr>
          <w:rFonts w:ascii="宋体" w:hAnsi="宋体" w:hint="eastAsia"/>
          <w:sz w:val="24"/>
        </w:rPr>
        <w:t>如所报产品为政府强制采购节能产品，必须按规定格式逐项填写，否则按无效报价处理。</w:t>
      </w:r>
    </w:p>
    <w:p w:rsidR="00E8765E" w:rsidRDefault="00E8765E">
      <w:pPr>
        <w:numPr>
          <w:ilvl w:val="0"/>
          <w:numId w:val="12"/>
        </w:numPr>
        <w:spacing w:line="480" w:lineRule="auto"/>
        <w:rPr>
          <w:rFonts w:ascii="宋体"/>
          <w:sz w:val="24"/>
        </w:rPr>
      </w:pPr>
      <w:r>
        <w:rPr>
          <w:rFonts w:ascii="宋体" w:hAnsi="宋体" w:hint="eastAsia"/>
          <w:sz w:val="24"/>
        </w:rPr>
        <w:t>如所报产品为政府强制采购节能产品，须注明第期第页政府强制采购节能产品中的第项。</w:t>
      </w:r>
      <w:r>
        <w:rPr>
          <w:rFonts w:ascii="宋体" w:hAnsi="宋体" w:hint="eastAsia"/>
          <w:b/>
          <w:sz w:val="24"/>
        </w:rPr>
        <w:t>（后需附相关节能产品认证证书截图否则不予认可）</w:t>
      </w:r>
    </w:p>
    <w:p w:rsidR="00E8765E" w:rsidRDefault="00E8765E" w:rsidP="002C5C92">
      <w:pPr>
        <w:pStyle w:val="a7"/>
        <w:spacing w:before="0" w:after="0" w:line="360" w:lineRule="auto"/>
        <w:ind w:firstLineChars="3050" w:firstLine="7320"/>
        <w:rPr>
          <w:rFonts w:ascii="宋体" w:eastAsia="宋体" w:hAnsi="宋体" w:cs="Times New Roman"/>
          <w:sz w:val="24"/>
          <w:szCs w:val="24"/>
        </w:rPr>
      </w:pPr>
      <w:r>
        <w:rPr>
          <w:rFonts w:ascii="宋体" w:eastAsia="宋体" w:hAnsi="宋体" w:cs="Times New Roman" w:hint="eastAsia"/>
          <w:sz w:val="24"/>
          <w:szCs w:val="24"/>
        </w:rPr>
        <w:t>年</w:t>
      </w:r>
      <w:r w:rsidR="00C1479F">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sidR="00C1479F">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E8765E" w:rsidRDefault="00E8765E">
      <w:pPr>
        <w:pStyle w:val="a7"/>
        <w:spacing w:before="0" w:after="0" w:line="360" w:lineRule="auto"/>
        <w:rPr>
          <w:rFonts w:ascii="宋体" w:eastAsia="宋体" w:hAnsi="宋体" w:cs="Times New Roman"/>
          <w:sz w:val="24"/>
          <w:szCs w:val="24"/>
        </w:rPr>
      </w:pPr>
    </w:p>
    <w:p w:rsidR="00E8765E" w:rsidRDefault="00E8765E">
      <w:pPr>
        <w:rPr>
          <w:rFonts w:ascii="宋体"/>
          <w:sz w:val="24"/>
        </w:rPr>
      </w:pPr>
    </w:p>
    <w:p w:rsidR="00E8765E" w:rsidRDefault="00E8765E">
      <w:pPr>
        <w:rPr>
          <w:rFonts w:ascii="宋体"/>
          <w:sz w:val="24"/>
        </w:rPr>
      </w:pPr>
    </w:p>
    <w:p w:rsidR="00E8765E" w:rsidRDefault="00E8765E">
      <w:pPr>
        <w:rPr>
          <w:rFonts w:ascii="宋体"/>
          <w:sz w:val="24"/>
        </w:rPr>
      </w:pPr>
    </w:p>
    <w:p w:rsidR="00E8765E" w:rsidRDefault="00E8765E">
      <w:pPr>
        <w:rPr>
          <w:rFonts w:ascii="宋体"/>
          <w:b/>
          <w:sz w:val="24"/>
        </w:rPr>
      </w:pPr>
      <w:r>
        <w:rPr>
          <w:rFonts w:ascii="宋体"/>
          <w:sz w:val="24"/>
        </w:rPr>
        <w:br w:type="page"/>
      </w:r>
      <w:r>
        <w:rPr>
          <w:rFonts w:ascii="宋体" w:hAnsi="宋体" w:hint="eastAsia"/>
          <w:b/>
          <w:sz w:val="24"/>
        </w:rPr>
        <w:lastRenderedPageBreak/>
        <w:t>附件</w:t>
      </w:r>
      <w:r w:rsidR="008A145F">
        <w:rPr>
          <w:rFonts w:ascii="宋体" w:hAnsi="宋体" w:hint="eastAsia"/>
          <w:b/>
          <w:sz w:val="24"/>
        </w:rPr>
        <w:t>8</w:t>
      </w:r>
      <w:r>
        <w:rPr>
          <w:rFonts w:ascii="宋体" w:hAnsi="宋体" w:hint="eastAsia"/>
          <w:b/>
          <w:sz w:val="24"/>
        </w:rPr>
        <w:t>：</w:t>
      </w:r>
    </w:p>
    <w:p w:rsidR="00E8765E" w:rsidRDefault="00E8765E">
      <w:pPr>
        <w:snapToGrid w:val="0"/>
        <w:spacing w:before="100" w:beforeAutospacing="1" w:after="100" w:afterAutospacing="1"/>
        <w:jc w:val="center"/>
        <w:rPr>
          <w:b/>
          <w:sz w:val="24"/>
        </w:rPr>
      </w:pPr>
      <w:bookmarkStart w:id="8" w:name="_Toc12363"/>
      <w:r>
        <w:rPr>
          <w:rFonts w:hint="eastAsia"/>
          <w:b/>
          <w:sz w:val="24"/>
        </w:rPr>
        <w:t>小型、微型企业（监狱企业）产品明细表</w:t>
      </w:r>
      <w:bookmarkEnd w:id="8"/>
    </w:p>
    <w:p w:rsidR="00E8765E" w:rsidRDefault="00E8765E">
      <w:r>
        <w:rPr>
          <w:rFonts w:hint="eastAsia"/>
        </w:rPr>
        <w:t>包号：</w:t>
      </w:r>
    </w:p>
    <w:p w:rsidR="00E8765E" w:rsidRDefault="00E8765E">
      <w:pPr>
        <w:spacing w:line="400" w:lineRule="exact"/>
        <w:ind w:right="-20"/>
        <w:rPr>
          <w:rFonts w:ascii="宋体"/>
          <w:sz w:val="24"/>
        </w:rPr>
      </w:pPr>
      <w:r>
        <w:rPr>
          <w:rFonts w:ascii="宋体" w:hAnsi="宋体" w:hint="eastAsia"/>
          <w:sz w:val="24"/>
        </w:rPr>
        <w:t>项目编号：</w:t>
      </w:r>
    </w:p>
    <w:p w:rsidR="00E8765E" w:rsidRDefault="00E8765E">
      <w:pPr>
        <w:spacing w:line="400" w:lineRule="exact"/>
        <w:ind w:right="-20"/>
        <w:rPr>
          <w:rFonts w:ascii="宋体"/>
          <w:sz w:val="24"/>
        </w:rPr>
      </w:pPr>
      <w:r>
        <w:rPr>
          <w:rFonts w:ascii="宋体" w:hAnsi="宋体" w:hint="eastAsia"/>
          <w:sz w:val="24"/>
        </w:rPr>
        <w:t>供应商名称：（公章）</w:t>
      </w:r>
    </w:p>
    <w:p w:rsidR="00E8765E" w:rsidRDefault="00E8765E">
      <w:pPr>
        <w:spacing w:line="400" w:lineRule="exact"/>
        <w:ind w:right="-20"/>
        <w:rPr>
          <w:rFonts w:ascii="宋体"/>
          <w:sz w:val="24"/>
        </w:rPr>
      </w:pPr>
      <w:r>
        <w:rPr>
          <w:rFonts w:ascii="宋体" w:hAnsi="宋体" w:hint="eastAsia"/>
          <w:sz w:val="24"/>
        </w:rPr>
        <w:t>法定代表人或授权代理人代表签字：</w:t>
      </w:r>
    </w:p>
    <w:p w:rsidR="00E8765E" w:rsidRDefault="00E8765E" w:rsidP="002C5C92">
      <w:pPr>
        <w:spacing w:line="400" w:lineRule="exact"/>
        <w:ind w:right="-20" w:firstLineChars="3500" w:firstLine="8400"/>
        <w:rPr>
          <w:rFonts w:ascii="宋体"/>
          <w:sz w:val="24"/>
        </w:rPr>
      </w:pPr>
      <w:r>
        <w:rPr>
          <w:rFonts w:ascii="宋体" w:hAnsi="宋体" w:hint="eastAsia"/>
          <w:sz w:val="24"/>
        </w:rPr>
        <w:t>单位：元</w:t>
      </w:r>
    </w:p>
    <w:tbl>
      <w:tblPr>
        <w:tblW w:w="10160" w:type="dxa"/>
        <w:jc w:val="center"/>
        <w:tblLayout w:type="fixed"/>
        <w:tblLook w:val="00A0"/>
      </w:tblPr>
      <w:tblGrid>
        <w:gridCol w:w="808"/>
        <w:gridCol w:w="1243"/>
        <w:gridCol w:w="1555"/>
        <w:gridCol w:w="1243"/>
        <w:gridCol w:w="1555"/>
        <w:gridCol w:w="1244"/>
        <w:gridCol w:w="1244"/>
        <w:gridCol w:w="1268"/>
      </w:tblGrid>
      <w:tr w:rsidR="00E8765E">
        <w:trPr>
          <w:trHeight w:val="642"/>
          <w:jc w:val="center"/>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序号</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产品名称</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制造商</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品牌</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产品型号</w:t>
            </w:r>
          </w:p>
        </w:tc>
        <w:tc>
          <w:tcPr>
            <w:tcW w:w="3756" w:type="dxa"/>
            <w:gridSpan w:val="3"/>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价格</w:t>
            </w:r>
          </w:p>
        </w:tc>
      </w:tr>
      <w:tr w:rsidR="00E8765E">
        <w:trPr>
          <w:trHeight w:val="642"/>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p>
        </w:tc>
        <w:tc>
          <w:tcPr>
            <w:tcW w:w="1243" w:type="dxa"/>
            <w:vMerge/>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p>
        </w:tc>
        <w:tc>
          <w:tcPr>
            <w:tcW w:w="1243" w:type="dxa"/>
            <w:vMerge/>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单价</w:t>
            </w:r>
          </w:p>
        </w:tc>
        <w:tc>
          <w:tcPr>
            <w:tcW w:w="1244" w:type="dxa"/>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E8765E" w:rsidRDefault="00E8765E">
            <w:pPr>
              <w:spacing w:line="400" w:lineRule="exact"/>
              <w:ind w:right="-20"/>
              <w:rPr>
                <w:rFonts w:ascii="宋体"/>
                <w:sz w:val="24"/>
              </w:rPr>
            </w:pPr>
            <w:r>
              <w:rPr>
                <w:rFonts w:ascii="宋体" w:hAnsi="宋体" w:hint="eastAsia"/>
                <w:sz w:val="24"/>
              </w:rPr>
              <w:t>小计</w:t>
            </w:r>
          </w:p>
        </w:tc>
      </w:tr>
      <w:tr w:rsidR="00E8765E">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r>
              <w:rPr>
                <w:rFonts w:ascii="宋体" w:hAnsi="宋体"/>
                <w:sz w:val="24"/>
              </w:rPr>
              <w:t>1</w:t>
            </w: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r>
      <w:tr w:rsidR="00E8765E">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r>
              <w:rPr>
                <w:rFonts w:ascii="宋体" w:hAnsi="宋体"/>
                <w:sz w:val="24"/>
              </w:rPr>
              <w:t>2</w:t>
            </w: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r>
      <w:tr w:rsidR="00E8765E">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r>
              <w:rPr>
                <w:rFonts w:ascii="宋体" w:hAnsi="宋体"/>
                <w:sz w:val="24"/>
              </w:rPr>
              <w:t>3</w:t>
            </w: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r>
      <w:tr w:rsidR="00E8765E">
        <w:trPr>
          <w:trHeight w:val="742"/>
          <w:jc w:val="center"/>
        </w:trPr>
        <w:tc>
          <w:tcPr>
            <w:tcW w:w="80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r>
              <w:rPr>
                <w:rFonts w:ascii="宋体" w:hAnsi="宋体" w:hint="eastAsia"/>
                <w:sz w:val="24"/>
              </w:rPr>
              <w:t>…</w:t>
            </w: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3"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555"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r>
      <w:tr w:rsidR="00E8765E">
        <w:trPr>
          <w:trHeight w:val="751"/>
          <w:jc w:val="center"/>
        </w:trPr>
        <w:tc>
          <w:tcPr>
            <w:tcW w:w="7648" w:type="dxa"/>
            <w:gridSpan w:val="6"/>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r>
              <w:rPr>
                <w:rFonts w:ascii="宋体" w:hAnsi="宋体" w:hint="eastAsia"/>
                <w:sz w:val="24"/>
              </w:rPr>
              <w:t>合计</w:t>
            </w:r>
          </w:p>
        </w:tc>
        <w:tc>
          <w:tcPr>
            <w:tcW w:w="1244"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c>
          <w:tcPr>
            <w:tcW w:w="1268" w:type="dxa"/>
            <w:tcBorders>
              <w:top w:val="single" w:sz="4" w:space="0" w:color="auto"/>
              <w:left w:val="single" w:sz="4" w:space="0" w:color="auto"/>
              <w:bottom w:val="single" w:sz="4" w:space="0" w:color="auto"/>
              <w:right w:val="single" w:sz="4" w:space="0" w:color="auto"/>
            </w:tcBorders>
          </w:tcPr>
          <w:p w:rsidR="00E8765E" w:rsidRDefault="00E8765E">
            <w:pPr>
              <w:spacing w:line="400" w:lineRule="exact"/>
              <w:ind w:right="-20"/>
              <w:rPr>
                <w:rFonts w:ascii="宋体"/>
                <w:sz w:val="24"/>
              </w:rPr>
            </w:pPr>
          </w:p>
        </w:tc>
      </w:tr>
    </w:tbl>
    <w:p w:rsidR="00E8765E" w:rsidRDefault="00E8765E">
      <w:pPr>
        <w:spacing w:line="400" w:lineRule="exact"/>
        <w:ind w:right="-20"/>
        <w:rPr>
          <w:rFonts w:ascii="宋体"/>
          <w:sz w:val="24"/>
        </w:rPr>
      </w:pPr>
      <w:r>
        <w:rPr>
          <w:rFonts w:ascii="宋体" w:hAnsi="宋体" w:hint="eastAsia"/>
          <w:sz w:val="24"/>
        </w:rPr>
        <w:t>说明：如所报货物为小型、微型企业产品，必须按规定格式逐项填写，否则评审时不予价格扣除。</w:t>
      </w:r>
    </w:p>
    <w:p w:rsidR="00E8765E" w:rsidRDefault="00E8765E" w:rsidP="002C5C92">
      <w:pPr>
        <w:spacing w:line="400" w:lineRule="exact"/>
        <w:ind w:right="-20" w:firstLineChars="2600" w:firstLine="6240"/>
        <w:rPr>
          <w:rFonts w:ascii="宋体"/>
          <w:sz w:val="24"/>
        </w:rPr>
      </w:pPr>
      <w:r>
        <w:rPr>
          <w:rFonts w:ascii="宋体" w:hAnsi="宋体" w:hint="eastAsia"/>
          <w:sz w:val="24"/>
        </w:rPr>
        <w:t>年</w:t>
      </w:r>
      <w:r w:rsidR="00C1479F">
        <w:rPr>
          <w:rFonts w:ascii="宋体" w:hAnsi="宋体" w:hint="eastAsia"/>
          <w:sz w:val="24"/>
        </w:rPr>
        <w:t xml:space="preserve">   </w:t>
      </w:r>
      <w:r>
        <w:rPr>
          <w:rFonts w:ascii="宋体" w:hAnsi="宋体" w:hint="eastAsia"/>
          <w:sz w:val="24"/>
        </w:rPr>
        <w:t>月</w:t>
      </w:r>
      <w:r w:rsidR="00C1479F">
        <w:rPr>
          <w:rFonts w:ascii="宋体" w:hAnsi="宋体" w:hint="eastAsia"/>
          <w:sz w:val="24"/>
        </w:rPr>
        <w:t xml:space="preserve">   </w:t>
      </w:r>
      <w:r>
        <w:rPr>
          <w:rFonts w:ascii="宋体" w:hAnsi="宋体" w:hint="eastAsia"/>
          <w:sz w:val="24"/>
        </w:rPr>
        <w:t>日</w:t>
      </w:r>
    </w:p>
    <w:p w:rsidR="00E8765E" w:rsidRDefault="00E8765E">
      <w:pPr>
        <w:rPr>
          <w:rFonts w:ascii="宋体"/>
          <w:sz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 w:rsidR="00E8765E" w:rsidRDefault="00E8765E">
      <w:pPr>
        <w:pStyle w:val="a7"/>
        <w:spacing w:before="0" w:after="0" w:line="360" w:lineRule="auto"/>
        <w:rPr>
          <w:rFonts w:ascii="宋体" w:eastAsia="宋体" w:hAnsi="宋体" w:cs="Times New Roman"/>
          <w:b/>
          <w:bCs/>
          <w:sz w:val="24"/>
          <w:szCs w:val="24"/>
        </w:rPr>
      </w:pPr>
      <w:r>
        <w:rPr>
          <w:rFonts w:ascii="宋体" w:eastAsia="宋体" w:hAnsi="宋体" w:cs="Times New Roman" w:hint="eastAsia"/>
          <w:b/>
          <w:bCs/>
          <w:sz w:val="24"/>
          <w:szCs w:val="24"/>
        </w:rPr>
        <w:lastRenderedPageBreak/>
        <w:t>小型、微型企业（监狱企业）须提供一下材料：（以下证明资料缺一不予认可）</w:t>
      </w:r>
    </w:p>
    <w:p w:rsidR="00E8765E" w:rsidRDefault="00E8765E">
      <w:pPr>
        <w:pStyle w:val="a7"/>
        <w:numPr>
          <w:ilvl w:val="0"/>
          <w:numId w:val="13"/>
        </w:numPr>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中小企业声明函》、《从业人员声明函》；</w:t>
      </w:r>
    </w:p>
    <w:p w:rsidR="00E8765E" w:rsidRDefault="00E8765E">
      <w:pPr>
        <w:numPr>
          <w:ilvl w:val="0"/>
          <w:numId w:val="13"/>
        </w:numPr>
      </w:pPr>
      <w:r>
        <w:rPr>
          <w:rFonts w:ascii="宋体" w:hAnsi="宋体" w:hint="eastAsia"/>
          <w:sz w:val="24"/>
        </w:rPr>
        <w:t>《小微企业类型划分认定表》复印件。</w:t>
      </w:r>
    </w:p>
    <w:p w:rsidR="00E8765E" w:rsidRDefault="00E8765E">
      <w:pPr>
        <w:pStyle w:val="a7"/>
        <w:numPr>
          <w:ilvl w:val="0"/>
          <w:numId w:val="13"/>
        </w:numPr>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上一年度资产负债表、损益表的复印件。</w:t>
      </w:r>
    </w:p>
    <w:p w:rsidR="00E8765E" w:rsidRDefault="00E8765E">
      <w:pPr>
        <w:rPr>
          <w:rFonts w:ascii="宋体"/>
          <w:sz w:val="24"/>
        </w:rPr>
      </w:pPr>
      <w:r>
        <w:rPr>
          <w:rFonts w:ascii="宋体" w:hAnsi="宋体" w:hint="eastAsia"/>
        </w:rPr>
        <w:t>④</w:t>
      </w:r>
      <w:r>
        <w:rPr>
          <w:rFonts w:ascii="宋体" w:hAnsi="宋体" w:hint="eastAsia"/>
          <w:sz w:val="24"/>
        </w:rPr>
        <w:t>如供应商为监狱企业，须提供省级以上监狱管理局、戒毒管理局（含新疆生产建设兵团）出具的属于监狱企业的证明文件复印件。</w:t>
      </w:r>
    </w:p>
    <w:p w:rsidR="00E8765E" w:rsidRDefault="00E8765E">
      <w:pPr>
        <w:pStyle w:val="a7"/>
        <w:spacing w:before="0" w:after="0" w:line="360" w:lineRule="auto"/>
        <w:rPr>
          <w:rFonts w:ascii="宋体" w:eastAsia="宋体" w:hAnsi="宋体" w:cs="Times New Roman"/>
          <w:b/>
          <w:sz w:val="24"/>
          <w:szCs w:val="24"/>
        </w:rPr>
      </w:pPr>
      <w:r>
        <w:rPr>
          <w:rFonts w:ascii="宋体" w:eastAsia="宋体" w:hAnsi="宋体" w:cs="Times New Roman"/>
          <w:sz w:val="24"/>
          <w:szCs w:val="24"/>
        </w:rPr>
        <w:br w:type="page"/>
      </w:r>
      <w:r>
        <w:rPr>
          <w:rFonts w:ascii="宋体" w:eastAsia="宋体" w:hAnsi="宋体" w:cs="Times New Roman" w:hint="eastAsia"/>
          <w:b/>
          <w:sz w:val="24"/>
          <w:szCs w:val="24"/>
        </w:rPr>
        <w:lastRenderedPageBreak/>
        <w:t>附件</w:t>
      </w:r>
      <w:r w:rsidR="008A145F">
        <w:rPr>
          <w:rFonts w:ascii="宋体" w:eastAsia="宋体" w:hAnsi="宋体" w:cs="Times New Roman" w:hint="eastAsia"/>
          <w:b/>
          <w:sz w:val="24"/>
          <w:szCs w:val="24"/>
        </w:rPr>
        <w:t>9</w:t>
      </w:r>
      <w:r>
        <w:rPr>
          <w:rFonts w:ascii="宋体" w:eastAsia="宋体" w:hAnsi="宋体" w:cs="Times New Roman" w:hint="eastAsia"/>
          <w:b/>
          <w:sz w:val="24"/>
          <w:szCs w:val="24"/>
        </w:rPr>
        <w:t>：</w:t>
      </w:r>
    </w:p>
    <w:p w:rsidR="00E8765E" w:rsidRDefault="00E8765E">
      <w:pPr>
        <w:snapToGrid w:val="0"/>
        <w:spacing w:before="100" w:beforeAutospacing="1" w:after="100" w:afterAutospacing="1"/>
        <w:jc w:val="center"/>
        <w:rPr>
          <w:b/>
          <w:sz w:val="24"/>
        </w:rPr>
      </w:pPr>
      <w:bookmarkStart w:id="9" w:name="_Toc6566"/>
      <w:r>
        <w:rPr>
          <w:rFonts w:hint="eastAsia"/>
          <w:b/>
          <w:sz w:val="24"/>
        </w:rPr>
        <w:t>中小企业声明函（格式）</w:t>
      </w:r>
      <w:bookmarkEnd w:id="9"/>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项目编号：</w:t>
      </w: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供应商名称：（公章）</w:t>
      </w: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法定代表人或授权代理人代表签字：</w:t>
      </w:r>
    </w:p>
    <w:p w:rsidR="00E8765E" w:rsidRDefault="00E8765E" w:rsidP="002C5C92">
      <w:pPr>
        <w:pStyle w:val="a7"/>
        <w:spacing w:before="0"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本公司郑重声明，根据《政府采购促进中小企业发展暂行办法》（财库</w:t>
      </w:r>
      <w:r>
        <w:rPr>
          <w:rFonts w:ascii="宋体" w:eastAsia="宋体" w:hAnsi="宋体" w:cs="Times New Roman"/>
          <w:sz w:val="24"/>
          <w:szCs w:val="24"/>
        </w:rPr>
        <w:t xml:space="preserve">[2011]181 </w:t>
      </w:r>
      <w:r>
        <w:rPr>
          <w:rFonts w:ascii="宋体" w:eastAsia="宋体" w:hAnsi="宋体" w:cs="Times New Roman" w:hint="eastAsia"/>
          <w:sz w:val="24"/>
          <w:szCs w:val="24"/>
        </w:rPr>
        <w:t>号）的规定，本公司为</w:t>
      </w:r>
      <w:r>
        <w:rPr>
          <w:rFonts w:ascii="宋体" w:eastAsia="宋体" w:hAnsi="宋体" w:cs="Times New Roman"/>
          <w:sz w:val="24"/>
          <w:szCs w:val="24"/>
        </w:rPr>
        <w:t>______</w:t>
      </w:r>
      <w:r>
        <w:rPr>
          <w:rFonts w:ascii="宋体" w:eastAsia="宋体" w:hAnsi="宋体" w:cs="Times New Roman" w:hint="eastAsia"/>
          <w:sz w:val="24"/>
          <w:szCs w:val="24"/>
        </w:rPr>
        <w:t>（请填写：中型、小型、微型）企业。即，本公司同时满足以下条件：</w:t>
      </w:r>
    </w:p>
    <w:p w:rsidR="00E8765E" w:rsidRDefault="00E8765E" w:rsidP="002C5C92">
      <w:pPr>
        <w:pStyle w:val="a7"/>
        <w:spacing w:before="0" w:after="0"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根据《工业和信息化部、国家统计局、国家发展和改革委员会、财政部关于印发中小企业划型标准规定的通知》（工信部联企业</w:t>
      </w:r>
      <w:r>
        <w:rPr>
          <w:rFonts w:ascii="宋体" w:eastAsia="宋体" w:hAnsi="宋体" w:cs="Times New Roman"/>
          <w:sz w:val="24"/>
          <w:szCs w:val="24"/>
        </w:rPr>
        <w:t xml:space="preserve">[2011]300 </w:t>
      </w:r>
      <w:r>
        <w:rPr>
          <w:rFonts w:ascii="宋体" w:eastAsia="宋体" w:hAnsi="宋体" w:cs="Times New Roman" w:hint="eastAsia"/>
          <w:sz w:val="24"/>
          <w:szCs w:val="24"/>
        </w:rPr>
        <w:t>号）规定的划分标准，本公司为</w:t>
      </w:r>
      <w:r>
        <w:rPr>
          <w:rFonts w:ascii="宋体" w:eastAsia="宋体" w:hAnsi="宋体" w:cs="Times New Roman"/>
          <w:sz w:val="24"/>
          <w:szCs w:val="24"/>
        </w:rPr>
        <w:t>______</w:t>
      </w:r>
      <w:r>
        <w:rPr>
          <w:rFonts w:ascii="宋体" w:eastAsia="宋体" w:hAnsi="宋体" w:cs="Times New Roman" w:hint="eastAsia"/>
          <w:sz w:val="24"/>
          <w:szCs w:val="24"/>
        </w:rPr>
        <w:t>（请填写：中型、小型、微型）企业。</w:t>
      </w:r>
    </w:p>
    <w:p w:rsidR="00E8765E" w:rsidRDefault="00E8765E" w:rsidP="002C5C92">
      <w:pPr>
        <w:pStyle w:val="a7"/>
        <w:spacing w:before="0" w:after="0" w:line="360" w:lineRule="auto"/>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本公司参加</w:t>
      </w:r>
      <w:r>
        <w:rPr>
          <w:rFonts w:ascii="宋体" w:eastAsia="宋体" w:hAnsi="宋体" w:cs="Times New Roman"/>
          <w:sz w:val="24"/>
          <w:szCs w:val="24"/>
        </w:rPr>
        <w:t>______</w:t>
      </w:r>
      <w:r>
        <w:rPr>
          <w:rFonts w:ascii="宋体" w:eastAsia="宋体" w:hAnsi="宋体" w:cs="Times New Roman" w:hint="eastAsia"/>
          <w:sz w:val="24"/>
          <w:szCs w:val="24"/>
        </w:rPr>
        <w:t>单位的</w:t>
      </w:r>
      <w:r>
        <w:rPr>
          <w:rFonts w:ascii="宋体" w:eastAsia="宋体" w:hAnsi="宋体" w:cs="Times New Roman"/>
          <w:sz w:val="24"/>
          <w:szCs w:val="24"/>
        </w:rPr>
        <w:t>______</w:t>
      </w:r>
      <w:r>
        <w:rPr>
          <w:rFonts w:ascii="宋体" w:eastAsia="宋体" w:hAnsi="宋体" w:cs="Times New Roman" w:hint="eastAsia"/>
          <w:sz w:val="24"/>
          <w:szCs w:val="24"/>
        </w:rPr>
        <w:t>项目采购活动提供本企业制造的货物，由本企业承担工程、提供服务，或者提供其他</w:t>
      </w:r>
      <w:r>
        <w:rPr>
          <w:rFonts w:ascii="宋体" w:eastAsia="宋体" w:hAnsi="宋体" w:cs="Times New Roman"/>
          <w:sz w:val="24"/>
          <w:szCs w:val="24"/>
        </w:rPr>
        <w:t>______</w:t>
      </w:r>
      <w:r>
        <w:rPr>
          <w:rFonts w:ascii="宋体" w:eastAsia="宋体" w:hAnsi="宋体" w:cs="Times New Roman" w:hint="eastAsia"/>
          <w:sz w:val="24"/>
          <w:szCs w:val="24"/>
        </w:rPr>
        <w:t>（请填写：中型、小型、微型）企业制造的货物。本条所称货物不包括使用大型企业注册商标的货物。</w:t>
      </w:r>
    </w:p>
    <w:p w:rsidR="00E8765E" w:rsidRDefault="00E8765E" w:rsidP="002C5C92">
      <w:pPr>
        <w:pStyle w:val="a7"/>
        <w:spacing w:before="0"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本公司对上述声明的真实性负责。如有虚假，将依法承担相应责任。</w:t>
      </w:r>
    </w:p>
    <w:p w:rsidR="00E8765E" w:rsidRDefault="00E8765E" w:rsidP="002C5C92">
      <w:pPr>
        <w:pStyle w:val="a7"/>
        <w:spacing w:before="0" w:after="0" w:line="360" w:lineRule="auto"/>
        <w:ind w:firstLineChars="2800" w:firstLine="6720"/>
        <w:rPr>
          <w:rFonts w:ascii="宋体" w:eastAsia="宋体" w:hAnsi="宋体" w:cs="Times New Roman"/>
          <w:sz w:val="24"/>
          <w:szCs w:val="24"/>
        </w:rPr>
      </w:pPr>
      <w:r>
        <w:rPr>
          <w:rFonts w:ascii="宋体" w:eastAsia="宋体" w:hAnsi="宋体" w:cs="Times New Roman" w:hint="eastAsia"/>
          <w:sz w:val="24"/>
          <w:szCs w:val="24"/>
        </w:rPr>
        <w:t>年</w:t>
      </w:r>
      <w:r w:rsidR="00C1479F">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sidR="00C1479F">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E8765E" w:rsidRDefault="00E8765E">
      <w:pPr>
        <w:pStyle w:val="a7"/>
        <w:spacing w:before="0" w:after="0" w:line="360" w:lineRule="auto"/>
        <w:jc w:val="left"/>
        <w:rPr>
          <w:rFonts w:ascii="宋体" w:eastAsia="宋体" w:hAnsi="宋体" w:cs="Times New Roman"/>
          <w:b/>
          <w:sz w:val="24"/>
          <w:szCs w:val="24"/>
        </w:rPr>
      </w:pPr>
      <w:r>
        <w:rPr>
          <w:rFonts w:ascii="宋体" w:eastAsia="宋体" w:hAnsi="宋体" w:cs="Times New Roman"/>
          <w:sz w:val="24"/>
          <w:szCs w:val="24"/>
        </w:rPr>
        <w:br w:type="page"/>
      </w:r>
      <w:r>
        <w:rPr>
          <w:rFonts w:ascii="宋体" w:eastAsia="宋体" w:hAnsi="宋体" w:cs="Times New Roman" w:hint="eastAsia"/>
          <w:b/>
          <w:sz w:val="24"/>
          <w:szCs w:val="24"/>
        </w:rPr>
        <w:lastRenderedPageBreak/>
        <w:t>附件</w:t>
      </w:r>
      <w:r>
        <w:rPr>
          <w:rFonts w:ascii="宋体" w:eastAsia="宋体" w:hAnsi="宋体" w:cs="Times New Roman"/>
          <w:b/>
          <w:sz w:val="24"/>
          <w:szCs w:val="24"/>
        </w:rPr>
        <w:t>1</w:t>
      </w:r>
      <w:r w:rsidR="008A145F">
        <w:rPr>
          <w:rFonts w:ascii="宋体" w:eastAsia="宋体" w:hAnsi="宋体" w:cs="Times New Roman" w:hint="eastAsia"/>
          <w:b/>
          <w:sz w:val="24"/>
          <w:szCs w:val="24"/>
        </w:rPr>
        <w:t>0</w:t>
      </w:r>
      <w:r>
        <w:rPr>
          <w:rFonts w:ascii="宋体" w:eastAsia="宋体" w:hAnsi="宋体" w:cs="Times New Roman" w:hint="eastAsia"/>
          <w:b/>
          <w:sz w:val="24"/>
          <w:szCs w:val="24"/>
        </w:rPr>
        <w:t>：</w:t>
      </w:r>
    </w:p>
    <w:p w:rsidR="00E8765E" w:rsidRDefault="00E8765E">
      <w:pPr>
        <w:snapToGrid w:val="0"/>
        <w:spacing w:before="100" w:beforeAutospacing="1" w:after="100" w:afterAutospacing="1"/>
        <w:jc w:val="center"/>
        <w:rPr>
          <w:b/>
          <w:sz w:val="24"/>
        </w:rPr>
      </w:pPr>
      <w:bookmarkStart w:id="10" w:name="_Toc18469"/>
      <w:r>
        <w:rPr>
          <w:rFonts w:hint="eastAsia"/>
          <w:b/>
          <w:sz w:val="24"/>
        </w:rPr>
        <w:t>从业人员声明函（格式）</w:t>
      </w:r>
      <w:bookmarkEnd w:id="10"/>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项目编号：</w:t>
      </w: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供应商名称：（公章）</w:t>
      </w: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法定代表人或授权代理人代表签字：</w:t>
      </w:r>
    </w:p>
    <w:p w:rsidR="00E8765E" w:rsidRDefault="00E8765E">
      <w:pPr>
        <w:pStyle w:val="a7"/>
        <w:spacing w:before="0" w:after="0" w:line="360" w:lineRule="auto"/>
        <w:rPr>
          <w:rFonts w:ascii="宋体" w:eastAsia="宋体" w:hAnsi="宋体" w:cs="Times New Roman"/>
          <w:sz w:val="24"/>
          <w:szCs w:val="24"/>
        </w:rPr>
      </w:pPr>
    </w:p>
    <w:p w:rsidR="00E8765E" w:rsidRDefault="00E8765E" w:rsidP="002C5C92">
      <w:pPr>
        <w:pStyle w:val="a7"/>
        <w:spacing w:before="0"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本公司郑重声明：根据《政府采购促进中小企业发展暂行办法》（财库</w:t>
      </w:r>
      <w:r>
        <w:rPr>
          <w:rFonts w:ascii="宋体" w:eastAsia="宋体" w:hAnsi="宋体" w:cs="Times New Roman"/>
          <w:sz w:val="24"/>
          <w:szCs w:val="24"/>
        </w:rPr>
        <w:t xml:space="preserve">[2011]181 </w:t>
      </w:r>
      <w:r>
        <w:rPr>
          <w:rFonts w:ascii="宋体" w:eastAsia="宋体" w:hAnsi="宋体" w:cs="Times New Roman" w:hint="eastAsia"/>
          <w:sz w:val="24"/>
          <w:szCs w:val="24"/>
        </w:rPr>
        <w:t>号）、《工业和信息部、国家统计局、国家发展和改革委员会、财政部关于印发中小企业划型标准规定的通知》（工信部联企业</w:t>
      </w:r>
      <w:r>
        <w:rPr>
          <w:rFonts w:ascii="宋体" w:eastAsia="宋体" w:hAnsi="宋体" w:cs="Times New Roman"/>
          <w:sz w:val="24"/>
          <w:szCs w:val="24"/>
        </w:rPr>
        <w:t xml:space="preserve">[2011]300 </w:t>
      </w:r>
      <w:r>
        <w:rPr>
          <w:rFonts w:ascii="宋体" w:eastAsia="宋体" w:hAnsi="宋体" w:cs="Times New Roman" w:hint="eastAsia"/>
          <w:sz w:val="24"/>
          <w:szCs w:val="24"/>
        </w:rPr>
        <w:t>号）规定，本公司从业人员数为</w:t>
      </w:r>
      <w:r>
        <w:rPr>
          <w:rFonts w:ascii="宋体" w:eastAsia="宋体" w:hAnsi="宋体" w:cs="Times New Roman"/>
          <w:sz w:val="24"/>
          <w:szCs w:val="24"/>
        </w:rPr>
        <w:t>________</w:t>
      </w:r>
      <w:r>
        <w:rPr>
          <w:rFonts w:ascii="宋体" w:eastAsia="宋体" w:hAnsi="宋体" w:cs="Times New Roman" w:hint="eastAsia"/>
          <w:sz w:val="24"/>
          <w:szCs w:val="24"/>
        </w:rPr>
        <w:t>。</w:t>
      </w:r>
    </w:p>
    <w:p w:rsidR="00E8765E" w:rsidRDefault="00E8765E">
      <w:pPr>
        <w:pStyle w:val="a7"/>
        <w:spacing w:before="0" w:after="0" w:line="360" w:lineRule="auto"/>
        <w:rPr>
          <w:rFonts w:ascii="宋体" w:eastAsia="宋体" w:hAnsi="宋体" w:cs="Times New Roman"/>
          <w:sz w:val="24"/>
          <w:szCs w:val="24"/>
        </w:rPr>
      </w:pPr>
      <w:r>
        <w:rPr>
          <w:rFonts w:ascii="宋体" w:eastAsia="宋体" w:hAnsi="宋体" w:cs="Times New Roman" w:hint="eastAsia"/>
          <w:sz w:val="24"/>
          <w:szCs w:val="24"/>
        </w:rPr>
        <w:t>本公司对上述声明的真实性负责，如有虚假，将依法承担相应责任。</w:t>
      </w:r>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pPr>
        <w:pStyle w:val="a7"/>
        <w:spacing w:before="0" w:after="0" w:line="360" w:lineRule="auto"/>
        <w:rPr>
          <w:rFonts w:ascii="宋体" w:eastAsia="宋体" w:hAnsi="宋体" w:cs="Times New Roman"/>
          <w:sz w:val="24"/>
          <w:szCs w:val="24"/>
        </w:rPr>
      </w:pPr>
    </w:p>
    <w:p w:rsidR="00E8765E" w:rsidRDefault="00E8765E" w:rsidP="002C5C92">
      <w:pPr>
        <w:pStyle w:val="a7"/>
        <w:spacing w:before="0" w:after="0" w:line="360" w:lineRule="auto"/>
        <w:ind w:firstLineChars="3200" w:firstLine="7680"/>
        <w:rPr>
          <w:rFonts w:ascii="宋体" w:eastAsia="宋体" w:hAnsi="宋体" w:cs="Times New Roman"/>
          <w:sz w:val="24"/>
          <w:szCs w:val="24"/>
        </w:rPr>
      </w:pPr>
      <w:r>
        <w:rPr>
          <w:rFonts w:ascii="宋体" w:eastAsia="宋体" w:hAnsi="宋体" w:cs="Times New Roman" w:hint="eastAsia"/>
          <w:sz w:val="24"/>
          <w:szCs w:val="24"/>
        </w:rPr>
        <w:t>年</w:t>
      </w:r>
      <w:r w:rsidR="00C1479F">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sidR="00C1479F">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E8765E" w:rsidRDefault="00E8765E">
      <w:pPr>
        <w:rPr>
          <w:rFonts w:ascii="宋体"/>
          <w:sz w:val="24"/>
        </w:rPr>
      </w:pPr>
    </w:p>
    <w:p w:rsidR="00E8765E" w:rsidRDefault="00E8765E" w:rsidP="002C5C92">
      <w:pPr>
        <w:snapToGrid w:val="0"/>
        <w:spacing w:before="100" w:beforeAutospacing="1" w:after="100" w:afterAutospacing="1"/>
        <w:ind w:firstLineChars="1600" w:firstLine="4819"/>
        <w:rPr>
          <w:rFonts w:ascii="仿宋_GB2312" w:eastAsia="仿宋_GB2312"/>
          <w:b/>
          <w:sz w:val="30"/>
          <w:szCs w:val="30"/>
        </w:rPr>
      </w:pPr>
    </w:p>
    <w:p w:rsidR="00E8765E" w:rsidRDefault="00E8765E" w:rsidP="002C5C92">
      <w:pPr>
        <w:snapToGrid w:val="0"/>
        <w:spacing w:before="100" w:beforeAutospacing="1" w:after="100" w:afterAutospacing="1"/>
        <w:ind w:firstLineChars="1600" w:firstLine="4819"/>
        <w:rPr>
          <w:rFonts w:ascii="仿宋_GB2312" w:eastAsia="仿宋_GB2312"/>
          <w:b/>
          <w:sz w:val="30"/>
          <w:szCs w:val="30"/>
        </w:rPr>
      </w:pPr>
    </w:p>
    <w:p w:rsidR="00E8765E" w:rsidRDefault="00E8765E" w:rsidP="002C5C92">
      <w:pPr>
        <w:snapToGrid w:val="0"/>
        <w:spacing w:before="100" w:beforeAutospacing="1" w:after="100" w:afterAutospacing="1"/>
        <w:ind w:firstLineChars="1600" w:firstLine="4819"/>
        <w:rPr>
          <w:rFonts w:ascii="仿宋_GB2312" w:eastAsia="仿宋_GB2312"/>
          <w:b/>
          <w:sz w:val="30"/>
          <w:szCs w:val="30"/>
        </w:rPr>
      </w:pPr>
    </w:p>
    <w:p w:rsidR="00E8765E" w:rsidRDefault="00E8765E" w:rsidP="002C5C92">
      <w:pPr>
        <w:snapToGrid w:val="0"/>
        <w:spacing w:before="100" w:beforeAutospacing="1" w:after="100" w:afterAutospacing="1"/>
        <w:ind w:firstLineChars="1600" w:firstLine="4819"/>
        <w:rPr>
          <w:rFonts w:ascii="仿宋_GB2312" w:eastAsia="仿宋_GB2312"/>
          <w:b/>
          <w:sz w:val="30"/>
          <w:szCs w:val="30"/>
        </w:rPr>
      </w:pPr>
    </w:p>
    <w:p w:rsidR="00E8765E" w:rsidRDefault="00E8765E">
      <w:pPr>
        <w:rPr>
          <w:rFonts w:ascii="仿宋_GB2312" w:eastAsia="仿宋_GB2312"/>
          <w:b/>
          <w:sz w:val="30"/>
          <w:szCs w:val="30"/>
        </w:rPr>
      </w:pPr>
    </w:p>
    <w:p w:rsidR="00E8765E" w:rsidRDefault="00E8765E">
      <w:pPr>
        <w:rPr>
          <w:rFonts w:ascii="仿宋_GB2312" w:eastAsia="仿宋_GB2312"/>
          <w:b/>
          <w:sz w:val="30"/>
          <w:szCs w:val="30"/>
        </w:rPr>
      </w:pPr>
    </w:p>
    <w:p w:rsidR="00E8765E" w:rsidRDefault="00E8765E">
      <w:pPr>
        <w:rPr>
          <w:rFonts w:ascii="仿宋_GB2312" w:eastAsia="仿宋_GB2312"/>
          <w:b/>
          <w:sz w:val="30"/>
          <w:szCs w:val="30"/>
        </w:rPr>
      </w:pPr>
    </w:p>
    <w:p w:rsidR="00E8765E" w:rsidRDefault="00E8765E">
      <w:pPr>
        <w:rPr>
          <w:rFonts w:ascii="仿宋_GB2312" w:eastAsia="仿宋_GB2312"/>
          <w:b/>
          <w:sz w:val="30"/>
          <w:szCs w:val="30"/>
        </w:rPr>
      </w:pPr>
    </w:p>
    <w:p w:rsidR="00E8765E" w:rsidRDefault="00E8765E">
      <w:pPr>
        <w:pStyle w:val="2"/>
        <w:jc w:val="left"/>
        <w:rPr>
          <w:rFonts w:ascii="宋体" w:eastAsia="宋体" w:hAnsi="宋体" w:cs="宋体"/>
          <w:bCs w:val="0"/>
          <w:sz w:val="24"/>
          <w:szCs w:val="24"/>
        </w:rPr>
      </w:pPr>
      <w:r>
        <w:rPr>
          <w:rFonts w:ascii="宋体" w:eastAsia="宋体" w:hAnsi="宋体" w:cs="宋体" w:hint="eastAsia"/>
          <w:bCs w:val="0"/>
          <w:sz w:val="24"/>
          <w:szCs w:val="24"/>
        </w:rPr>
        <w:lastRenderedPageBreak/>
        <w:t>附件</w:t>
      </w:r>
      <w:r>
        <w:rPr>
          <w:rFonts w:ascii="宋体" w:eastAsia="宋体" w:hAnsi="宋体" w:cs="宋体"/>
          <w:bCs w:val="0"/>
          <w:sz w:val="24"/>
          <w:szCs w:val="24"/>
        </w:rPr>
        <w:t>1</w:t>
      </w:r>
      <w:r w:rsidR="008A145F">
        <w:rPr>
          <w:rFonts w:ascii="宋体" w:eastAsia="宋体" w:hAnsi="宋体" w:cs="宋体" w:hint="eastAsia"/>
          <w:bCs w:val="0"/>
          <w:sz w:val="24"/>
          <w:szCs w:val="24"/>
        </w:rPr>
        <w:t>1</w:t>
      </w:r>
      <w:r>
        <w:rPr>
          <w:rFonts w:ascii="宋体" w:eastAsia="宋体" w:hAnsi="宋体" w:cs="宋体" w:hint="eastAsia"/>
          <w:bCs w:val="0"/>
          <w:sz w:val="24"/>
          <w:szCs w:val="24"/>
        </w:rPr>
        <w:t>：</w:t>
      </w:r>
    </w:p>
    <w:p w:rsidR="00E8765E" w:rsidRDefault="00E8765E">
      <w:pPr>
        <w:spacing w:line="540" w:lineRule="atLeast"/>
        <w:jc w:val="center"/>
        <w:rPr>
          <w:rFonts w:ascii="仿宋" w:eastAsia="仿宋" w:hAnsi="仿宋" w:cs="宋体"/>
          <w:b/>
          <w:sz w:val="44"/>
          <w:szCs w:val="44"/>
        </w:rPr>
      </w:pPr>
      <w:r>
        <w:rPr>
          <w:rFonts w:ascii="仿宋" w:eastAsia="仿宋" w:hAnsi="仿宋" w:cs="宋体" w:hint="eastAsia"/>
          <w:b/>
          <w:sz w:val="44"/>
          <w:szCs w:val="44"/>
        </w:rPr>
        <w:t>勘察现场确认函</w:t>
      </w:r>
    </w:p>
    <w:p w:rsidR="00E8765E" w:rsidRDefault="00E8765E">
      <w:pPr>
        <w:spacing w:line="540" w:lineRule="atLeast"/>
        <w:rPr>
          <w:rFonts w:ascii="仿宋" w:eastAsia="仿宋" w:hAnsi="仿宋" w:cs="宋体"/>
          <w:b/>
          <w:sz w:val="32"/>
          <w:szCs w:val="32"/>
          <w:u w:val="single"/>
        </w:rPr>
      </w:pPr>
    </w:p>
    <w:p w:rsidR="00E8765E" w:rsidRDefault="006C5250" w:rsidP="002C5C92">
      <w:pPr>
        <w:spacing w:line="800" w:lineRule="atLeast"/>
        <w:ind w:firstLineChars="200" w:firstLine="643"/>
        <w:rPr>
          <w:rFonts w:ascii="仿宋" w:eastAsia="仿宋" w:hAnsi="仿宋" w:cs="宋体"/>
          <w:b/>
          <w:sz w:val="32"/>
          <w:szCs w:val="32"/>
        </w:rPr>
      </w:pPr>
      <w:r>
        <w:rPr>
          <w:rFonts w:ascii="仿宋" w:eastAsia="仿宋" w:hAnsi="仿宋" w:cs="宋体" w:hint="eastAsia"/>
          <w:b/>
          <w:sz w:val="32"/>
          <w:szCs w:val="32"/>
          <w:u w:val="single"/>
        </w:rPr>
        <w:t xml:space="preserve">               </w:t>
      </w:r>
      <w:r w:rsidR="00E8765E">
        <w:rPr>
          <w:rFonts w:ascii="仿宋" w:eastAsia="仿宋" w:hAnsi="仿宋" w:cs="宋体" w:hint="eastAsia"/>
          <w:b/>
          <w:sz w:val="32"/>
          <w:szCs w:val="32"/>
        </w:rPr>
        <w:t>公司已于</w:t>
      </w:r>
      <w:r w:rsidR="00E8765E">
        <w:rPr>
          <w:rFonts w:ascii="仿宋" w:eastAsia="仿宋" w:hAnsi="仿宋" w:cs="宋体"/>
          <w:b/>
          <w:sz w:val="32"/>
          <w:szCs w:val="32"/>
          <w:u w:val="single"/>
        </w:rPr>
        <w:t xml:space="preserve"> 2017 </w:t>
      </w:r>
      <w:r w:rsidR="00E8765E">
        <w:rPr>
          <w:rFonts w:ascii="仿宋" w:eastAsia="仿宋" w:hAnsi="仿宋" w:cs="宋体" w:hint="eastAsia"/>
          <w:b/>
          <w:sz w:val="32"/>
          <w:szCs w:val="32"/>
        </w:rPr>
        <w:t>年</w:t>
      </w:r>
      <w:r w:rsidR="00C1479F">
        <w:rPr>
          <w:rFonts w:ascii="仿宋" w:eastAsia="仿宋" w:hAnsi="仿宋" w:cs="宋体" w:hint="eastAsia"/>
          <w:b/>
          <w:sz w:val="32"/>
          <w:szCs w:val="32"/>
          <w:u w:val="single"/>
        </w:rPr>
        <w:t>10</w:t>
      </w:r>
      <w:r w:rsidR="00E8765E">
        <w:rPr>
          <w:rFonts w:ascii="仿宋" w:eastAsia="仿宋" w:hAnsi="仿宋" w:cs="宋体" w:hint="eastAsia"/>
          <w:b/>
          <w:sz w:val="32"/>
          <w:szCs w:val="32"/>
        </w:rPr>
        <w:t>月</w:t>
      </w:r>
      <w:r w:rsidR="00E8765E">
        <w:rPr>
          <w:rFonts w:ascii="仿宋" w:eastAsia="仿宋" w:hAnsi="仿宋" w:cs="宋体"/>
          <w:b/>
          <w:sz w:val="32"/>
          <w:szCs w:val="32"/>
          <w:u w:val="single"/>
        </w:rPr>
        <w:t xml:space="preserve"> </w:t>
      </w:r>
      <w:r w:rsidR="007819F5">
        <w:rPr>
          <w:rFonts w:ascii="仿宋" w:eastAsia="仿宋" w:hAnsi="仿宋" w:cs="宋体" w:hint="eastAsia"/>
          <w:b/>
          <w:sz w:val="32"/>
          <w:szCs w:val="32"/>
          <w:u w:val="single"/>
        </w:rPr>
        <w:t>20</w:t>
      </w:r>
      <w:r w:rsidR="00C1479F">
        <w:rPr>
          <w:rFonts w:ascii="仿宋" w:eastAsia="仿宋" w:hAnsi="仿宋" w:cs="宋体" w:hint="eastAsia"/>
          <w:b/>
          <w:sz w:val="32"/>
          <w:szCs w:val="32"/>
          <w:u w:val="single"/>
        </w:rPr>
        <w:t xml:space="preserve"> </w:t>
      </w:r>
      <w:r w:rsidR="00E8765E">
        <w:rPr>
          <w:rFonts w:ascii="仿宋" w:eastAsia="仿宋" w:hAnsi="仿宋" w:cs="宋体" w:hint="eastAsia"/>
          <w:b/>
          <w:sz w:val="32"/>
          <w:szCs w:val="32"/>
        </w:rPr>
        <w:t>日</w:t>
      </w:r>
      <w:r>
        <w:rPr>
          <w:rFonts w:ascii="仿宋" w:eastAsia="仿宋" w:hAnsi="仿宋" w:cs="宋体" w:hint="eastAsia"/>
          <w:b/>
          <w:sz w:val="32"/>
          <w:szCs w:val="32"/>
          <w:u w:val="single"/>
        </w:rPr>
        <w:t xml:space="preserve">   </w:t>
      </w:r>
      <w:r w:rsidR="00E8765E">
        <w:rPr>
          <w:rFonts w:ascii="仿宋" w:eastAsia="仿宋" w:hAnsi="仿宋" w:cs="宋体" w:hint="eastAsia"/>
          <w:b/>
          <w:sz w:val="32"/>
          <w:szCs w:val="32"/>
        </w:rPr>
        <w:t>时</w:t>
      </w:r>
      <w:r>
        <w:rPr>
          <w:rFonts w:ascii="仿宋" w:eastAsia="仿宋" w:hAnsi="仿宋" w:cs="宋体" w:hint="eastAsia"/>
          <w:b/>
          <w:sz w:val="32"/>
          <w:szCs w:val="32"/>
          <w:u w:val="single"/>
        </w:rPr>
        <w:t xml:space="preserve">   </w:t>
      </w:r>
      <w:r w:rsidR="00E8765E">
        <w:rPr>
          <w:rFonts w:ascii="仿宋" w:eastAsia="仿宋" w:hAnsi="仿宋" w:cs="宋体" w:hint="eastAsia"/>
          <w:b/>
          <w:sz w:val="32"/>
          <w:szCs w:val="32"/>
        </w:rPr>
        <w:t>分按照规定对</w:t>
      </w:r>
      <w:r w:rsidR="008705B9" w:rsidRPr="008705B9">
        <w:rPr>
          <w:rFonts w:ascii="仿宋" w:eastAsia="仿宋" w:hAnsi="仿宋" w:cs="宋体" w:hint="eastAsia"/>
          <w:b/>
          <w:sz w:val="32"/>
          <w:szCs w:val="32"/>
          <w:u w:val="single"/>
        </w:rPr>
        <w:t>济南市历城区唐王镇第二小学教学楼室外电缆改造工程定点竞价采购</w:t>
      </w:r>
      <w:r w:rsidR="008A145F">
        <w:rPr>
          <w:rFonts w:ascii="宋体" w:hAnsi="宋体" w:cs="宋体" w:hint="eastAsia"/>
          <w:b/>
          <w:sz w:val="32"/>
          <w:szCs w:val="32"/>
        </w:rPr>
        <w:t>项目</w:t>
      </w:r>
      <w:r w:rsidR="00E8765E">
        <w:rPr>
          <w:rFonts w:ascii="仿宋" w:eastAsia="仿宋" w:hAnsi="仿宋" w:cs="宋体" w:hint="eastAsia"/>
          <w:b/>
          <w:sz w:val="32"/>
          <w:szCs w:val="32"/>
        </w:rPr>
        <w:t>现场进行了勘察，并自行承担相关费用和风险，采购人在勘察现场中介绍的项目情况和相关周边环境情况，供应商在编制报价文件时参考，采购人不对供应商因此做出的判断和决策负责。</w:t>
      </w:r>
    </w:p>
    <w:p w:rsidR="00E8765E" w:rsidRDefault="00E8765E" w:rsidP="002C5C92">
      <w:pPr>
        <w:spacing w:line="600" w:lineRule="atLeast"/>
        <w:ind w:firstLineChars="200" w:firstLine="643"/>
        <w:rPr>
          <w:rFonts w:ascii="仿宋" w:eastAsia="仿宋" w:hAnsi="仿宋" w:cs="宋体"/>
          <w:b/>
          <w:sz w:val="32"/>
          <w:szCs w:val="32"/>
        </w:rPr>
      </w:pPr>
    </w:p>
    <w:p w:rsidR="00E8765E" w:rsidRDefault="00E8765E" w:rsidP="002C5C92">
      <w:pPr>
        <w:spacing w:line="600" w:lineRule="atLeast"/>
        <w:ind w:firstLineChars="200" w:firstLine="643"/>
        <w:rPr>
          <w:rFonts w:ascii="仿宋" w:eastAsia="仿宋" w:hAnsi="仿宋" w:cs="宋体"/>
          <w:b/>
          <w:sz w:val="32"/>
          <w:szCs w:val="32"/>
        </w:rPr>
      </w:pPr>
    </w:p>
    <w:p w:rsidR="00E8765E" w:rsidRDefault="00E8765E" w:rsidP="002C5C92">
      <w:pPr>
        <w:ind w:firstLineChars="1800" w:firstLine="5783"/>
        <w:rPr>
          <w:rFonts w:ascii="仿宋" w:eastAsia="仿宋" w:hAnsi="仿宋" w:cs="宋体"/>
          <w:b/>
          <w:sz w:val="32"/>
          <w:szCs w:val="32"/>
        </w:rPr>
      </w:pPr>
      <w:r>
        <w:rPr>
          <w:rFonts w:ascii="仿宋" w:eastAsia="仿宋" w:hAnsi="仿宋" w:cs="宋体" w:hint="eastAsia"/>
          <w:b/>
          <w:sz w:val="32"/>
          <w:szCs w:val="32"/>
        </w:rPr>
        <w:t>采购人：（盖章）</w:t>
      </w:r>
    </w:p>
    <w:p w:rsidR="00E8765E" w:rsidRDefault="00E8765E" w:rsidP="002C5C92">
      <w:pPr>
        <w:ind w:firstLineChars="1800" w:firstLine="5783"/>
        <w:rPr>
          <w:rFonts w:ascii="仿宋" w:eastAsia="仿宋" w:hAnsi="仿宋" w:cs="宋体"/>
          <w:b/>
          <w:sz w:val="32"/>
          <w:szCs w:val="32"/>
        </w:rPr>
      </w:pPr>
    </w:p>
    <w:p w:rsidR="00E8765E" w:rsidRDefault="00E8765E" w:rsidP="002C5C92">
      <w:pPr>
        <w:ind w:firstLineChars="1800" w:firstLine="5783"/>
        <w:rPr>
          <w:rFonts w:ascii="仿宋" w:eastAsia="仿宋" w:hAnsi="仿宋"/>
        </w:rPr>
      </w:pPr>
      <w:r>
        <w:rPr>
          <w:rFonts w:ascii="仿宋" w:eastAsia="仿宋" w:hAnsi="仿宋" w:cs="宋体"/>
          <w:b/>
          <w:sz w:val="32"/>
          <w:szCs w:val="32"/>
        </w:rPr>
        <w:t>2017</w:t>
      </w:r>
      <w:r>
        <w:rPr>
          <w:rFonts w:ascii="仿宋" w:eastAsia="仿宋" w:hAnsi="仿宋" w:cs="宋体" w:hint="eastAsia"/>
          <w:b/>
          <w:sz w:val="32"/>
          <w:szCs w:val="32"/>
        </w:rPr>
        <w:t>年</w:t>
      </w:r>
      <w:r w:rsidR="008705B9">
        <w:rPr>
          <w:rFonts w:ascii="仿宋" w:eastAsia="仿宋" w:hAnsi="仿宋" w:cs="宋体" w:hint="eastAsia"/>
          <w:b/>
          <w:sz w:val="32"/>
          <w:szCs w:val="32"/>
        </w:rPr>
        <w:t>10</w:t>
      </w:r>
      <w:r>
        <w:rPr>
          <w:rFonts w:ascii="仿宋" w:eastAsia="仿宋" w:hAnsi="仿宋" w:cs="宋体" w:hint="eastAsia"/>
          <w:b/>
          <w:sz w:val="32"/>
          <w:szCs w:val="32"/>
        </w:rPr>
        <w:t>月</w:t>
      </w:r>
      <w:r w:rsidR="007819F5">
        <w:rPr>
          <w:rFonts w:ascii="仿宋" w:eastAsia="仿宋" w:hAnsi="仿宋" w:cs="宋体" w:hint="eastAsia"/>
          <w:b/>
          <w:sz w:val="32"/>
          <w:szCs w:val="32"/>
        </w:rPr>
        <w:t>20</w:t>
      </w:r>
      <w:r>
        <w:rPr>
          <w:rFonts w:ascii="仿宋" w:eastAsia="仿宋" w:hAnsi="仿宋" w:cs="宋体" w:hint="eastAsia"/>
          <w:b/>
          <w:sz w:val="32"/>
          <w:szCs w:val="32"/>
        </w:rPr>
        <w:t>日</w:t>
      </w:r>
    </w:p>
    <w:p w:rsidR="00E8765E" w:rsidRDefault="00E8765E">
      <w:pPr>
        <w:rPr>
          <w:rFonts w:ascii="仿宋_GB2312" w:eastAsia="仿宋_GB2312"/>
          <w:b/>
          <w:sz w:val="30"/>
          <w:szCs w:val="30"/>
        </w:rPr>
      </w:pPr>
    </w:p>
    <w:p w:rsidR="00E8765E" w:rsidRDefault="00E8765E">
      <w:pPr>
        <w:rPr>
          <w:rFonts w:ascii="仿宋_GB2312" w:eastAsia="仿宋_GB2312"/>
          <w:b/>
          <w:sz w:val="30"/>
          <w:szCs w:val="30"/>
        </w:rPr>
      </w:pPr>
    </w:p>
    <w:p w:rsidR="00E8765E" w:rsidRDefault="00E8765E" w:rsidP="00A04900">
      <w:pPr>
        <w:widowControl/>
        <w:jc w:val="left"/>
        <w:rPr>
          <w:rFonts w:ascii="宋体"/>
          <w:b/>
          <w:bCs/>
          <w:sz w:val="84"/>
          <w:szCs w:val="84"/>
        </w:rPr>
      </w:pPr>
      <w:r>
        <w:rPr>
          <w:rFonts w:ascii="宋体"/>
          <w:b/>
          <w:bCs/>
          <w:sz w:val="84"/>
          <w:szCs w:val="84"/>
        </w:rPr>
        <w:br w:type="page"/>
      </w:r>
    </w:p>
    <w:p w:rsidR="00A04900" w:rsidRDefault="00A04900" w:rsidP="00A04900">
      <w:pPr>
        <w:widowControl/>
        <w:jc w:val="left"/>
        <w:rPr>
          <w:rFonts w:ascii="宋体"/>
          <w:b/>
          <w:bCs/>
          <w:sz w:val="84"/>
          <w:szCs w:val="84"/>
        </w:rPr>
      </w:pPr>
    </w:p>
    <w:p w:rsidR="00E8765E" w:rsidRDefault="00E8765E">
      <w:pPr>
        <w:spacing w:line="360" w:lineRule="auto"/>
        <w:jc w:val="center"/>
        <w:rPr>
          <w:rFonts w:ascii="宋体"/>
          <w:b/>
          <w:bCs/>
          <w:sz w:val="84"/>
          <w:szCs w:val="84"/>
        </w:rPr>
      </w:pPr>
      <w:r>
        <w:rPr>
          <w:rFonts w:ascii="宋体" w:hAnsi="宋体" w:hint="eastAsia"/>
          <w:b/>
          <w:bCs/>
          <w:sz w:val="84"/>
          <w:szCs w:val="84"/>
        </w:rPr>
        <w:t>政府采购合同</w:t>
      </w:r>
    </w:p>
    <w:p w:rsidR="00E8765E" w:rsidRDefault="00E8765E">
      <w:pPr>
        <w:snapToGrid w:val="0"/>
        <w:spacing w:line="360" w:lineRule="auto"/>
        <w:jc w:val="center"/>
        <w:outlineLvl w:val="0"/>
        <w:rPr>
          <w:rFonts w:ascii="宋体"/>
          <w:b/>
          <w:sz w:val="30"/>
        </w:rPr>
      </w:pPr>
      <w:r>
        <w:rPr>
          <w:rFonts w:ascii="宋体" w:hAnsi="宋体" w:hint="eastAsia"/>
          <w:b/>
          <w:sz w:val="30"/>
        </w:rPr>
        <w:t>（定点采购：工程类）</w:t>
      </w:r>
    </w:p>
    <w:p w:rsidR="00E8765E" w:rsidRDefault="00E8765E">
      <w:pPr>
        <w:tabs>
          <w:tab w:val="left" w:pos="7360"/>
        </w:tabs>
        <w:snapToGrid w:val="0"/>
        <w:spacing w:line="360" w:lineRule="auto"/>
        <w:rPr>
          <w:rFonts w:ascii="宋体"/>
          <w:b/>
          <w:sz w:val="36"/>
        </w:rPr>
      </w:pPr>
      <w:r>
        <w:rPr>
          <w:rFonts w:ascii="宋体"/>
          <w:b/>
          <w:sz w:val="36"/>
        </w:rPr>
        <w:tab/>
      </w:r>
    </w:p>
    <w:p w:rsidR="00E8765E" w:rsidRDefault="00E8765E" w:rsidP="002C5C92">
      <w:pPr>
        <w:snapToGrid w:val="0"/>
        <w:spacing w:line="360" w:lineRule="auto"/>
        <w:ind w:firstLineChars="497" w:firstLine="1796"/>
        <w:rPr>
          <w:rFonts w:ascii="宋体"/>
          <w:b/>
          <w:sz w:val="36"/>
        </w:rPr>
      </w:pPr>
    </w:p>
    <w:p w:rsidR="00E8765E" w:rsidRDefault="00E8765E" w:rsidP="002C5C92">
      <w:pPr>
        <w:snapToGrid w:val="0"/>
        <w:spacing w:line="360" w:lineRule="auto"/>
        <w:ind w:firstLineChars="497" w:firstLine="1796"/>
        <w:rPr>
          <w:rFonts w:ascii="宋体"/>
          <w:b/>
          <w:sz w:val="36"/>
        </w:rPr>
      </w:pPr>
      <w:r>
        <w:rPr>
          <w:rFonts w:ascii="宋体" w:hAnsi="宋体" w:hint="eastAsia"/>
          <w:b/>
          <w:sz w:val="36"/>
        </w:rPr>
        <w:t>项目名称</w:t>
      </w:r>
      <w:r>
        <w:rPr>
          <w:rFonts w:ascii="宋体" w:hAnsi="宋体"/>
          <w:b/>
          <w:sz w:val="36"/>
        </w:rPr>
        <w:t>:</w:t>
      </w:r>
    </w:p>
    <w:p w:rsidR="00E8765E" w:rsidRDefault="00E8765E" w:rsidP="004275F0">
      <w:pPr>
        <w:snapToGrid w:val="0"/>
        <w:spacing w:beforeLines="100" w:line="360" w:lineRule="auto"/>
        <w:ind w:firstLineChars="497" w:firstLine="1796"/>
        <w:rPr>
          <w:rFonts w:ascii="宋体"/>
          <w:b/>
          <w:sz w:val="36"/>
          <w:u w:val="single"/>
        </w:rPr>
      </w:pPr>
      <w:r>
        <w:rPr>
          <w:rFonts w:ascii="宋体" w:hAnsi="宋体" w:hint="eastAsia"/>
          <w:b/>
          <w:sz w:val="36"/>
        </w:rPr>
        <w:t>项目编号</w:t>
      </w:r>
      <w:r>
        <w:rPr>
          <w:rFonts w:ascii="宋体" w:hAnsi="宋体"/>
          <w:b/>
          <w:sz w:val="36"/>
        </w:rPr>
        <w:t>:</w:t>
      </w:r>
    </w:p>
    <w:p w:rsidR="00E8765E" w:rsidRDefault="00E8765E">
      <w:pPr>
        <w:snapToGrid w:val="0"/>
        <w:spacing w:line="360" w:lineRule="auto"/>
        <w:jc w:val="center"/>
        <w:rPr>
          <w:rFonts w:ascii="宋体"/>
          <w:b/>
          <w:sz w:val="36"/>
        </w:rPr>
      </w:pPr>
    </w:p>
    <w:p w:rsidR="00E8765E" w:rsidRDefault="00E8765E">
      <w:pPr>
        <w:snapToGrid w:val="0"/>
        <w:spacing w:line="360" w:lineRule="auto"/>
        <w:jc w:val="center"/>
        <w:rPr>
          <w:rFonts w:ascii="宋体"/>
          <w:b/>
          <w:sz w:val="36"/>
        </w:rPr>
      </w:pPr>
    </w:p>
    <w:p w:rsidR="00E8765E" w:rsidRDefault="00E8765E">
      <w:pPr>
        <w:snapToGrid w:val="0"/>
        <w:spacing w:line="360" w:lineRule="auto"/>
        <w:jc w:val="center"/>
        <w:rPr>
          <w:rFonts w:ascii="宋体"/>
          <w:b/>
          <w:sz w:val="36"/>
        </w:rPr>
      </w:pPr>
    </w:p>
    <w:p w:rsidR="00E8765E" w:rsidRDefault="00E8765E">
      <w:pPr>
        <w:snapToGrid w:val="0"/>
        <w:spacing w:line="360" w:lineRule="auto"/>
        <w:jc w:val="center"/>
        <w:rPr>
          <w:rFonts w:ascii="宋体"/>
          <w:b/>
          <w:sz w:val="36"/>
        </w:rPr>
      </w:pPr>
    </w:p>
    <w:p w:rsidR="00E8765E" w:rsidRDefault="00E8765E">
      <w:pPr>
        <w:snapToGrid w:val="0"/>
        <w:spacing w:line="360" w:lineRule="auto"/>
        <w:jc w:val="center"/>
        <w:rPr>
          <w:rFonts w:ascii="宋体"/>
          <w:b/>
          <w:sz w:val="36"/>
        </w:rPr>
      </w:pPr>
    </w:p>
    <w:p w:rsidR="00E8765E" w:rsidRDefault="00E8765E" w:rsidP="002C5C92">
      <w:pPr>
        <w:snapToGrid w:val="0"/>
        <w:spacing w:line="360" w:lineRule="auto"/>
        <w:ind w:firstLineChars="500" w:firstLine="1606"/>
        <w:rPr>
          <w:rFonts w:ascii="宋体"/>
          <w:b/>
          <w:sz w:val="32"/>
          <w:szCs w:val="32"/>
        </w:rPr>
      </w:pPr>
      <w:r>
        <w:rPr>
          <w:rFonts w:ascii="宋体" w:hAnsi="宋体" w:hint="eastAsia"/>
          <w:b/>
          <w:sz w:val="32"/>
          <w:szCs w:val="32"/>
        </w:rPr>
        <w:t>甲方</w:t>
      </w:r>
      <w:r>
        <w:rPr>
          <w:rFonts w:ascii="宋体" w:hAnsi="宋体"/>
          <w:b/>
          <w:sz w:val="32"/>
          <w:szCs w:val="32"/>
        </w:rPr>
        <w:t>:</w:t>
      </w:r>
    </w:p>
    <w:p w:rsidR="00E8765E" w:rsidRDefault="00E8765E" w:rsidP="004275F0">
      <w:pPr>
        <w:snapToGrid w:val="0"/>
        <w:spacing w:beforeLines="100" w:line="360" w:lineRule="auto"/>
        <w:ind w:firstLineChars="500" w:firstLine="1606"/>
        <w:rPr>
          <w:rFonts w:ascii="宋体"/>
          <w:b/>
          <w:sz w:val="32"/>
          <w:szCs w:val="32"/>
          <w:u w:val="single"/>
        </w:rPr>
      </w:pPr>
      <w:r>
        <w:rPr>
          <w:rFonts w:ascii="宋体" w:hAnsi="宋体" w:hint="eastAsia"/>
          <w:b/>
          <w:sz w:val="32"/>
          <w:szCs w:val="32"/>
        </w:rPr>
        <w:t>乙方</w:t>
      </w:r>
      <w:r>
        <w:rPr>
          <w:rFonts w:ascii="宋体" w:hAnsi="宋体"/>
          <w:b/>
          <w:sz w:val="32"/>
          <w:szCs w:val="32"/>
        </w:rPr>
        <w:t>:</w:t>
      </w:r>
    </w:p>
    <w:p w:rsidR="00E8765E" w:rsidRDefault="00E8765E" w:rsidP="004275F0">
      <w:pPr>
        <w:snapToGrid w:val="0"/>
        <w:spacing w:beforeLines="100" w:line="360" w:lineRule="auto"/>
        <w:ind w:firstLineChars="500" w:firstLine="1606"/>
        <w:rPr>
          <w:rFonts w:ascii="宋体"/>
          <w:b/>
          <w:sz w:val="32"/>
          <w:szCs w:val="32"/>
          <w:u w:val="single"/>
        </w:rPr>
      </w:pPr>
      <w:r>
        <w:rPr>
          <w:rFonts w:ascii="宋体" w:hAnsi="宋体" w:hint="eastAsia"/>
          <w:b/>
          <w:sz w:val="32"/>
          <w:szCs w:val="32"/>
        </w:rPr>
        <w:t>代理机构名称：</w:t>
      </w:r>
    </w:p>
    <w:p w:rsidR="00E8765E" w:rsidRDefault="00E8765E" w:rsidP="004275F0">
      <w:pPr>
        <w:snapToGrid w:val="0"/>
        <w:spacing w:beforeLines="100" w:line="360" w:lineRule="auto"/>
        <w:ind w:firstLineChars="500" w:firstLine="1606"/>
        <w:rPr>
          <w:rFonts w:ascii="宋体"/>
          <w:b/>
          <w:sz w:val="32"/>
          <w:szCs w:val="32"/>
        </w:rPr>
      </w:pPr>
      <w:r>
        <w:rPr>
          <w:rFonts w:ascii="宋体" w:hAnsi="宋体" w:hint="eastAsia"/>
          <w:b/>
          <w:sz w:val="32"/>
          <w:szCs w:val="32"/>
        </w:rPr>
        <w:t>合同生成日期：</w:t>
      </w:r>
    </w:p>
    <w:p w:rsidR="00E8765E" w:rsidRDefault="00E8765E">
      <w:pPr>
        <w:pStyle w:val="70"/>
        <w:spacing w:line="360" w:lineRule="auto"/>
        <w:rPr>
          <w:rFonts w:ascii="黑体" w:eastAsia="黑体"/>
          <w:spacing w:val="20"/>
          <w:sz w:val="15"/>
          <w:szCs w:val="15"/>
        </w:rPr>
      </w:pPr>
      <w:r>
        <w:rPr>
          <w:rFonts w:ascii="宋体" w:eastAsia="宋体" w:cs="宋体"/>
          <w:sz w:val="24"/>
          <w:szCs w:val="24"/>
        </w:rPr>
        <w:br w:type="page"/>
      </w:r>
    </w:p>
    <w:p w:rsidR="00E8765E" w:rsidRDefault="00E8765E">
      <w:pPr>
        <w:pStyle w:val="Blockquote"/>
        <w:spacing w:line="480" w:lineRule="auto"/>
        <w:ind w:left="0" w:right="23"/>
        <w:jc w:val="center"/>
        <w:rPr>
          <w:rFonts w:ascii="仿宋_GB2312" w:eastAsia="仿宋_GB2312"/>
          <w:szCs w:val="24"/>
        </w:rPr>
      </w:pPr>
      <w:r>
        <w:rPr>
          <w:rFonts w:ascii="黑体" w:eastAsia="黑体" w:hint="eastAsia"/>
          <w:spacing w:val="20"/>
          <w:sz w:val="44"/>
        </w:rPr>
        <w:lastRenderedPageBreak/>
        <w:t>协议书</w:t>
      </w:r>
    </w:p>
    <w:p w:rsidR="00E8765E" w:rsidRDefault="00E8765E" w:rsidP="002C5C92">
      <w:pPr>
        <w:pStyle w:val="Blockquote"/>
        <w:spacing w:line="360" w:lineRule="auto"/>
        <w:ind w:leftChars="125" w:left="263" w:right="23" w:firstLineChars="200" w:firstLine="480"/>
        <w:rPr>
          <w:rFonts w:ascii="宋体"/>
          <w:szCs w:val="24"/>
          <w:u w:val="single"/>
        </w:rPr>
      </w:pPr>
      <w:r>
        <w:rPr>
          <w:rFonts w:ascii="宋体" w:hAnsi="宋体" w:hint="eastAsia"/>
          <w:szCs w:val="24"/>
        </w:rPr>
        <w:t>发包人（全称）：</w:t>
      </w:r>
    </w:p>
    <w:p w:rsidR="00E8765E" w:rsidRDefault="00E8765E" w:rsidP="002C5C92">
      <w:pPr>
        <w:pStyle w:val="Blockquote"/>
        <w:spacing w:line="360" w:lineRule="auto"/>
        <w:ind w:leftChars="125" w:left="263" w:right="23" w:firstLineChars="200" w:firstLine="480"/>
        <w:rPr>
          <w:rFonts w:ascii="宋体"/>
          <w:szCs w:val="24"/>
          <w:u w:val="single"/>
        </w:rPr>
      </w:pPr>
      <w:r>
        <w:rPr>
          <w:rFonts w:ascii="宋体" w:hAnsi="宋体" w:hint="eastAsia"/>
          <w:szCs w:val="24"/>
        </w:rPr>
        <w:t>承包人（全称）：</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依照《中华人民共和国合同法》、《中华人民共和国建筑法》及其他有关法律、行政法规、遵循平等、自愿、公平和诚实信用的原则，双方就本建设工程施工项协商一致，订立本合同。</w:t>
      </w:r>
    </w:p>
    <w:p w:rsidR="00E8765E" w:rsidRDefault="00E8765E">
      <w:pPr>
        <w:pStyle w:val="Blockquote"/>
        <w:spacing w:before="20" w:after="20" w:line="300" w:lineRule="auto"/>
        <w:ind w:left="249" w:right="23"/>
        <w:rPr>
          <w:rFonts w:ascii="宋体"/>
          <w:b/>
          <w:bCs/>
          <w:szCs w:val="24"/>
        </w:rPr>
      </w:pPr>
      <w:r>
        <w:rPr>
          <w:rFonts w:ascii="宋体" w:hAnsi="宋体" w:hint="eastAsia"/>
          <w:b/>
          <w:bCs/>
          <w:spacing w:val="8"/>
          <w:szCs w:val="24"/>
        </w:rPr>
        <w:t xml:space="preserve">　　第一条工程概况</w:t>
      </w:r>
    </w:p>
    <w:p w:rsidR="00E8765E" w:rsidRDefault="00E8765E" w:rsidP="002C5C92">
      <w:pPr>
        <w:pStyle w:val="Blockquote"/>
        <w:spacing w:before="0" w:after="0" w:line="360" w:lineRule="auto"/>
        <w:ind w:leftChars="124" w:left="1940" w:right="23" w:hangingChars="700" w:hanging="1680"/>
        <w:rPr>
          <w:rFonts w:ascii="宋体"/>
          <w:szCs w:val="24"/>
          <w:u w:val="single"/>
        </w:rPr>
      </w:pPr>
      <w:r>
        <w:rPr>
          <w:rFonts w:ascii="宋体" w:hAnsi="宋体" w:hint="eastAsia"/>
          <w:szCs w:val="24"/>
        </w:rPr>
        <w:t xml:space="preserve">　　工程名称：</w:t>
      </w:r>
    </w:p>
    <w:p w:rsidR="00E8765E" w:rsidRDefault="00E8765E">
      <w:pPr>
        <w:pStyle w:val="Blockquote"/>
        <w:spacing w:before="0" w:after="0" w:line="360" w:lineRule="auto"/>
        <w:ind w:left="249" w:right="23"/>
        <w:rPr>
          <w:rFonts w:ascii="宋体"/>
          <w:szCs w:val="24"/>
          <w:u w:val="single"/>
        </w:rPr>
      </w:pPr>
      <w:r>
        <w:rPr>
          <w:rFonts w:ascii="宋体" w:hAnsi="宋体" w:hint="eastAsia"/>
          <w:szCs w:val="24"/>
        </w:rPr>
        <w:t xml:space="preserve">　　工程地点：</w:t>
      </w:r>
    </w:p>
    <w:p w:rsidR="00E8765E" w:rsidRDefault="00E8765E">
      <w:pPr>
        <w:pStyle w:val="Blockquote"/>
        <w:spacing w:before="0" w:after="0" w:line="360" w:lineRule="auto"/>
        <w:ind w:left="249" w:right="23"/>
        <w:rPr>
          <w:rFonts w:ascii="宋体"/>
          <w:szCs w:val="24"/>
          <w:u w:val="single"/>
        </w:rPr>
      </w:pPr>
      <w:r>
        <w:rPr>
          <w:rFonts w:ascii="宋体" w:hAnsi="宋体" w:hint="eastAsia"/>
          <w:szCs w:val="24"/>
        </w:rPr>
        <w:t xml:space="preserve">　　工程内容：</w:t>
      </w:r>
    </w:p>
    <w:p w:rsidR="00E8765E" w:rsidRDefault="00E8765E">
      <w:pPr>
        <w:pStyle w:val="Blockquote"/>
        <w:spacing w:before="0" w:after="0" w:line="360" w:lineRule="auto"/>
        <w:ind w:left="249" w:right="23"/>
        <w:rPr>
          <w:rFonts w:ascii="宋体"/>
          <w:szCs w:val="24"/>
        </w:rPr>
      </w:pPr>
      <w:r>
        <w:rPr>
          <w:rFonts w:ascii="宋体" w:hAnsi="宋体" w:hint="eastAsia"/>
          <w:szCs w:val="24"/>
        </w:rPr>
        <w:t>群体工程应附承包人承揽工程项目一览表（附件</w:t>
      </w:r>
      <w:r>
        <w:rPr>
          <w:rFonts w:ascii="宋体" w:hAnsi="宋体"/>
          <w:szCs w:val="24"/>
        </w:rPr>
        <w:t>1</w:t>
      </w:r>
      <w:r>
        <w:rPr>
          <w:rFonts w:ascii="宋体" w:hAnsi="宋体" w:hint="eastAsia"/>
          <w:szCs w:val="24"/>
        </w:rPr>
        <w:t>）</w:t>
      </w:r>
    </w:p>
    <w:p w:rsidR="00E8765E" w:rsidRDefault="00E8765E" w:rsidP="002C5C92">
      <w:pPr>
        <w:pStyle w:val="Blockquote"/>
        <w:spacing w:before="0" w:after="0" w:line="360" w:lineRule="auto"/>
        <w:ind w:leftChars="124" w:left="260" w:right="23" w:firstLineChars="200" w:firstLine="480"/>
        <w:rPr>
          <w:rFonts w:ascii="宋体"/>
          <w:szCs w:val="24"/>
        </w:rPr>
      </w:pPr>
      <w:r>
        <w:rPr>
          <w:rFonts w:ascii="宋体" w:hAnsi="宋体" w:hint="eastAsia"/>
          <w:szCs w:val="24"/>
        </w:rPr>
        <w:t>工程立项批准文号：</w:t>
      </w:r>
      <w:r>
        <w:rPr>
          <w:rFonts w:ascii="宋体" w:hAnsi="宋体"/>
          <w:szCs w:val="24"/>
        </w:rPr>
        <w:t>_____________________</w:t>
      </w:r>
    </w:p>
    <w:p w:rsidR="00E8765E" w:rsidRDefault="00E8765E">
      <w:pPr>
        <w:pStyle w:val="Blockquote"/>
        <w:spacing w:before="0" w:after="0" w:line="360" w:lineRule="auto"/>
        <w:ind w:left="249" w:right="23"/>
        <w:rPr>
          <w:rFonts w:ascii="宋体"/>
          <w:szCs w:val="24"/>
        </w:rPr>
      </w:pPr>
      <w:r>
        <w:rPr>
          <w:rFonts w:ascii="宋体" w:hAnsi="宋体" w:hint="eastAsia"/>
          <w:szCs w:val="24"/>
        </w:rPr>
        <w:t xml:space="preserve">　　资金来源：</w:t>
      </w:r>
      <w:r>
        <w:rPr>
          <w:rFonts w:ascii="宋体" w:hAnsi="宋体" w:hint="eastAsia"/>
          <w:szCs w:val="24"/>
          <w:u w:val="single"/>
        </w:rPr>
        <w:t>财政资金</w:t>
      </w:r>
    </w:p>
    <w:p w:rsidR="00E8765E" w:rsidRDefault="00E8765E">
      <w:pPr>
        <w:pStyle w:val="Blockquote"/>
        <w:spacing w:before="20" w:after="20" w:line="300" w:lineRule="auto"/>
        <w:ind w:left="249" w:right="23"/>
        <w:rPr>
          <w:rFonts w:ascii="宋体"/>
          <w:b/>
          <w:bCs/>
          <w:szCs w:val="24"/>
        </w:rPr>
      </w:pPr>
      <w:r>
        <w:rPr>
          <w:rFonts w:ascii="宋体" w:hAnsi="宋体" w:hint="eastAsia"/>
          <w:b/>
          <w:bCs/>
          <w:spacing w:val="8"/>
          <w:szCs w:val="24"/>
        </w:rPr>
        <w:t xml:space="preserve">　　第二条工程承包范围</w:t>
      </w:r>
    </w:p>
    <w:p w:rsidR="00E8765E" w:rsidRDefault="00E8765E">
      <w:pPr>
        <w:pStyle w:val="Blockquote"/>
        <w:spacing w:before="20" w:after="20" w:line="300" w:lineRule="auto"/>
        <w:ind w:left="249" w:right="23" w:firstLine="480"/>
        <w:rPr>
          <w:rFonts w:ascii="宋体"/>
          <w:szCs w:val="24"/>
          <w:u w:val="single"/>
        </w:rPr>
      </w:pPr>
      <w:r>
        <w:rPr>
          <w:rFonts w:ascii="宋体" w:hAnsi="宋体" w:hint="eastAsia"/>
          <w:szCs w:val="24"/>
        </w:rPr>
        <w:t>承包范围：</w:t>
      </w:r>
    </w:p>
    <w:p w:rsidR="00E8765E" w:rsidRDefault="00E8765E">
      <w:pPr>
        <w:pStyle w:val="Blockquote"/>
        <w:spacing w:before="20" w:after="20" w:line="480" w:lineRule="exact"/>
        <w:ind w:left="249" w:right="23"/>
        <w:rPr>
          <w:rFonts w:ascii="宋体"/>
          <w:szCs w:val="24"/>
        </w:rPr>
      </w:pPr>
      <w:r>
        <w:rPr>
          <w:rFonts w:ascii="宋体" w:hAnsi="宋体" w:hint="eastAsia"/>
          <w:b/>
          <w:bCs/>
          <w:spacing w:val="8"/>
          <w:szCs w:val="24"/>
        </w:rPr>
        <w:t xml:space="preserve">　　第三条合同工期</w:t>
      </w:r>
    </w:p>
    <w:p w:rsidR="00E8765E" w:rsidRDefault="00E8765E">
      <w:pPr>
        <w:pStyle w:val="Blockquote"/>
        <w:spacing w:before="20" w:after="20" w:line="360" w:lineRule="auto"/>
        <w:ind w:left="249" w:right="23" w:firstLine="480"/>
        <w:rPr>
          <w:rFonts w:ascii="宋体"/>
          <w:szCs w:val="24"/>
          <w:u w:val="single"/>
        </w:rPr>
      </w:pPr>
      <w:r>
        <w:rPr>
          <w:rFonts w:ascii="宋体" w:hAnsi="宋体" w:hint="eastAsia"/>
          <w:szCs w:val="24"/>
        </w:rPr>
        <w:t>开工日期：</w:t>
      </w:r>
    </w:p>
    <w:p w:rsidR="00E8765E" w:rsidRDefault="00E8765E">
      <w:pPr>
        <w:pStyle w:val="Blockquote"/>
        <w:spacing w:before="20" w:after="20" w:line="360" w:lineRule="auto"/>
        <w:ind w:left="249" w:right="23"/>
        <w:rPr>
          <w:rFonts w:ascii="宋体"/>
          <w:szCs w:val="24"/>
          <w:u w:val="single"/>
        </w:rPr>
      </w:pPr>
      <w:r>
        <w:rPr>
          <w:rFonts w:ascii="宋体" w:hAnsi="宋体" w:hint="eastAsia"/>
          <w:szCs w:val="24"/>
        </w:rPr>
        <w:t xml:space="preserve">　　竣工日期：</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合同工期总日历天数天</w:t>
      </w:r>
    </w:p>
    <w:p w:rsidR="00E8765E" w:rsidRDefault="00E8765E">
      <w:pPr>
        <w:pStyle w:val="Blockquote"/>
        <w:spacing w:before="20" w:after="20" w:line="480" w:lineRule="exact"/>
        <w:ind w:left="249" w:right="23"/>
        <w:rPr>
          <w:rFonts w:ascii="宋体"/>
          <w:b/>
          <w:bCs/>
          <w:szCs w:val="24"/>
        </w:rPr>
      </w:pPr>
      <w:r>
        <w:rPr>
          <w:rFonts w:ascii="宋体" w:hAnsi="宋体" w:hint="eastAsia"/>
          <w:szCs w:val="24"/>
        </w:rPr>
        <w:t xml:space="preserve">　　</w:t>
      </w:r>
      <w:r>
        <w:rPr>
          <w:rFonts w:ascii="宋体" w:hAnsi="宋体" w:hint="eastAsia"/>
          <w:b/>
          <w:bCs/>
          <w:spacing w:val="8"/>
          <w:szCs w:val="24"/>
        </w:rPr>
        <w:t>第四条质量标准</w:t>
      </w:r>
    </w:p>
    <w:p w:rsidR="00E8765E" w:rsidRDefault="00E8765E">
      <w:pPr>
        <w:pStyle w:val="Blockquote"/>
        <w:spacing w:before="20" w:after="20" w:line="480" w:lineRule="exact"/>
        <w:ind w:left="249" w:right="23"/>
        <w:rPr>
          <w:rFonts w:ascii="宋体"/>
          <w:szCs w:val="24"/>
          <w:u w:val="single"/>
        </w:rPr>
      </w:pPr>
      <w:r>
        <w:rPr>
          <w:rFonts w:ascii="宋体" w:hAnsi="宋体" w:hint="eastAsia"/>
          <w:szCs w:val="24"/>
        </w:rPr>
        <w:t xml:space="preserve">　　工程质量标准：</w:t>
      </w:r>
    </w:p>
    <w:p w:rsidR="00E8765E" w:rsidRDefault="00E8765E">
      <w:pPr>
        <w:pStyle w:val="Blockquote"/>
        <w:spacing w:before="20" w:after="20" w:line="480" w:lineRule="exact"/>
        <w:ind w:left="249" w:right="23"/>
        <w:rPr>
          <w:rFonts w:ascii="宋体"/>
          <w:b/>
          <w:bCs/>
          <w:szCs w:val="24"/>
        </w:rPr>
      </w:pPr>
      <w:r>
        <w:rPr>
          <w:rFonts w:ascii="宋体" w:hAnsi="宋体" w:hint="eastAsia"/>
          <w:szCs w:val="24"/>
        </w:rPr>
        <w:t xml:space="preserve">　</w:t>
      </w:r>
      <w:r>
        <w:rPr>
          <w:rFonts w:ascii="宋体" w:hAnsi="宋体" w:hint="eastAsia"/>
          <w:b/>
          <w:bCs/>
          <w:spacing w:val="8"/>
          <w:szCs w:val="24"/>
        </w:rPr>
        <w:t xml:space="preserve">　第五条合同价款</w:t>
      </w:r>
    </w:p>
    <w:p w:rsidR="00E8765E" w:rsidRDefault="00E8765E">
      <w:pPr>
        <w:pStyle w:val="Blockquote"/>
        <w:spacing w:before="20" w:after="20" w:line="480" w:lineRule="exact"/>
        <w:ind w:left="249" w:right="23" w:firstLine="420"/>
        <w:rPr>
          <w:rFonts w:ascii="宋体"/>
          <w:szCs w:val="24"/>
        </w:rPr>
      </w:pPr>
      <w:r>
        <w:rPr>
          <w:rFonts w:ascii="宋体" w:hAnsi="宋体" w:hint="eastAsia"/>
          <w:szCs w:val="24"/>
        </w:rPr>
        <w:t>金额（大写）：元（人民币）</w:t>
      </w:r>
    </w:p>
    <w:p w:rsidR="00E8765E" w:rsidRDefault="00E8765E" w:rsidP="002C5C92">
      <w:pPr>
        <w:pStyle w:val="Blockquote"/>
        <w:spacing w:before="20" w:after="20" w:line="480" w:lineRule="exact"/>
        <w:ind w:leftChars="124" w:left="260" w:right="23" w:firstLineChars="675" w:firstLine="1620"/>
        <w:rPr>
          <w:rFonts w:ascii="宋体"/>
          <w:szCs w:val="24"/>
        </w:rPr>
      </w:pPr>
      <w:r>
        <w:rPr>
          <w:rFonts w:ascii="宋体" w:hAnsi="宋体" w:hint="eastAsia"/>
          <w:szCs w:val="24"/>
        </w:rPr>
        <w:t>￥：元。</w:t>
      </w:r>
    </w:p>
    <w:p w:rsidR="00E8765E" w:rsidRDefault="00E8765E">
      <w:pPr>
        <w:pStyle w:val="Blockquote"/>
        <w:spacing w:before="20" w:after="20" w:line="300" w:lineRule="auto"/>
        <w:ind w:left="249" w:right="23"/>
        <w:rPr>
          <w:rFonts w:ascii="宋体"/>
          <w:b/>
          <w:bCs/>
          <w:szCs w:val="24"/>
        </w:rPr>
      </w:pPr>
      <w:r>
        <w:rPr>
          <w:rFonts w:ascii="宋体" w:hAnsi="宋体" w:hint="eastAsia"/>
          <w:szCs w:val="24"/>
        </w:rPr>
        <w:t xml:space="preserve">　</w:t>
      </w:r>
      <w:r>
        <w:rPr>
          <w:rFonts w:ascii="宋体" w:hAnsi="宋体" w:hint="eastAsia"/>
          <w:b/>
          <w:bCs/>
          <w:spacing w:val="8"/>
          <w:szCs w:val="24"/>
        </w:rPr>
        <w:t xml:space="preserve">　第六条组成合同的文件</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组成本合同的文件包括：</w:t>
      </w:r>
    </w:p>
    <w:p w:rsidR="00E8765E" w:rsidRDefault="00E8765E">
      <w:pPr>
        <w:pStyle w:val="Blockquote"/>
        <w:spacing w:before="20" w:after="20" w:line="360" w:lineRule="auto"/>
        <w:ind w:left="249" w:right="23"/>
        <w:rPr>
          <w:rFonts w:ascii="宋体"/>
          <w:szCs w:val="24"/>
        </w:rPr>
      </w:pPr>
      <w:r>
        <w:rPr>
          <w:rFonts w:ascii="仿宋_GB2312" w:eastAsia="仿宋_GB2312" w:hint="eastAsia"/>
          <w:szCs w:val="24"/>
        </w:rPr>
        <w:t xml:space="preserve">　　</w:t>
      </w:r>
      <w:r>
        <w:rPr>
          <w:rFonts w:ascii="宋体" w:hAnsi="宋体" w:hint="eastAsia"/>
          <w:szCs w:val="24"/>
        </w:rPr>
        <w:t>１、本合同协议书</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２、中标通知书</w:t>
      </w:r>
    </w:p>
    <w:p w:rsidR="00E8765E" w:rsidRDefault="00E8765E">
      <w:pPr>
        <w:pStyle w:val="Blockquote"/>
        <w:spacing w:before="20" w:after="20" w:line="360" w:lineRule="auto"/>
        <w:ind w:left="249" w:right="23" w:firstLine="480"/>
        <w:rPr>
          <w:rFonts w:ascii="宋体"/>
          <w:szCs w:val="24"/>
        </w:rPr>
      </w:pPr>
      <w:r>
        <w:rPr>
          <w:rFonts w:ascii="宋体" w:hAnsi="宋体" w:hint="eastAsia"/>
          <w:szCs w:val="24"/>
        </w:rPr>
        <w:t>３、投标文件及其附件</w:t>
      </w:r>
    </w:p>
    <w:p w:rsidR="00E8765E" w:rsidRDefault="00E8765E" w:rsidP="002C5C92">
      <w:pPr>
        <w:pStyle w:val="Blockquote"/>
        <w:spacing w:before="20" w:after="20" w:line="360" w:lineRule="auto"/>
        <w:ind w:leftChars="180" w:left="378" w:right="23" w:firstLineChars="150" w:firstLine="360"/>
        <w:rPr>
          <w:rFonts w:ascii="宋体"/>
          <w:szCs w:val="24"/>
        </w:rPr>
      </w:pPr>
      <w:r>
        <w:rPr>
          <w:rFonts w:ascii="宋体" w:hAnsi="宋体" w:hint="eastAsia"/>
          <w:szCs w:val="24"/>
        </w:rPr>
        <w:lastRenderedPageBreak/>
        <w:t>４、采购文件</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５、本合同专用条款</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６、本合同通用条款</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７、标准、规范及有关技术文件</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８、图纸</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９、工程量清单</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w:t>
      </w:r>
      <w:r>
        <w:rPr>
          <w:rFonts w:ascii="宋体" w:hAnsi="宋体"/>
          <w:szCs w:val="24"/>
        </w:rPr>
        <w:t>10</w:t>
      </w:r>
      <w:r>
        <w:rPr>
          <w:rFonts w:ascii="宋体" w:hAnsi="宋体" w:hint="eastAsia"/>
          <w:szCs w:val="24"/>
        </w:rPr>
        <w:t>、工程报价单或预算书</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双方有关工程的洽商、变更等书面协议或文件视为本合同的组成部分。</w:t>
      </w:r>
    </w:p>
    <w:p w:rsidR="00E8765E" w:rsidRDefault="00E8765E">
      <w:pPr>
        <w:pStyle w:val="Blockquote"/>
        <w:spacing w:before="20" w:after="20" w:line="360" w:lineRule="auto"/>
        <w:ind w:left="249" w:right="23"/>
        <w:rPr>
          <w:rFonts w:ascii="宋体"/>
          <w:b/>
          <w:bCs/>
          <w:spacing w:val="8"/>
          <w:szCs w:val="24"/>
        </w:rPr>
      </w:pPr>
      <w:r>
        <w:rPr>
          <w:rFonts w:ascii="宋体" w:hAnsi="宋体" w:hint="eastAsia"/>
          <w:szCs w:val="24"/>
        </w:rPr>
        <w:t xml:space="preserve">　　</w:t>
      </w:r>
      <w:r>
        <w:rPr>
          <w:rFonts w:ascii="宋体" w:hAnsi="宋体" w:hint="eastAsia"/>
          <w:b/>
          <w:bCs/>
          <w:spacing w:val="8"/>
          <w:szCs w:val="24"/>
        </w:rPr>
        <w:t>第七条本协议书中有关词语含义本合同第二部分《通用条款》中分别赋予它们的定义相同。</w:t>
      </w:r>
    </w:p>
    <w:p w:rsidR="00E8765E" w:rsidRDefault="00E8765E">
      <w:pPr>
        <w:pStyle w:val="Blockquote"/>
        <w:spacing w:before="20" w:after="20" w:line="360" w:lineRule="auto"/>
        <w:ind w:left="249" w:right="23"/>
        <w:rPr>
          <w:rFonts w:ascii="宋体"/>
          <w:b/>
          <w:bCs/>
          <w:spacing w:val="8"/>
          <w:szCs w:val="24"/>
        </w:rPr>
      </w:pPr>
      <w:r>
        <w:rPr>
          <w:rFonts w:ascii="宋体" w:hAnsi="宋体" w:hint="eastAsia"/>
          <w:b/>
          <w:bCs/>
          <w:spacing w:val="8"/>
          <w:szCs w:val="24"/>
        </w:rPr>
        <w:t xml:space="preserve">　　第八条承包人向发包人承诺按照合同约定进行施工、竣工并在质量保修期内承担工程质量保修责任。</w:t>
      </w:r>
    </w:p>
    <w:p w:rsidR="00E8765E" w:rsidRDefault="00E8765E">
      <w:pPr>
        <w:pStyle w:val="Blockquote"/>
        <w:spacing w:before="20" w:after="20" w:line="360" w:lineRule="auto"/>
        <w:ind w:left="249" w:right="23"/>
        <w:rPr>
          <w:rFonts w:ascii="宋体"/>
          <w:szCs w:val="24"/>
        </w:rPr>
      </w:pPr>
      <w:r>
        <w:rPr>
          <w:rFonts w:ascii="宋体" w:hAnsi="宋体" w:hint="eastAsia"/>
          <w:b/>
          <w:bCs/>
          <w:spacing w:val="8"/>
          <w:szCs w:val="24"/>
        </w:rPr>
        <w:t xml:space="preserve">　　第九条发包人向承包人承诺按照合同约定的期限和方式支付合同价款及其他应当支付的款项。</w:t>
      </w:r>
    </w:p>
    <w:p w:rsidR="00E8765E" w:rsidRDefault="00E8765E">
      <w:pPr>
        <w:pStyle w:val="Blockquote"/>
        <w:spacing w:before="20" w:after="20" w:line="360" w:lineRule="auto"/>
        <w:ind w:left="249" w:right="23"/>
        <w:rPr>
          <w:rFonts w:ascii="宋体"/>
          <w:b/>
          <w:bCs/>
          <w:spacing w:val="8"/>
          <w:szCs w:val="24"/>
        </w:rPr>
      </w:pPr>
      <w:r>
        <w:rPr>
          <w:rFonts w:ascii="宋体" w:hAnsi="宋体" w:hint="eastAsia"/>
          <w:szCs w:val="24"/>
        </w:rPr>
        <w:t xml:space="preserve">　　</w:t>
      </w:r>
      <w:r>
        <w:rPr>
          <w:rFonts w:ascii="宋体" w:hAnsi="宋体" w:hint="eastAsia"/>
          <w:b/>
          <w:bCs/>
          <w:spacing w:val="8"/>
          <w:szCs w:val="24"/>
        </w:rPr>
        <w:t>第十条合同生效</w:t>
      </w:r>
    </w:p>
    <w:p w:rsidR="00E8765E" w:rsidRDefault="00E8765E">
      <w:pPr>
        <w:pStyle w:val="Blockquote"/>
        <w:spacing w:before="20" w:after="20" w:line="360" w:lineRule="auto"/>
        <w:ind w:left="249" w:right="23"/>
        <w:rPr>
          <w:rFonts w:ascii="宋体"/>
          <w:szCs w:val="24"/>
        </w:rPr>
      </w:pPr>
      <w:r>
        <w:rPr>
          <w:rFonts w:ascii="宋体" w:hAnsi="宋体" w:hint="eastAsia"/>
          <w:szCs w:val="24"/>
        </w:rPr>
        <w:t xml:space="preserve">　　合同订立时间：年月日</w:t>
      </w:r>
    </w:p>
    <w:p w:rsidR="00E8765E" w:rsidRDefault="00E8765E">
      <w:pPr>
        <w:pStyle w:val="Blockquote"/>
        <w:spacing w:before="20" w:after="20" w:line="360" w:lineRule="auto"/>
        <w:ind w:left="249" w:right="23"/>
        <w:rPr>
          <w:rFonts w:ascii="宋体"/>
          <w:szCs w:val="24"/>
          <w:u w:val="single"/>
        </w:rPr>
      </w:pPr>
      <w:r>
        <w:rPr>
          <w:rFonts w:ascii="宋体" w:hAnsi="宋体" w:hint="eastAsia"/>
          <w:szCs w:val="24"/>
        </w:rPr>
        <w:t xml:space="preserve">　　合同订立地点：</w:t>
      </w:r>
    </w:p>
    <w:p w:rsidR="00E8765E" w:rsidRDefault="00E8765E" w:rsidP="002C5C92">
      <w:pPr>
        <w:pStyle w:val="Blockquote"/>
        <w:spacing w:before="20" w:after="20" w:line="360" w:lineRule="auto"/>
        <w:ind w:leftChars="104" w:left="218" w:right="23" w:firstLineChars="200" w:firstLine="480"/>
        <w:rPr>
          <w:rFonts w:ascii="宋体"/>
          <w:szCs w:val="24"/>
        </w:rPr>
      </w:pPr>
      <w:r>
        <w:rPr>
          <w:rFonts w:ascii="宋体" w:hAnsi="宋体" w:hint="eastAsia"/>
          <w:szCs w:val="24"/>
        </w:rPr>
        <w:t>本合同双方约定后生效。</w:t>
      </w:r>
    </w:p>
    <w:p w:rsidR="00E8765E" w:rsidRDefault="00E8765E">
      <w:pPr>
        <w:pStyle w:val="Blockquote"/>
        <w:spacing w:line="360" w:lineRule="auto"/>
        <w:ind w:left="249" w:right="23"/>
        <w:rPr>
          <w:rFonts w:ascii="宋体"/>
          <w:szCs w:val="24"/>
        </w:rPr>
      </w:pPr>
      <w:r>
        <w:rPr>
          <w:rFonts w:ascii="宋体" w:hAnsi="宋体" w:hint="eastAsia"/>
          <w:szCs w:val="24"/>
        </w:rPr>
        <w:t xml:space="preserve">　　发包人：（公章）：承包人：（公章）</w:t>
      </w:r>
    </w:p>
    <w:p w:rsidR="00E8765E" w:rsidRDefault="00E8765E">
      <w:pPr>
        <w:pStyle w:val="Blockquote"/>
        <w:spacing w:line="360" w:lineRule="auto"/>
        <w:ind w:left="249" w:right="23"/>
        <w:rPr>
          <w:rFonts w:ascii="宋体"/>
          <w:szCs w:val="24"/>
        </w:rPr>
      </w:pPr>
      <w:r>
        <w:rPr>
          <w:rFonts w:ascii="宋体" w:hAnsi="宋体" w:hint="eastAsia"/>
          <w:szCs w:val="24"/>
        </w:rPr>
        <w:t xml:space="preserve">　　住所：住所：</w:t>
      </w:r>
    </w:p>
    <w:p w:rsidR="00E8765E" w:rsidRDefault="00E8765E">
      <w:pPr>
        <w:pStyle w:val="Blockquote"/>
        <w:spacing w:line="360" w:lineRule="auto"/>
        <w:ind w:left="249" w:right="23"/>
        <w:rPr>
          <w:rFonts w:ascii="宋体"/>
          <w:szCs w:val="24"/>
        </w:rPr>
      </w:pPr>
      <w:r>
        <w:rPr>
          <w:rFonts w:ascii="宋体" w:hAnsi="宋体" w:hint="eastAsia"/>
          <w:szCs w:val="24"/>
        </w:rPr>
        <w:t xml:space="preserve">　　法定代表人：法定代表人：</w:t>
      </w:r>
    </w:p>
    <w:p w:rsidR="00E8765E" w:rsidRDefault="00E8765E">
      <w:pPr>
        <w:pStyle w:val="Blockquote"/>
        <w:spacing w:line="360" w:lineRule="auto"/>
        <w:ind w:left="249" w:right="23"/>
        <w:rPr>
          <w:rFonts w:ascii="宋体"/>
          <w:szCs w:val="24"/>
        </w:rPr>
      </w:pPr>
      <w:r>
        <w:rPr>
          <w:rFonts w:ascii="宋体" w:hAnsi="宋体" w:hint="eastAsia"/>
          <w:szCs w:val="24"/>
        </w:rPr>
        <w:t xml:space="preserve">　　委托代表人：委托代表人：</w:t>
      </w:r>
    </w:p>
    <w:p w:rsidR="00E8765E" w:rsidRDefault="00E8765E">
      <w:pPr>
        <w:pStyle w:val="Blockquote"/>
        <w:spacing w:line="360" w:lineRule="auto"/>
        <w:ind w:left="249" w:right="23"/>
        <w:rPr>
          <w:rFonts w:ascii="宋体"/>
          <w:szCs w:val="24"/>
        </w:rPr>
      </w:pPr>
      <w:r>
        <w:rPr>
          <w:rFonts w:ascii="宋体" w:hAnsi="宋体" w:hint="eastAsia"/>
          <w:szCs w:val="24"/>
        </w:rPr>
        <w:t xml:space="preserve">　　电话：电话：</w:t>
      </w:r>
    </w:p>
    <w:p w:rsidR="00E8765E" w:rsidRDefault="00E8765E">
      <w:pPr>
        <w:pStyle w:val="Blockquote"/>
        <w:spacing w:line="360" w:lineRule="auto"/>
        <w:ind w:left="249" w:right="23"/>
        <w:rPr>
          <w:rFonts w:ascii="宋体"/>
          <w:szCs w:val="24"/>
        </w:rPr>
      </w:pPr>
      <w:r>
        <w:rPr>
          <w:rFonts w:ascii="宋体" w:hAnsi="宋体" w:hint="eastAsia"/>
          <w:szCs w:val="24"/>
        </w:rPr>
        <w:t xml:space="preserve">　　传真：传真：</w:t>
      </w:r>
    </w:p>
    <w:p w:rsidR="00E8765E" w:rsidRDefault="00E8765E">
      <w:pPr>
        <w:pStyle w:val="Blockquote"/>
        <w:spacing w:line="360" w:lineRule="auto"/>
        <w:ind w:left="249" w:right="23"/>
        <w:rPr>
          <w:rFonts w:ascii="宋体"/>
          <w:szCs w:val="24"/>
        </w:rPr>
      </w:pPr>
      <w:r>
        <w:rPr>
          <w:rFonts w:ascii="宋体" w:hAnsi="宋体" w:hint="eastAsia"/>
          <w:szCs w:val="24"/>
        </w:rPr>
        <w:t xml:space="preserve">　　开户银行：开户银行：</w:t>
      </w:r>
    </w:p>
    <w:p w:rsidR="00E8765E" w:rsidRDefault="00E8765E">
      <w:pPr>
        <w:pStyle w:val="Blockquote"/>
        <w:spacing w:line="360" w:lineRule="auto"/>
        <w:ind w:left="249" w:right="23"/>
        <w:rPr>
          <w:rFonts w:ascii="宋体"/>
          <w:szCs w:val="24"/>
        </w:rPr>
      </w:pPr>
      <w:r>
        <w:rPr>
          <w:rFonts w:ascii="宋体" w:hAnsi="宋体" w:hint="eastAsia"/>
          <w:szCs w:val="24"/>
        </w:rPr>
        <w:t xml:space="preserve">　　账号：账号：</w:t>
      </w:r>
    </w:p>
    <w:p w:rsidR="00E8765E" w:rsidRDefault="00E8765E">
      <w:pPr>
        <w:pStyle w:val="Blockquote"/>
        <w:spacing w:line="360" w:lineRule="auto"/>
        <w:ind w:left="249" w:right="23" w:firstLine="480"/>
        <w:rPr>
          <w:rFonts w:ascii="宋体"/>
          <w:szCs w:val="24"/>
        </w:rPr>
      </w:pPr>
      <w:r>
        <w:rPr>
          <w:rFonts w:ascii="宋体" w:hAnsi="宋体" w:hint="eastAsia"/>
          <w:szCs w:val="24"/>
        </w:rPr>
        <w:t>邮政编码：邮政编码：</w:t>
      </w:r>
    </w:p>
    <w:p w:rsidR="00E8765E" w:rsidRDefault="00E8765E" w:rsidP="002C5C92">
      <w:pPr>
        <w:pStyle w:val="Blockquote"/>
        <w:spacing w:line="360" w:lineRule="auto"/>
        <w:ind w:left="0" w:right="23" w:firstLineChars="50" w:firstLine="110"/>
        <w:rPr>
          <w:rFonts w:ascii="宋体"/>
          <w:szCs w:val="24"/>
        </w:rPr>
      </w:pPr>
      <w:r>
        <w:rPr>
          <w:rFonts w:ascii="宋体" w:hAnsi="宋体" w:hint="eastAsia"/>
          <w:sz w:val="22"/>
        </w:rPr>
        <w:t>此处加盖代理机构合同审核章，并签署日期（同时甲方、乙方、代理机构加盖骑缝章）生效</w:t>
      </w:r>
      <w:r>
        <w:rPr>
          <w:rFonts w:ascii="宋体" w:hAnsi="宋体" w:hint="eastAsia"/>
          <w:sz w:val="22"/>
          <w:szCs w:val="24"/>
        </w:rPr>
        <w:t>。</w:t>
      </w:r>
    </w:p>
    <w:p w:rsidR="00E8765E" w:rsidRDefault="00E8765E" w:rsidP="002C5C92">
      <w:pPr>
        <w:spacing w:line="540" w:lineRule="exact"/>
        <w:ind w:leftChars="-157" w:left="-330" w:firstLineChars="200" w:firstLine="480"/>
        <w:rPr>
          <w:rFonts w:ascii="宋体"/>
          <w:sz w:val="24"/>
        </w:rPr>
      </w:pPr>
      <w:r>
        <w:rPr>
          <w:rFonts w:ascii="宋体" w:hAnsi="宋体" w:hint="eastAsia"/>
          <w:sz w:val="24"/>
        </w:rPr>
        <w:lastRenderedPageBreak/>
        <w:t>本合同使用中华人民共和国建设部、国家工商行政管理局</w:t>
      </w:r>
      <w:r>
        <w:rPr>
          <w:rFonts w:ascii="宋体" w:hAnsi="宋体"/>
          <w:sz w:val="24"/>
        </w:rPr>
        <w:t>1999</w:t>
      </w:r>
      <w:r>
        <w:rPr>
          <w:rFonts w:ascii="宋体" w:hAnsi="宋体" w:hint="eastAsia"/>
          <w:sz w:val="24"/>
        </w:rPr>
        <w:t>年版的《建设工程施工合同（示范文本）》（</w:t>
      </w:r>
      <w:r>
        <w:rPr>
          <w:rFonts w:ascii="宋体" w:hAnsi="宋体"/>
          <w:sz w:val="24"/>
        </w:rPr>
        <w:t>GF-1999-0201</w:t>
      </w:r>
      <w:r>
        <w:rPr>
          <w:rFonts w:ascii="宋体" w:hAnsi="宋体" w:hint="eastAsia"/>
          <w:sz w:val="24"/>
        </w:rPr>
        <w:t>）。</w:t>
      </w:r>
    </w:p>
    <w:p w:rsidR="00E8765E" w:rsidRDefault="00E8765E" w:rsidP="002C5C92">
      <w:pPr>
        <w:spacing w:line="500" w:lineRule="exact"/>
        <w:ind w:firstLineChars="200" w:firstLine="482"/>
        <w:rPr>
          <w:rFonts w:ascii="宋体"/>
          <w:b/>
          <w:sz w:val="24"/>
        </w:rPr>
      </w:pPr>
      <w:r>
        <w:rPr>
          <w:rFonts w:ascii="宋体" w:hAnsi="宋体"/>
          <w:b/>
          <w:sz w:val="24"/>
        </w:rPr>
        <w:t>1</w:t>
      </w:r>
      <w:r>
        <w:rPr>
          <w:rFonts w:ascii="宋体" w:hAnsi="宋体" w:hint="eastAsia"/>
          <w:b/>
          <w:sz w:val="24"/>
        </w:rPr>
        <w:t>、合同协议书</w:t>
      </w:r>
    </w:p>
    <w:p w:rsidR="00E8765E" w:rsidRDefault="00E8765E" w:rsidP="002C5C92">
      <w:pPr>
        <w:spacing w:line="360" w:lineRule="auto"/>
        <w:ind w:firstLineChars="200" w:firstLine="480"/>
        <w:rPr>
          <w:rFonts w:ascii="宋体"/>
          <w:sz w:val="24"/>
        </w:rPr>
      </w:pPr>
      <w:r>
        <w:rPr>
          <w:rFonts w:ascii="宋体" w:hAnsi="宋体" w:hint="eastAsia"/>
          <w:sz w:val="24"/>
        </w:rPr>
        <w:t>采用《建设工程施工合同（示范文本）》（</w:t>
      </w:r>
      <w:r>
        <w:rPr>
          <w:rFonts w:ascii="宋体" w:hAnsi="宋体"/>
          <w:sz w:val="24"/>
        </w:rPr>
        <w:t>GF-1999-0201</w:t>
      </w:r>
      <w:r>
        <w:rPr>
          <w:rFonts w:ascii="宋体" w:hAnsi="宋体" w:hint="eastAsia"/>
          <w:sz w:val="24"/>
        </w:rPr>
        <w:t>）内“协议书”格式。</w:t>
      </w:r>
    </w:p>
    <w:p w:rsidR="00E8765E" w:rsidRDefault="00E8765E" w:rsidP="002C5C92">
      <w:pPr>
        <w:spacing w:line="360" w:lineRule="auto"/>
        <w:ind w:firstLineChars="200" w:firstLine="482"/>
        <w:rPr>
          <w:rFonts w:ascii="宋体"/>
          <w:b/>
          <w:sz w:val="24"/>
        </w:rPr>
      </w:pPr>
      <w:r>
        <w:rPr>
          <w:rFonts w:ascii="宋体" w:hAnsi="宋体"/>
          <w:b/>
          <w:sz w:val="24"/>
        </w:rPr>
        <w:t>2</w:t>
      </w:r>
      <w:r>
        <w:rPr>
          <w:rFonts w:ascii="宋体" w:hAnsi="宋体" w:hint="eastAsia"/>
          <w:b/>
          <w:sz w:val="24"/>
        </w:rPr>
        <w:t>、通用条款</w:t>
      </w:r>
    </w:p>
    <w:p w:rsidR="00E8765E" w:rsidRDefault="00E8765E" w:rsidP="002C5C92">
      <w:pPr>
        <w:spacing w:line="360" w:lineRule="auto"/>
        <w:ind w:firstLineChars="200" w:firstLine="480"/>
        <w:rPr>
          <w:rFonts w:ascii="宋体"/>
          <w:sz w:val="24"/>
        </w:rPr>
      </w:pPr>
      <w:r>
        <w:rPr>
          <w:rFonts w:ascii="宋体" w:hAnsi="宋体" w:hint="eastAsia"/>
          <w:sz w:val="24"/>
        </w:rPr>
        <w:t>本工程合同通用条款采用《建设工程施工合同（示范文本）》（</w:t>
      </w:r>
      <w:r>
        <w:rPr>
          <w:rFonts w:ascii="宋体" w:hAnsi="宋体"/>
          <w:sz w:val="24"/>
        </w:rPr>
        <w:t>GF-1999-0201</w:t>
      </w:r>
      <w:r>
        <w:rPr>
          <w:rFonts w:ascii="宋体" w:hAnsi="宋体" w:hint="eastAsia"/>
          <w:sz w:val="24"/>
        </w:rPr>
        <w:t>）中通用条款内容。</w:t>
      </w:r>
    </w:p>
    <w:p w:rsidR="00E8765E" w:rsidRDefault="00E8765E" w:rsidP="002C5C92">
      <w:pPr>
        <w:spacing w:line="360" w:lineRule="auto"/>
        <w:ind w:firstLineChars="200" w:firstLine="482"/>
        <w:rPr>
          <w:rFonts w:ascii="宋体"/>
          <w:b/>
          <w:sz w:val="24"/>
        </w:rPr>
      </w:pPr>
      <w:r>
        <w:rPr>
          <w:rFonts w:ascii="宋体" w:hAnsi="宋体"/>
          <w:b/>
          <w:sz w:val="24"/>
        </w:rPr>
        <w:t>3</w:t>
      </w:r>
      <w:r>
        <w:rPr>
          <w:rFonts w:ascii="宋体" w:hAnsi="宋体" w:hint="eastAsia"/>
          <w:b/>
          <w:sz w:val="24"/>
        </w:rPr>
        <w:t>、专用条款</w:t>
      </w:r>
    </w:p>
    <w:p w:rsidR="00E8765E" w:rsidRDefault="00E8765E" w:rsidP="002C5C92">
      <w:pPr>
        <w:spacing w:line="360" w:lineRule="auto"/>
        <w:ind w:firstLineChars="200" w:firstLine="480"/>
        <w:rPr>
          <w:rFonts w:ascii="宋体"/>
          <w:sz w:val="24"/>
        </w:rPr>
      </w:pPr>
      <w:r>
        <w:rPr>
          <w:rFonts w:ascii="宋体" w:hAnsi="宋体" w:hint="eastAsia"/>
          <w:sz w:val="24"/>
        </w:rPr>
        <w:t>下列各项内容的序号均采用“示范文本”中的序号、</w:t>
      </w:r>
    </w:p>
    <w:p w:rsidR="00E8765E" w:rsidRDefault="00E8765E" w:rsidP="002C5C92">
      <w:pPr>
        <w:spacing w:line="360" w:lineRule="auto"/>
        <w:ind w:firstLineChars="200" w:firstLine="482"/>
        <w:rPr>
          <w:rFonts w:ascii="宋体"/>
          <w:b/>
          <w:sz w:val="24"/>
        </w:rPr>
      </w:pPr>
      <w:r>
        <w:rPr>
          <w:rFonts w:ascii="宋体" w:hAnsi="宋体" w:hint="eastAsia"/>
          <w:b/>
          <w:sz w:val="24"/>
        </w:rPr>
        <w:t>（一）词语定义及合同文件</w:t>
      </w:r>
    </w:p>
    <w:p w:rsidR="00E8765E" w:rsidRDefault="00E8765E" w:rsidP="002C5C92">
      <w:pPr>
        <w:spacing w:line="360" w:lineRule="auto"/>
        <w:ind w:leftChars="15" w:left="31" w:firstLineChars="200" w:firstLine="480"/>
        <w:rPr>
          <w:rFonts w:ascii="宋体"/>
          <w:sz w:val="24"/>
        </w:rPr>
      </w:pPr>
      <w:r>
        <w:rPr>
          <w:rFonts w:ascii="宋体" w:hAnsi="宋体" w:hint="eastAsia"/>
          <w:sz w:val="24"/>
        </w:rPr>
        <w:t>合同文件组成及解释顺序：（</w:t>
      </w:r>
      <w:r>
        <w:rPr>
          <w:rFonts w:ascii="宋体" w:hAnsi="宋体"/>
          <w:sz w:val="24"/>
        </w:rPr>
        <w:t>1</w:t>
      </w:r>
      <w:r>
        <w:rPr>
          <w:rFonts w:ascii="宋体" w:hAnsi="宋体" w:hint="eastAsia"/>
          <w:sz w:val="24"/>
        </w:rPr>
        <w:t>）本合同协议书（</w:t>
      </w:r>
      <w:r>
        <w:rPr>
          <w:rFonts w:ascii="宋体" w:hAnsi="宋体"/>
          <w:sz w:val="24"/>
        </w:rPr>
        <w:t>2</w:t>
      </w:r>
      <w:r>
        <w:rPr>
          <w:rFonts w:ascii="宋体" w:hAnsi="宋体" w:hint="eastAsia"/>
          <w:sz w:val="24"/>
        </w:rPr>
        <w:t>）中标人通知书（</w:t>
      </w:r>
      <w:r>
        <w:rPr>
          <w:rFonts w:ascii="宋体" w:hAnsi="宋体"/>
          <w:sz w:val="24"/>
        </w:rPr>
        <w:t>3</w:t>
      </w:r>
      <w:r>
        <w:rPr>
          <w:rFonts w:ascii="宋体" w:hAnsi="宋体" w:hint="eastAsia"/>
          <w:sz w:val="24"/>
        </w:rPr>
        <w:t>）投标文件及其附件（</w:t>
      </w:r>
      <w:r>
        <w:rPr>
          <w:rFonts w:ascii="宋体" w:hAnsi="宋体"/>
          <w:sz w:val="24"/>
        </w:rPr>
        <w:t>4</w:t>
      </w:r>
      <w:r>
        <w:rPr>
          <w:rFonts w:ascii="宋体" w:hAnsi="宋体" w:hint="eastAsia"/>
          <w:sz w:val="24"/>
        </w:rPr>
        <w:t>）采购文件（</w:t>
      </w:r>
      <w:r>
        <w:rPr>
          <w:rFonts w:ascii="宋体" w:hAnsi="宋体"/>
          <w:sz w:val="24"/>
        </w:rPr>
        <w:t>5</w:t>
      </w:r>
      <w:r>
        <w:rPr>
          <w:rFonts w:ascii="宋体" w:hAnsi="宋体" w:hint="eastAsia"/>
          <w:sz w:val="24"/>
        </w:rPr>
        <w:t>）本合同专用条款（</w:t>
      </w:r>
      <w:r>
        <w:rPr>
          <w:rFonts w:ascii="宋体" w:hAnsi="宋体"/>
          <w:sz w:val="24"/>
        </w:rPr>
        <w:t>6</w:t>
      </w:r>
      <w:r>
        <w:rPr>
          <w:rFonts w:ascii="宋体" w:hAnsi="宋体" w:hint="eastAsia"/>
          <w:sz w:val="24"/>
        </w:rPr>
        <w:t>）本合同通用条款（</w:t>
      </w:r>
      <w:r>
        <w:rPr>
          <w:rFonts w:ascii="宋体" w:hAnsi="宋体"/>
          <w:sz w:val="24"/>
        </w:rPr>
        <w:t>7</w:t>
      </w:r>
      <w:r>
        <w:rPr>
          <w:rFonts w:ascii="宋体" w:hAnsi="宋体" w:hint="eastAsia"/>
          <w:sz w:val="24"/>
        </w:rPr>
        <w:t>）标准、规范及有关技术文件（</w:t>
      </w:r>
      <w:r>
        <w:rPr>
          <w:rFonts w:ascii="宋体" w:hAnsi="宋体"/>
          <w:sz w:val="24"/>
        </w:rPr>
        <w:t>8</w:t>
      </w:r>
      <w:r>
        <w:rPr>
          <w:rFonts w:ascii="宋体" w:hAnsi="宋体" w:hint="eastAsia"/>
          <w:sz w:val="24"/>
        </w:rPr>
        <w:t>）图纸及招标前书面变更说明（</w:t>
      </w:r>
      <w:r>
        <w:rPr>
          <w:rFonts w:ascii="宋体" w:hAnsi="宋体"/>
          <w:sz w:val="24"/>
        </w:rPr>
        <w:t>9</w:t>
      </w:r>
      <w:r>
        <w:rPr>
          <w:rFonts w:ascii="宋体" w:hAnsi="宋体" w:hint="eastAsia"/>
          <w:sz w:val="24"/>
        </w:rPr>
        <w:t>）工程报价单级预算书。</w:t>
      </w:r>
    </w:p>
    <w:p w:rsidR="00E8765E" w:rsidRDefault="00E8765E" w:rsidP="002C5C92">
      <w:pPr>
        <w:spacing w:line="360" w:lineRule="auto"/>
        <w:ind w:firstLineChars="200" w:firstLine="480"/>
        <w:rPr>
          <w:rFonts w:ascii="宋体"/>
          <w:sz w:val="24"/>
        </w:rPr>
      </w:pPr>
      <w:r>
        <w:rPr>
          <w:rFonts w:ascii="宋体" w:hAnsi="宋体"/>
          <w:sz w:val="24"/>
        </w:rPr>
        <w:t xml:space="preserve">  3</w:t>
      </w:r>
      <w:r>
        <w:rPr>
          <w:rFonts w:ascii="宋体" w:hAnsi="宋体" w:hint="eastAsia"/>
          <w:sz w:val="24"/>
        </w:rPr>
        <w:t>、语言文字和使用法律、标准及规范</w:t>
      </w:r>
    </w:p>
    <w:p w:rsidR="00E8765E" w:rsidRDefault="00E8765E" w:rsidP="002C5C92">
      <w:pPr>
        <w:spacing w:line="360" w:lineRule="auto"/>
        <w:ind w:firstLineChars="200" w:firstLine="480"/>
        <w:rPr>
          <w:rFonts w:ascii="宋体"/>
          <w:sz w:val="24"/>
        </w:rPr>
      </w:pPr>
      <w:r>
        <w:rPr>
          <w:rFonts w:ascii="宋体" w:hAnsi="宋体"/>
          <w:sz w:val="24"/>
        </w:rPr>
        <w:t xml:space="preserve">  3.1</w:t>
      </w:r>
      <w:r>
        <w:rPr>
          <w:rFonts w:ascii="宋体" w:hAnsi="宋体" w:hint="eastAsia"/>
          <w:sz w:val="24"/>
        </w:rPr>
        <w:t>投标文件均采用中文、汉语。</w:t>
      </w:r>
    </w:p>
    <w:p w:rsidR="00E8765E" w:rsidRDefault="00E8765E" w:rsidP="002C5C92">
      <w:pPr>
        <w:spacing w:line="360" w:lineRule="auto"/>
        <w:ind w:firstLineChars="200" w:firstLine="480"/>
        <w:rPr>
          <w:rFonts w:ascii="宋体"/>
          <w:sz w:val="24"/>
        </w:rPr>
      </w:pPr>
      <w:r>
        <w:rPr>
          <w:rFonts w:ascii="宋体" w:hAnsi="宋体"/>
          <w:sz w:val="24"/>
        </w:rPr>
        <w:t>3.2</w:t>
      </w:r>
      <w:r>
        <w:rPr>
          <w:rFonts w:ascii="宋体" w:hAnsi="宋体" w:hint="eastAsia"/>
          <w:sz w:val="24"/>
        </w:rPr>
        <w:t>我国现行的与笨工程相关的法律法规文件均适用于本工程。</w:t>
      </w:r>
    </w:p>
    <w:p w:rsidR="00E8765E" w:rsidRDefault="00E8765E" w:rsidP="002C5C92">
      <w:pPr>
        <w:spacing w:line="360" w:lineRule="auto"/>
        <w:ind w:firstLineChars="200" w:firstLine="480"/>
        <w:rPr>
          <w:rFonts w:ascii="宋体"/>
          <w:sz w:val="24"/>
        </w:rPr>
      </w:pPr>
      <w:r>
        <w:rPr>
          <w:rFonts w:ascii="宋体" w:hAnsi="宋体"/>
          <w:sz w:val="24"/>
        </w:rPr>
        <w:t>3.3</w:t>
      </w:r>
      <w:r>
        <w:rPr>
          <w:rFonts w:ascii="宋体" w:hAnsi="宋体" w:hint="eastAsia"/>
          <w:sz w:val="24"/>
        </w:rPr>
        <w:t>使用标准、规范</w:t>
      </w:r>
    </w:p>
    <w:p w:rsidR="00E8765E" w:rsidRDefault="00E8765E" w:rsidP="002C5C92">
      <w:pPr>
        <w:spacing w:line="360" w:lineRule="auto"/>
        <w:ind w:firstLineChars="200" w:firstLine="480"/>
        <w:rPr>
          <w:rFonts w:ascii="宋体"/>
          <w:sz w:val="24"/>
        </w:rPr>
      </w:pPr>
      <w:r>
        <w:rPr>
          <w:rFonts w:ascii="宋体" w:hAnsi="宋体" w:hint="eastAsia"/>
          <w:sz w:val="24"/>
        </w:rPr>
        <w:t>凡与工程有关的我国的现行各种规范、标准均适用于本工程</w:t>
      </w:r>
    </w:p>
    <w:p w:rsidR="00E8765E" w:rsidRDefault="00E8765E" w:rsidP="002C5C92">
      <w:pPr>
        <w:spacing w:line="360" w:lineRule="auto"/>
        <w:ind w:firstLineChars="200" w:firstLine="480"/>
        <w:rPr>
          <w:rFonts w:ascii="宋体"/>
          <w:sz w:val="24"/>
        </w:rPr>
      </w:pPr>
      <w:r>
        <w:rPr>
          <w:rFonts w:ascii="宋体" w:hAnsi="宋体" w:hint="eastAsia"/>
          <w:sz w:val="24"/>
        </w:rPr>
        <w:t>承包人施工中所需的各类国家级行业标准、规范发包人不予提供，均由承包人自行解决。</w:t>
      </w:r>
    </w:p>
    <w:p w:rsidR="00E8765E" w:rsidRDefault="00E8765E" w:rsidP="002C5C92">
      <w:pPr>
        <w:spacing w:line="360" w:lineRule="auto"/>
        <w:ind w:firstLineChars="200" w:firstLine="480"/>
        <w:rPr>
          <w:rFonts w:ascii="宋体"/>
          <w:sz w:val="24"/>
        </w:rPr>
      </w:pPr>
      <w:r>
        <w:rPr>
          <w:rFonts w:ascii="宋体" w:hAnsi="宋体"/>
          <w:sz w:val="24"/>
        </w:rPr>
        <w:t>4</w:t>
      </w:r>
      <w:r>
        <w:rPr>
          <w:rFonts w:ascii="宋体" w:hAnsi="宋体" w:hint="eastAsia"/>
          <w:sz w:val="24"/>
        </w:rPr>
        <w:t>、图纸</w:t>
      </w:r>
    </w:p>
    <w:p w:rsidR="00E8765E" w:rsidRDefault="00E8765E" w:rsidP="002C5C92">
      <w:pPr>
        <w:spacing w:line="360" w:lineRule="auto"/>
        <w:ind w:firstLineChars="200" w:firstLine="480"/>
        <w:rPr>
          <w:rFonts w:ascii="宋体"/>
          <w:sz w:val="24"/>
        </w:rPr>
      </w:pPr>
      <w:r>
        <w:rPr>
          <w:rFonts w:ascii="宋体" w:hAnsi="宋体" w:hint="eastAsia"/>
          <w:sz w:val="24"/>
        </w:rPr>
        <w:t>发包人对图纸的保密要求：无特殊保密要求。</w:t>
      </w:r>
    </w:p>
    <w:p w:rsidR="00E8765E" w:rsidRDefault="00E8765E" w:rsidP="002C5C92">
      <w:pPr>
        <w:snapToGrid w:val="0"/>
        <w:spacing w:line="360" w:lineRule="auto"/>
        <w:ind w:firstLineChars="146" w:firstLine="352"/>
        <w:rPr>
          <w:rFonts w:ascii="宋体"/>
          <w:b/>
          <w:sz w:val="24"/>
        </w:rPr>
      </w:pPr>
      <w:r>
        <w:rPr>
          <w:rFonts w:ascii="宋体" w:hAnsi="宋体" w:hint="eastAsia"/>
          <w:b/>
          <w:sz w:val="24"/>
        </w:rPr>
        <w:t>（二）双方的一般权利和义务</w:t>
      </w:r>
    </w:p>
    <w:p w:rsidR="00E8765E" w:rsidRDefault="00E8765E" w:rsidP="002C5C92">
      <w:pPr>
        <w:snapToGrid w:val="0"/>
        <w:spacing w:line="360" w:lineRule="auto"/>
        <w:ind w:firstLineChars="200" w:firstLine="480"/>
        <w:rPr>
          <w:rFonts w:ascii="宋体"/>
          <w:sz w:val="24"/>
        </w:rPr>
      </w:pPr>
      <w:r>
        <w:rPr>
          <w:rFonts w:ascii="宋体" w:hAnsi="宋体"/>
          <w:sz w:val="24"/>
        </w:rPr>
        <w:t xml:space="preserve">  5.</w:t>
      </w:r>
      <w:r>
        <w:rPr>
          <w:rFonts w:ascii="宋体" w:hAnsi="宋体" w:hint="eastAsia"/>
          <w:sz w:val="24"/>
        </w:rPr>
        <w:t>工程师</w:t>
      </w:r>
    </w:p>
    <w:p w:rsidR="00E8765E" w:rsidRDefault="00E8765E" w:rsidP="002C5C92">
      <w:pPr>
        <w:snapToGrid w:val="0"/>
        <w:spacing w:line="360" w:lineRule="auto"/>
        <w:ind w:firstLineChars="200" w:firstLine="480"/>
        <w:rPr>
          <w:rFonts w:ascii="宋体"/>
          <w:sz w:val="24"/>
        </w:rPr>
      </w:pPr>
      <w:r>
        <w:rPr>
          <w:rFonts w:ascii="宋体" w:hAnsi="宋体"/>
          <w:sz w:val="24"/>
        </w:rPr>
        <w:t xml:space="preserve">  5.2</w:t>
      </w:r>
      <w:r>
        <w:rPr>
          <w:rFonts w:ascii="宋体" w:hAnsi="宋体" w:hint="eastAsia"/>
          <w:sz w:val="24"/>
        </w:rPr>
        <w:t>监理单位委派的工程师</w:t>
      </w:r>
    </w:p>
    <w:p w:rsidR="00E8765E" w:rsidRDefault="00E8765E" w:rsidP="002C5C92">
      <w:pPr>
        <w:snapToGrid w:val="0"/>
        <w:spacing w:line="360" w:lineRule="auto"/>
        <w:ind w:firstLineChars="200" w:firstLine="480"/>
        <w:rPr>
          <w:rFonts w:ascii="宋体"/>
          <w:sz w:val="24"/>
        </w:rPr>
      </w:pPr>
      <w:r>
        <w:rPr>
          <w:rFonts w:ascii="宋体" w:hAnsi="宋体" w:hint="eastAsia"/>
          <w:sz w:val="24"/>
        </w:rPr>
        <w:t>姓名：职务：总监</w:t>
      </w:r>
    </w:p>
    <w:p w:rsidR="00E8765E" w:rsidRDefault="00E8765E" w:rsidP="002C5C92">
      <w:pPr>
        <w:snapToGrid w:val="0"/>
        <w:spacing w:line="360" w:lineRule="auto"/>
        <w:ind w:firstLineChars="200" w:firstLine="480"/>
        <w:rPr>
          <w:rFonts w:ascii="宋体"/>
          <w:sz w:val="24"/>
        </w:rPr>
      </w:pPr>
      <w:r>
        <w:rPr>
          <w:rFonts w:ascii="宋体" w:hAnsi="宋体" w:hint="eastAsia"/>
          <w:sz w:val="24"/>
        </w:rPr>
        <w:t>发包人委托的职权：见监理合同和授权委托书。</w:t>
      </w:r>
    </w:p>
    <w:p w:rsidR="00E8765E" w:rsidRDefault="00E8765E" w:rsidP="002C5C92">
      <w:pPr>
        <w:snapToGrid w:val="0"/>
        <w:spacing w:line="360" w:lineRule="auto"/>
        <w:ind w:firstLineChars="200" w:firstLine="480"/>
        <w:rPr>
          <w:rFonts w:ascii="宋体"/>
          <w:sz w:val="24"/>
        </w:rPr>
      </w:pPr>
      <w:r>
        <w:rPr>
          <w:rFonts w:ascii="宋体" w:hAnsi="宋体" w:hint="eastAsia"/>
          <w:sz w:val="24"/>
        </w:rPr>
        <w:t>需要取得发包人批准才能形式的职权：（</w:t>
      </w:r>
      <w:r>
        <w:rPr>
          <w:rFonts w:ascii="宋体" w:hAnsi="宋体"/>
          <w:sz w:val="24"/>
        </w:rPr>
        <w:t>1</w:t>
      </w:r>
      <w:r>
        <w:rPr>
          <w:rFonts w:ascii="宋体" w:hAnsi="宋体" w:hint="eastAsia"/>
          <w:sz w:val="24"/>
        </w:rPr>
        <w:t>）同意分包工程或指定分包人（</w:t>
      </w:r>
      <w:r>
        <w:rPr>
          <w:rFonts w:ascii="宋体" w:hAnsi="宋体"/>
          <w:sz w:val="24"/>
        </w:rPr>
        <w:t>2</w:t>
      </w:r>
      <w:r>
        <w:rPr>
          <w:rFonts w:ascii="宋体" w:hAnsi="宋体" w:hint="eastAsia"/>
          <w:sz w:val="24"/>
        </w:rPr>
        <w:t>）变更价款（</w:t>
      </w:r>
      <w:r>
        <w:rPr>
          <w:rFonts w:ascii="宋体" w:hAnsi="宋体"/>
          <w:sz w:val="24"/>
        </w:rPr>
        <w:t>3</w:t>
      </w:r>
      <w:r>
        <w:rPr>
          <w:rFonts w:ascii="宋体" w:hAnsi="宋体" w:hint="eastAsia"/>
          <w:sz w:val="24"/>
        </w:rPr>
        <w:t>）本工程发布停工令、复工令、工期延误（</w:t>
      </w:r>
      <w:r>
        <w:rPr>
          <w:rFonts w:ascii="宋体" w:hAnsi="宋体"/>
          <w:sz w:val="24"/>
        </w:rPr>
        <w:t>4</w:t>
      </w:r>
      <w:r>
        <w:rPr>
          <w:rFonts w:ascii="宋体" w:hAnsi="宋体" w:hint="eastAsia"/>
          <w:sz w:val="24"/>
        </w:rPr>
        <w:t>）确认索赔（</w:t>
      </w:r>
      <w:r>
        <w:rPr>
          <w:rFonts w:ascii="宋体" w:hAnsi="宋体"/>
          <w:sz w:val="24"/>
        </w:rPr>
        <w:t>5</w:t>
      </w:r>
      <w:r>
        <w:rPr>
          <w:rFonts w:ascii="宋体" w:hAnsi="宋体" w:hint="eastAsia"/>
          <w:sz w:val="24"/>
        </w:rPr>
        <w:t>）因不可抗力因素产生的费用（</w:t>
      </w:r>
      <w:r>
        <w:rPr>
          <w:rFonts w:ascii="宋体" w:hAnsi="宋体"/>
          <w:sz w:val="24"/>
        </w:rPr>
        <w:t>6</w:t>
      </w:r>
      <w:r>
        <w:rPr>
          <w:rFonts w:ascii="宋体" w:hAnsi="宋体" w:hint="eastAsia"/>
          <w:sz w:val="24"/>
        </w:rPr>
        <w:t>）其他需要发包人行驶的权利。</w:t>
      </w:r>
    </w:p>
    <w:p w:rsidR="00E8765E" w:rsidRDefault="00E8765E" w:rsidP="002C5C92">
      <w:pPr>
        <w:snapToGrid w:val="0"/>
        <w:spacing w:line="360" w:lineRule="auto"/>
        <w:ind w:firstLineChars="200" w:firstLine="480"/>
        <w:rPr>
          <w:rFonts w:ascii="宋体"/>
          <w:sz w:val="24"/>
        </w:rPr>
      </w:pPr>
      <w:r>
        <w:rPr>
          <w:rFonts w:ascii="宋体" w:hAnsi="宋体"/>
          <w:sz w:val="24"/>
        </w:rPr>
        <w:t>5.3</w:t>
      </w:r>
      <w:r>
        <w:rPr>
          <w:rFonts w:ascii="宋体" w:hAnsi="宋体" w:hint="eastAsia"/>
          <w:sz w:val="24"/>
        </w:rPr>
        <w:t>发包人派驻的工程师</w:t>
      </w:r>
    </w:p>
    <w:p w:rsidR="00E8765E" w:rsidRDefault="00E8765E" w:rsidP="002C5C92">
      <w:pPr>
        <w:snapToGrid w:val="0"/>
        <w:spacing w:line="360" w:lineRule="auto"/>
        <w:ind w:firstLineChars="200" w:firstLine="480"/>
        <w:rPr>
          <w:rFonts w:ascii="宋体"/>
          <w:sz w:val="24"/>
        </w:rPr>
      </w:pPr>
      <w:r>
        <w:rPr>
          <w:rFonts w:ascii="宋体" w:hAnsi="宋体" w:hint="eastAsia"/>
          <w:sz w:val="24"/>
        </w:rPr>
        <w:lastRenderedPageBreak/>
        <w:t>姓名职务：业主代表</w:t>
      </w:r>
    </w:p>
    <w:p w:rsidR="00E8765E" w:rsidRDefault="00E8765E" w:rsidP="002C5C92">
      <w:pPr>
        <w:snapToGrid w:val="0"/>
        <w:spacing w:line="360" w:lineRule="auto"/>
        <w:ind w:firstLineChars="200" w:firstLine="480"/>
        <w:rPr>
          <w:rFonts w:ascii="宋体"/>
          <w:sz w:val="24"/>
        </w:rPr>
      </w:pPr>
      <w:r>
        <w:rPr>
          <w:rFonts w:ascii="宋体" w:hAnsi="宋体" w:hint="eastAsia"/>
          <w:sz w:val="24"/>
        </w:rPr>
        <w:t>职权：见授权委托书。</w:t>
      </w:r>
    </w:p>
    <w:p w:rsidR="00E8765E" w:rsidRDefault="00E8765E" w:rsidP="002C5C92">
      <w:pPr>
        <w:snapToGrid w:val="0"/>
        <w:spacing w:line="360" w:lineRule="auto"/>
        <w:ind w:firstLineChars="200" w:firstLine="480"/>
        <w:rPr>
          <w:rFonts w:ascii="宋体"/>
          <w:sz w:val="24"/>
        </w:rPr>
      </w:pPr>
      <w:r>
        <w:rPr>
          <w:rFonts w:ascii="宋体" w:hAnsi="宋体"/>
          <w:sz w:val="24"/>
        </w:rPr>
        <w:t>5.6</w:t>
      </w:r>
      <w:r>
        <w:rPr>
          <w:rFonts w:ascii="宋体" w:hAnsi="宋体" w:hint="eastAsia"/>
          <w:sz w:val="24"/>
        </w:rPr>
        <w:t>不实行监理的，工程师的职权：无</w:t>
      </w:r>
    </w:p>
    <w:p w:rsidR="00E8765E" w:rsidRDefault="00E8765E" w:rsidP="002C5C92">
      <w:pPr>
        <w:snapToGrid w:val="0"/>
        <w:spacing w:line="360" w:lineRule="auto"/>
        <w:ind w:firstLineChars="200" w:firstLine="480"/>
        <w:rPr>
          <w:rFonts w:ascii="宋体"/>
          <w:sz w:val="24"/>
        </w:rPr>
      </w:pPr>
      <w:r>
        <w:rPr>
          <w:rFonts w:ascii="宋体" w:hAnsi="宋体"/>
          <w:sz w:val="24"/>
        </w:rPr>
        <w:t>7.</w:t>
      </w:r>
      <w:r>
        <w:rPr>
          <w:rFonts w:ascii="宋体" w:hAnsi="宋体" w:hint="eastAsia"/>
          <w:sz w:val="24"/>
        </w:rPr>
        <w:t>承包人项目经理</w:t>
      </w:r>
    </w:p>
    <w:p w:rsidR="00E8765E" w:rsidRDefault="00E8765E" w:rsidP="002C5C92">
      <w:pPr>
        <w:snapToGrid w:val="0"/>
        <w:spacing w:line="360" w:lineRule="auto"/>
        <w:ind w:firstLineChars="200" w:firstLine="480"/>
        <w:rPr>
          <w:rFonts w:ascii="宋体"/>
          <w:sz w:val="24"/>
        </w:rPr>
      </w:pPr>
      <w:r>
        <w:rPr>
          <w:rFonts w:ascii="宋体" w:hAnsi="宋体" w:hint="eastAsia"/>
          <w:sz w:val="24"/>
        </w:rPr>
        <w:t>姓名：职务：项目经理</w:t>
      </w:r>
    </w:p>
    <w:p w:rsidR="00E8765E" w:rsidRDefault="00E8765E" w:rsidP="002C5C92">
      <w:pPr>
        <w:snapToGrid w:val="0"/>
        <w:spacing w:line="360" w:lineRule="auto"/>
        <w:ind w:firstLineChars="200" w:firstLine="480"/>
        <w:rPr>
          <w:rFonts w:ascii="宋体"/>
          <w:sz w:val="24"/>
        </w:rPr>
      </w:pPr>
      <w:r>
        <w:rPr>
          <w:rFonts w:ascii="宋体" w:hAnsi="宋体"/>
          <w:sz w:val="24"/>
        </w:rPr>
        <w:t>8.</w:t>
      </w:r>
      <w:r>
        <w:rPr>
          <w:rFonts w:ascii="宋体" w:hAnsi="宋体" w:hint="eastAsia"/>
          <w:sz w:val="24"/>
        </w:rPr>
        <w:t>发包人工作</w:t>
      </w:r>
    </w:p>
    <w:p w:rsidR="00E8765E" w:rsidRDefault="00E8765E" w:rsidP="002C5C92">
      <w:pPr>
        <w:snapToGrid w:val="0"/>
        <w:spacing w:line="360" w:lineRule="auto"/>
        <w:ind w:firstLineChars="200" w:firstLine="480"/>
        <w:rPr>
          <w:rFonts w:ascii="宋体"/>
          <w:sz w:val="24"/>
        </w:rPr>
      </w:pPr>
      <w:r>
        <w:rPr>
          <w:rFonts w:ascii="宋体" w:hAnsi="宋体"/>
          <w:sz w:val="24"/>
        </w:rPr>
        <w:t>8.1</w:t>
      </w:r>
      <w:r>
        <w:rPr>
          <w:rFonts w:ascii="宋体" w:hAnsi="宋体" w:hint="eastAsia"/>
          <w:sz w:val="24"/>
        </w:rPr>
        <w:t>发包人应按约定的时间和要求完成以下工作：</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）施工场地具备施工条件的要求及完成的时间；发包人不再对施工场地进行整修，发包人视为该场地已具备施工条件条件，若需调整，由承包人自行解决，费用自行承担。</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）施工所需的水、电由承包人自行解决，费用自行承担。</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）施工场地与公共道路的通道，发包人已视为开通，若承包人视为仍不具备开通条件，则由承包人自行解决，费用自行承担。</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）工程地质和地下管线材料在开工前部分提供。</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）国家省市规定的技术监督局、劳动局、安全等方面许可证、各项手续均由承包人负责办理。</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）水准点与坐标点交验要求，在开工前提交给承包人。</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）图纸会审和设计交底在开工前完成。</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）协调处理施工场地的周围底下管道和邻近建筑物、构筑物（含文物保护建筑）、古树名木的保护工作。</w:t>
      </w:r>
    </w:p>
    <w:p w:rsidR="00E8765E" w:rsidRDefault="00E8765E" w:rsidP="002C5C92">
      <w:pPr>
        <w:snapToGrid w:val="0"/>
        <w:spacing w:line="360" w:lineRule="auto"/>
        <w:ind w:firstLineChars="200" w:firstLine="480"/>
        <w:rPr>
          <w:rFonts w:ascii="宋体"/>
          <w:sz w:val="24"/>
          <w:u w:val="single"/>
        </w:rPr>
      </w:pPr>
      <w:r>
        <w:rPr>
          <w:rFonts w:ascii="宋体" w:hAnsi="宋体" w:hint="eastAsia"/>
          <w:sz w:val="24"/>
          <w:u w:val="single"/>
        </w:rPr>
        <w:t>开标前发包人将召集相关单位进行现场交底，并负责协调相关单位的工作配合。</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9</w:t>
      </w:r>
      <w:r>
        <w:rPr>
          <w:rFonts w:ascii="宋体" w:hAnsi="宋体" w:hint="eastAsia"/>
          <w:sz w:val="24"/>
        </w:rPr>
        <w:t>）双方约定发包人应做的的其他工作，双方另行协商。</w:t>
      </w:r>
    </w:p>
    <w:p w:rsidR="00E8765E" w:rsidRDefault="00E8765E" w:rsidP="002C5C92">
      <w:pPr>
        <w:snapToGrid w:val="0"/>
        <w:spacing w:line="360" w:lineRule="auto"/>
        <w:ind w:firstLineChars="200" w:firstLine="480"/>
        <w:rPr>
          <w:rFonts w:ascii="宋体"/>
          <w:sz w:val="24"/>
        </w:rPr>
      </w:pPr>
      <w:r>
        <w:rPr>
          <w:rFonts w:ascii="宋体" w:hAnsi="宋体"/>
          <w:sz w:val="24"/>
        </w:rPr>
        <w:t>9.1</w:t>
      </w:r>
      <w:r>
        <w:rPr>
          <w:rFonts w:ascii="宋体" w:hAnsi="宋体" w:hint="eastAsia"/>
          <w:sz w:val="24"/>
        </w:rPr>
        <w:t>承包人应按约定的时间个要求完成以下工作：</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）应提供计划、报名的名称及完成时间：根据形象进度提供已完成工程量报表一式四份提交工程师计量。</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承担施工安全保卫工作及非夜间照明的责任和要求；切实做好施工范围内的照明工作，如因承包人安全保卫及文明施工措施或夜间照明措施不到位造成施工无关工作人员进入施工范围并发生事故或纠纷，所有责任由承包人承担。</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）向发包人提供的办公和生活房屋及设施的要求：无。</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）需承包人办理的有关施工场地交通、环卫和施工噪音管理等手续</w:t>
      </w:r>
      <w:r>
        <w:rPr>
          <w:rFonts w:ascii="宋体" w:hAnsi="宋体"/>
          <w:sz w:val="24"/>
        </w:rPr>
        <w:t>;</w:t>
      </w:r>
      <w:r>
        <w:rPr>
          <w:rFonts w:ascii="宋体" w:hAnsi="宋体" w:hint="eastAsia"/>
          <w:sz w:val="24"/>
        </w:rPr>
        <w:t>由承包人办理有关手续，发包人协力，承包人承担经批准的安全文明施工措施费用。</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）已完工程成品保护的特殊要求及费用承担已完工程竣工验收前，由施工单位负责费</w:t>
      </w:r>
      <w:r>
        <w:rPr>
          <w:rFonts w:ascii="宋体" w:hAnsi="宋体" w:hint="eastAsia"/>
          <w:sz w:val="24"/>
        </w:rPr>
        <w:lastRenderedPageBreak/>
        <w:t>用自理。</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施工场地周围地地下管线和邻近建筑物、构筑物（含文物保护建筑）、古树名木的保护要求及费用承担：根据发包人的交底资料做好保护，属交底范围内的地下管线及其他需保护物损坏，属于承担人的责任，修理费用由承包人承担；若承包人对地下管线及其他需保护物有不负责任的行为，除修复并承担修复费用外，视情节严重程度给与一定数额的罚款。</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7</w:t>
      </w:r>
      <w:r>
        <w:rPr>
          <w:rFonts w:ascii="宋体" w:hAnsi="宋体" w:hint="eastAsia"/>
          <w:sz w:val="24"/>
        </w:rPr>
        <w:t>施工场地清洁卫生的要求符合国家有关施工现场的文明程度要求。</w:t>
      </w:r>
    </w:p>
    <w:p w:rsidR="00E8765E" w:rsidRDefault="00E8765E" w:rsidP="002C5C92">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8</w:t>
      </w:r>
      <w:r>
        <w:rPr>
          <w:rFonts w:ascii="宋体" w:hAnsi="宋体" w:hint="eastAsia"/>
          <w:sz w:val="24"/>
        </w:rPr>
        <w:t>）双方约定承包人应做的其他工作：需要时双方协商。</w:t>
      </w:r>
    </w:p>
    <w:p w:rsidR="00E8765E" w:rsidRDefault="00E8765E" w:rsidP="002C5C92">
      <w:pPr>
        <w:snapToGrid w:val="0"/>
        <w:spacing w:line="360" w:lineRule="auto"/>
        <w:ind w:firstLineChars="200" w:firstLine="482"/>
        <w:rPr>
          <w:rFonts w:ascii="宋体"/>
          <w:b/>
          <w:bCs/>
          <w:sz w:val="24"/>
        </w:rPr>
      </w:pPr>
      <w:r>
        <w:rPr>
          <w:rFonts w:ascii="宋体" w:hAnsi="宋体" w:hint="eastAsia"/>
          <w:b/>
          <w:bCs/>
          <w:sz w:val="24"/>
        </w:rPr>
        <w:t>（三）施工组织设计和工期</w:t>
      </w:r>
    </w:p>
    <w:p w:rsidR="00E8765E" w:rsidRDefault="00E8765E" w:rsidP="002C5C92">
      <w:pPr>
        <w:snapToGrid w:val="0"/>
        <w:spacing w:line="360" w:lineRule="auto"/>
        <w:ind w:firstLineChars="200" w:firstLine="482"/>
        <w:rPr>
          <w:rFonts w:ascii="宋体"/>
          <w:b/>
          <w:bCs/>
          <w:sz w:val="24"/>
        </w:rPr>
      </w:pPr>
      <w:r>
        <w:rPr>
          <w:rFonts w:ascii="宋体" w:hAnsi="宋体"/>
          <w:b/>
          <w:bCs/>
          <w:sz w:val="24"/>
        </w:rPr>
        <w:t>10.</w:t>
      </w:r>
      <w:r>
        <w:rPr>
          <w:rFonts w:ascii="宋体" w:hAnsi="宋体" w:hint="eastAsia"/>
          <w:b/>
          <w:bCs/>
          <w:sz w:val="24"/>
        </w:rPr>
        <w:t>进度计划</w:t>
      </w:r>
    </w:p>
    <w:p w:rsidR="00E8765E" w:rsidRDefault="00E8765E" w:rsidP="002C5C92">
      <w:pPr>
        <w:snapToGrid w:val="0"/>
        <w:spacing w:line="360" w:lineRule="auto"/>
        <w:ind w:firstLineChars="200" w:firstLine="480"/>
        <w:rPr>
          <w:rFonts w:ascii="宋体"/>
          <w:bCs/>
          <w:sz w:val="24"/>
        </w:rPr>
      </w:pPr>
      <w:r>
        <w:rPr>
          <w:rFonts w:ascii="宋体" w:hAnsi="宋体"/>
          <w:bCs/>
          <w:sz w:val="24"/>
        </w:rPr>
        <w:t>10.1</w:t>
      </w:r>
      <w:r>
        <w:rPr>
          <w:rFonts w:ascii="宋体" w:hAnsi="宋体" w:hint="eastAsia"/>
          <w:bCs/>
          <w:sz w:val="24"/>
        </w:rPr>
        <w:t>承包人提供中标后施工组织设计（施工方案）和进度计划的时间：图纸会审后</w:t>
      </w:r>
      <w:r>
        <w:rPr>
          <w:rFonts w:ascii="宋体" w:hAnsi="宋体"/>
          <w:bCs/>
          <w:sz w:val="24"/>
        </w:rPr>
        <w:t>7</w:t>
      </w:r>
      <w:r>
        <w:rPr>
          <w:rFonts w:ascii="宋体" w:hAnsi="宋体" w:hint="eastAsia"/>
          <w:bCs/>
          <w:sz w:val="24"/>
        </w:rPr>
        <w:t>日内。</w:t>
      </w:r>
    </w:p>
    <w:p w:rsidR="00E8765E" w:rsidRDefault="00E8765E" w:rsidP="002C5C92">
      <w:pPr>
        <w:snapToGrid w:val="0"/>
        <w:spacing w:line="360" w:lineRule="auto"/>
        <w:ind w:firstLineChars="200" w:firstLine="480"/>
        <w:rPr>
          <w:rFonts w:ascii="宋体"/>
          <w:bCs/>
          <w:sz w:val="24"/>
        </w:rPr>
      </w:pPr>
      <w:r>
        <w:rPr>
          <w:rFonts w:ascii="宋体" w:hAnsi="宋体" w:hint="eastAsia"/>
          <w:bCs/>
          <w:sz w:val="24"/>
        </w:rPr>
        <w:t>工程师确认的时间：收到后</w:t>
      </w:r>
      <w:r>
        <w:rPr>
          <w:rFonts w:ascii="宋体" w:hAnsi="宋体"/>
          <w:bCs/>
          <w:sz w:val="24"/>
        </w:rPr>
        <w:t>7</w:t>
      </w:r>
      <w:r>
        <w:rPr>
          <w:rFonts w:ascii="宋体" w:hAnsi="宋体" w:hint="eastAsia"/>
          <w:bCs/>
          <w:sz w:val="24"/>
        </w:rPr>
        <w:t>日内批复。</w:t>
      </w:r>
    </w:p>
    <w:p w:rsidR="00E8765E" w:rsidRDefault="00E8765E" w:rsidP="002C5C92">
      <w:pPr>
        <w:snapToGrid w:val="0"/>
        <w:spacing w:line="360" w:lineRule="auto"/>
        <w:ind w:firstLineChars="200" w:firstLine="482"/>
        <w:rPr>
          <w:rFonts w:ascii="宋体"/>
          <w:b/>
          <w:bCs/>
          <w:sz w:val="24"/>
        </w:rPr>
      </w:pPr>
      <w:r>
        <w:rPr>
          <w:rFonts w:ascii="宋体" w:hAnsi="宋体"/>
          <w:b/>
          <w:bCs/>
          <w:sz w:val="24"/>
        </w:rPr>
        <w:t>13.</w:t>
      </w:r>
      <w:r>
        <w:rPr>
          <w:rFonts w:ascii="宋体" w:hAnsi="宋体" w:hint="eastAsia"/>
          <w:b/>
          <w:bCs/>
          <w:sz w:val="24"/>
        </w:rPr>
        <w:t>工期延误</w:t>
      </w:r>
    </w:p>
    <w:p w:rsidR="00E8765E" w:rsidRDefault="00E8765E" w:rsidP="002C5C92">
      <w:pPr>
        <w:snapToGrid w:val="0"/>
        <w:spacing w:line="360" w:lineRule="auto"/>
        <w:ind w:firstLineChars="200" w:firstLine="480"/>
        <w:rPr>
          <w:rFonts w:ascii="宋体"/>
          <w:bCs/>
          <w:sz w:val="24"/>
        </w:rPr>
      </w:pPr>
      <w:r>
        <w:rPr>
          <w:rFonts w:ascii="宋体" w:hAnsi="宋体"/>
          <w:bCs/>
          <w:sz w:val="24"/>
        </w:rPr>
        <w:t>13.1</w:t>
      </w:r>
      <w:r>
        <w:rPr>
          <w:rFonts w:ascii="宋体" w:hAnsi="宋体" w:hint="eastAsia"/>
          <w:bCs/>
          <w:sz w:val="24"/>
        </w:rPr>
        <w:t>双方依法约定工期和顺延的其他情况：须符合“通用条款”中允许工期顺延的条件，并均须经总监理工程师和发包人批准方可计算顺延天数。</w:t>
      </w:r>
    </w:p>
    <w:p w:rsidR="00E8765E" w:rsidRDefault="00E8765E" w:rsidP="002C5C92">
      <w:pPr>
        <w:snapToGrid w:val="0"/>
        <w:spacing w:line="360" w:lineRule="auto"/>
        <w:ind w:firstLineChars="200" w:firstLine="482"/>
        <w:rPr>
          <w:rFonts w:ascii="宋体"/>
          <w:b/>
          <w:bCs/>
          <w:sz w:val="24"/>
        </w:rPr>
      </w:pPr>
      <w:r>
        <w:rPr>
          <w:rFonts w:ascii="宋体" w:hAnsi="宋体" w:hint="eastAsia"/>
          <w:b/>
          <w:bCs/>
          <w:sz w:val="24"/>
        </w:rPr>
        <w:t>（四）质量与验收</w:t>
      </w:r>
    </w:p>
    <w:p w:rsidR="00E8765E" w:rsidRDefault="00E8765E" w:rsidP="002C5C92">
      <w:pPr>
        <w:snapToGrid w:val="0"/>
        <w:spacing w:line="360" w:lineRule="auto"/>
        <w:ind w:firstLineChars="200" w:firstLine="482"/>
        <w:rPr>
          <w:rFonts w:ascii="宋体"/>
          <w:b/>
          <w:bCs/>
          <w:sz w:val="24"/>
        </w:rPr>
      </w:pPr>
      <w:r>
        <w:rPr>
          <w:rFonts w:ascii="宋体" w:hAnsi="宋体"/>
          <w:b/>
          <w:bCs/>
          <w:sz w:val="24"/>
        </w:rPr>
        <w:t>17.</w:t>
      </w:r>
      <w:r>
        <w:rPr>
          <w:rFonts w:ascii="宋体" w:hAnsi="宋体" w:hint="eastAsia"/>
          <w:b/>
          <w:bCs/>
          <w:sz w:val="24"/>
        </w:rPr>
        <w:t>隐蔽工程和中间验收</w:t>
      </w:r>
    </w:p>
    <w:p w:rsidR="00E8765E" w:rsidRDefault="00E8765E" w:rsidP="002C5C92">
      <w:pPr>
        <w:snapToGrid w:val="0"/>
        <w:spacing w:line="360" w:lineRule="auto"/>
        <w:ind w:firstLineChars="200" w:firstLine="482"/>
        <w:rPr>
          <w:rFonts w:ascii="宋体"/>
          <w:bCs/>
          <w:sz w:val="24"/>
        </w:rPr>
      </w:pPr>
      <w:r>
        <w:rPr>
          <w:rFonts w:ascii="宋体" w:hAnsi="宋体"/>
          <w:b/>
          <w:bCs/>
          <w:sz w:val="24"/>
        </w:rPr>
        <w:t>17.</w:t>
      </w:r>
      <w:r>
        <w:rPr>
          <w:rFonts w:ascii="宋体" w:hAnsi="宋体"/>
          <w:bCs/>
          <w:sz w:val="24"/>
        </w:rPr>
        <w:t>1</w:t>
      </w:r>
      <w:r>
        <w:rPr>
          <w:rFonts w:ascii="宋体" w:hAnsi="宋体" w:hint="eastAsia"/>
          <w:bCs/>
          <w:sz w:val="24"/>
        </w:rPr>
        <w:t>双方约定中间验收部位：隐蔽工程均需报建设单位、施工单位及监理工程师共同验收。</w:t>
      </w:r>
    </w:p>
    <w:p w:rsidR="00E8765E" w:rsidRDefault="00E8765E" w:rsidP="002C5C92">
      <w:pPr>
        <w:snapToGrid w:val="0"/>
        <w:spacing w:line="360" w:lineRule="auto"/>
        <w:ind w:firstLineChars="200" w:firstLine="482"/>
        <w:rPr>
          <w:rFonts w:ascii="宋体"/>
          <w:b/>
          <w:bCs/>
          <w:sz w:val="24"/>
        </w:rPr>
      </w:pPr>
      <w:r>
        <w:rPr>
          <w:rFonts w:ascii="宋体" w:hAnsi="宋体" w:hint="eastAsia"/>
          <w:b/>
          <w:bCs/>
          <w:sz w:val="24"/>
        </w:rPr>
        <w:t>（五）安全施工</w:t>
      </w:r>
    </w:p>
    <w:p w:rsidR="00E8765E" w:rsidRDefault="00E8765E" w:rsidP="002C5C92">
      <w:pPr>
        <w:snapToGrid w:val="0"/>
        <w:spacing w:line="360" w:lineRule="auto"/>
        <w:ind w:firstLineChars="200" w:firstLine="480"/>
        <w:rPr>
          <w:rFonts w:ascii="宋体"/>
          <w:bCs/>
          <w:sz w:val="24"/>
        </w:rPr>
      </w:pPr>
      <w:r>
        <w:rPr>
          <w:rFonts w:ascii="宋体" w:hAnsi="宋体" w:hint="eastAsia"/>
          <w:bCs/>
          <w:sz w:val="24"/>
        </w:rPr>
        <w:t>中标单位必须按照国家有关安全生产规定进行施工，施工过程中由施工单位原因所造成的一切安全事故均由施工单位承担。</w:t>
      </w:r>
    </w:p>
    <w:p w:rsidR="00E8765E" w:rsidRDefault="00E8765E" w:rsidP="002C5C92">
      <w:pPr>
        <w:snapToGrid w:val="0"/>
        <w:spacing w:line="360" w:lineRule="auto"/>
        <w:ind w:firstLineChars="200" w:firstLine="482"/>
        <w:rPr>
          <w:rFonts w:ascii="宋体"/>
          <w:b/>
          <w:bCs/>
          <w:sz w:val="24"/>
        </w:rPr>
      </w:pPr>
      <w:r>
        <w:rPr>
          <w:rFonts w:ascii="宋体" w:hAnsi="宋体" w:hint="eastAsia"/>
          <w:b/>
          <w:bCs/>
          <w:sz w:val="24"/>
        </w:rPr>
        <w:t>（六）合同价款与支付</w:t>
      </w:r>
    </w:p>
    <w:p w:rsidR="00E8765E" w:rsidRDefault="00E8765E" w:rsidP="002C5C92">
      <w:pPr>
        <w:snapToGrid w:val="0"/>
        <w:spacing w:line="360" w:lineRule="auto"/>
        <w:ind w:firstLineChars="200" w:firstLine="482"/>
        <w:rPr>
          <w:rFonts w:ascii="宋体"/>
          <w:b/>
          <w:bCs/>
          <w:sz w:val="24"/>
        </w:rPr>
      </w:pPr>
      <w:r>
        <w:rPr>
          <w:rFonts w:ascii="宋体" w:hAnsi="宋体" w:hint="eastAsia"/>
          <w:b/>
          <w:bCs/>
          <w:sz w:val="24"/>
        </w:rPr>
        <w:t>合同价款：</w:t>
      </w:r>
      <w:r w:rsidR="00A04900" w:rsidRPr="00A04900">
        <w:rPr>
          <w:rFonts w:ascii="宋体" w:hAnsi="宋体" w:hint="eastAsia"/>
          <w:b/>
          <w:bCs/>
          <w:sz w:val="24"/>
        </w:rPr>
        <w:t>双方约定由审计部门对工程造价进行审计，并以审计值为最终结算值。</w:t>
      </w:r>
    </w:p>
    <w:p w:rsidR="00E8765E" w:rsidRDefault="00E8765E" w:rsidP="002C5C92">
      <w:pPr>
        <w:snapToGrid w:val="0"/>
        <w:spacing w:line="360" w:lineRule="auto"/>
        <w:ind w:firstLineChars="200" w:firstLine="480"/>
        <w:rPr>
          <w:rFonts w:ascii="宋体"/>
          <w:bCs/>
          <w:sz w:val="24"/>
        </w:rPr>
      </w:pPr>
      <w:r>
        <w:rPr>
          <w:rFonts w:ascii="宋体" w:hAnsi="宋体"/>
          <w:bCs/>
          <w:sz w:val="24"/>
        </w:rPr>
        <w:t>23.</w:t>
      </w:r>
      <w:r>
        <w:rPr>
          <w:rFonts w:ascii="宋体" w:hAnsi="宋体" w:hint="eastAsia"/>
          <w:bCs/>
          <w:sz w:val="24"/>
        </w:rPr>
        <w:t>合同价款及调整</w:t>
      </w:r>
    </w:p>
    <w:p w:rsidR="00E8765E" w:rsidRDefault="00E8765E" w:rsidP="002C5C92">
      <w:pPr>
        <w:snapToGrid w:val="0"/>
        <w:spacing w:line="360" w:lineRule="auto"/>
        <w:ind w:firstLineChars="200" w:firstLine="480"/>
        <w:rPr>
          <w:rFonts w:ascii="宋体"/>
          <w:bCs/>
          <w:sz w:val="24"/>
        </w:rPr>
      </w:pPr>
      <w:r>
        <w:rPr>
          <w:rFonts w:ascii="宋体" w:hAnsi="宋体"/>
          <w:bCs/>
          <w:sz w:val="24"/>
        </w:rPr>
        <w:t>23.2</w:t>
      </w:r>
      <w:r>
        <w:rPr>
          <w:rFonts w:ascii="宋体" w:hAnsi="宋体" w:hint="eastAsia"/>
          <w:bCs/>
          <w:sz w:val="24"/>
        </w:rPr>
        <w:t>本合同价款采用固定价格</w:t>
      </w:r>
    </w:p>
    <w:p w:rsidR="00E8765E" w:rsidRDefault="00E8765E" w:rsidP="002C5C92">
      <w:pPr>
        <w:snapToGrid w:val="0"/>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）本合同采用固定综合单价。（固定综合单价合同，若没有变更，合同总价不予调整，如有变更，只对变更部分调整，其它部分不予调整）</w:t>
      </w:r>
    </w:p>
    <w:p w:rsidR="00E8765E" w:rsidRDefault="00E8765E" w:rsidP="002C5C92">
      <w:pPr>
        <w:snapToGrid w:val="0"/>
        <w:spacing w:line="360" w:lineRule="auto"/>
        <w:ind w:firstLineChars="200" w:firstLine="480"/>
        <w:rPr>
          <w:rFonts w:ascii="宋体"/>
          <w:bCs/>
          <w:sz w:val="24"/>
        </w:rPr>
      </w:pPr>
      <w:r>
        <w:rPr>
          <w:rFonts w:ascii="宋体" w:hAnsi="宋体" w:hint="eastAsia"/>
          <w:bCs/>
          <w:sz w:val="24"/>
        </w:rPr>
        <w:t>（</w:t>
      </w:r>
      <w:r>
        <w:rPr>
          <w:rFonts w:ascii="宋体" w:hAnsi="宋体"/>
          <w:bCs/>
          <w:sz w:val="24"/>
        </w:rPr>
        <w:t>2</w:t>
      </w:r>
      <w:r>
        <w:rPr>
          <w:rFonts w:ascii="宋体" w:hAnsi="宋体" w:hint="eastAsia"/>
          <w:bCs/>
          <w:sz w:val="24"/>
        </w:rPr>
        <w:t>）变更及签证的调整：在合同价款±</w:t>
      </w:r>
      <w:r>
        <w:rPr>
          <w:rFonts w:ascii="宋体" w:hAnsi="宋体"/>
          <w:bCs/>
          <w:sz w:val="24"/>
        </w:rPr>
        <w:t>3%</w:t>
      </w:r>
      <w:r>
        <w:rPr>
          <w:rFonts w:ascii="宋体" w:hAnsi="宋体" w:hint="eastAsia"/>
          <w:bCs/>
          <w:sz w:val="24"/>
        </w:rPr>
        <w:t>以内的（含</w:t>
      </w:r>
      <w:r>
        <w:rPr>
          <w:rFonts w:ascii="宋体" w:hAnsi="宋体"/>
          <w:bCs/>
          <w:sz w:val="24"/>
        </w:rPr>
        <w:t>3%</w:t>
      </w:r>
      <w:r>
        <w:rPr>
          <w:rFonts w:ascii="宋体" w:hAnsi="宋体" w:hint="eastAsia"/>
          <w:bCs/>
          <w:sz w:val="24"/>
        </w:rPr>
        <w:t>）部分不予调整，超出±</w:t>
      </w:r>
      <w:r>
        <w:rPr>
          <w:rFonts w:ascii="宋体" w:hAnsi="宋体"/>
          <w:bCs/>
          <w:sz w:val="24"/>
        </w:rPr>
        <w:t>3%</w:t>
      </w:r>
      <w:r>
        <w:rPr>
          <w:rFonts w:ascii="宋体" w:hAnsi="宋体" w:hint="eastAsia"/>
          <w:bCs/>
          <w:sz w:val="24"/>
        </w:rPr>
        <w:t>的部分予以增减，变更及签证项目的综合单价，如在投标时有相同项的，按报价时的中标价格。</w:t>
      </w:r>
    </w:p>
    <w:p w:rsidR="00E8765E" w:rsidRDefault="00E8765E" w:rsidP="002C5C92">
      <w:pPr>
        <w:snapToGrid w:val="0"/>
        <w:spacing w:line="360" w:lineRule="auto"/>
        <w:ind w:firstLineChars="209" w:firstLine="502"/>
        <w:rPr>
          <w:rFonts w:ascii="宋体"/>
          <w:bCs/>
          <w:sz w:val="24"/>
        </w:rPr>
      </w:pPr>
      <w:r>
        <w:rPr>
          <w:rFonts w:ascii="宋体" w:hAnsi="宋体" w:hint="eastAsia"/>
          <w:bCs/>
          <w:sz w:val="24"/>
        </w:rPr>
        <w:t>没有相同项的如在投标时有相类似项的，套用施工做法相类似的综合单价，并在单价分</w:t>
      </w:r>
      <w:r>
        <w:rPr>
          <w:rFonts w:ascii="宋体" w:hAnsi="宋体" w:hint="eastAsia"/>
          <w:bCs/>
          <w:sz w:val="24"/>
        </w:rPr>
        <w:lastRenderedPageBreak/>
        <w:t>析中置换主材价格，其它子项不变，作为此项目的综合单价，新主材价格必须经采购人认可后方可置换，若无类似做法项目的按</w:t>
      </w:r>
      <w:r>
        <w:rPr>
          <w:rFonts w:ascii="宋体" w:hAnsi="宋体"/>
          <w:bCs/>
          <w:sz w:val="24"/>
        </w:rPr>
        <w:t>2003</w:t>
      </w:r>
      <w:r>
        <w:rPr>
          <w:rFonts w:ascii="宋体" w:hAnsi="宋体" w:hint="eastAsia"/>
          <w:bCs/>
          <w:sz w:val="24"/>
        </w:rPr>
        <w:t>年《山东省建筑工程消耗量定额》及招标时现行《山东省济南市建筑工程价目表》、Ⅲ类工程取费，人工、机械单价按报价时的价格进行计算，其主材价格必须经采购人认可，得出的综合单价。并按报价时原始报价与中标价格同比例下浮。如发生零工按唱标单经最终报价同比例下调后的价格计算。</w:t>
      </w:r>
    </w:p>
    <w:p w:rsidR="00E8765E" w:rsidRDefault="00E8765E" w:rsidP="002C5C92">
      <w:pPr>
        <w:snapToGrid w:val="0"/>
        <w:spacing w:line="360" w:lineRule="auto"/>
        <w:ind w:firstLineChars="209" w:firstLine="504"/>
        <w:outlineLvl w:val="0"/>
        <w:rPr>
          <w:rFonts w:ascii="宋体"/>
          <w:b/>
          <w:bCs/>
          <w:sz w:val="24"/>
        </w:rPr>
      </w:pPr>
      <w:r>
        <w:rPr>
          <w:rFonts w:ascii="宋体" w:hAnsi="宋体" w:hint="eastAsia"/>
          <w:b/>
          <w:bCs/>
          <w:sz w:val="24"/>
        </w:rPr>
        <w:t>（</w:t>
      </w:r>
      <w:r>
        <w:rPr>
          <w:rFonts w:ascii="宋体" w:hAnsi="宋体"/>
          <w:b/>
          <w:bCs/>
          <w:sz w:val="24"/>
        </w:rPr>
        <w:t>3</w:t>
      </w:r>
      <w:r>
        <w:rPr>
          <w:rFonts w:ascii="宋体" w:hAnsi="宋体" w:hint="eastAsia"/>
          <w:b/>
          <w:bCs/>
          <w:sz w:val="24"/>
        </w:rPr>
        <w:t>）无论工程变更与否，结算时本项工程的措施费均不调整。</w:t>
      </w:r>
    </w:p>
    <w:p w:rsidR="00E8765E" w:rsidRDefault="00E8765E">
      <w:pPr>
        <w:snapToGrid w:val="0"/>
        <w:spacing w:line="360" w:lineRule="auto"/>
        <w:ind w:firstLine="380"/>
        <w:rPr>
          <w:rFonts w:ascii="宋体" w:cs="宋体"/>
          <w:b/>
          <w:sz w:val="24"/>
        </w:rPr>
      </w:pPr>
      <w:r>
        <w:rPr>
          <w:rFonts w:ascii="宋体" w:hAnsi="宋体" w:cs="宋体"/>
          <w:b/>
          <w:sz w:val="24"/>
        </w:rPr>
        <w:t>25.</w:t>
      </w:r>
      <w:r>
        <w:rPr>
          <w:rFonts w:ascii="宋体" w:hAnsi="宋体" w:cs="宋体" w:hint="eastAsia"/>
          <w:b/>
          <w:sz w:val="24"/>
        </w:rPr>
        <w:t>工程进度款的支付</w:t>
      </w:r>
    </w:p>
    <w:p w:rsidR="00A04900" w:rsidRDefault="00A04900">
      <w:pPr>
        <w:snapToGrid w:val="0"/>
        <w:spacing w:line="360" w:lineRule="auto"/>
        <w:ind w:firstLine="382"/>
        <w:rPr>
          <w:rFonts w:ascii="宋体" w:hAnsi="宋体"/>
          <w:b/>
          <w:bCs/>
          <w:sz w:val="24"/>
        </w:rPr>
      </w:pPr>
      <w:r w:rsidRPr="00A04900">
        <w:rPr>
          <w:rFonts w:ascii="宋体" w:hAnsi="宋体" w:hint="eastAsia"/>
          <w:b/>
          <w:bCs/>
          <w:sz w:val="24"/>
        </w:rPr>
        <w:t>签订合同前成交供应商需先向甲方交纳</w:t>
      </w:r>
      <w:r w:rsidR="00235EBF">
        <w:rPr>
          <w:rFonts w:ascii="宋体" w:hAnsi="宋体" w:hint="eastAsia"/>
          <w:b/>
          <w:bCs/>
          <w:sz w:val="24"/>
        </w:rPr>
        <w:t>5</w:t>
      </w:r>
      <w:r w:rsidRPr="00A04900">
        <w:rPr>
          <w:rFonts w:ascii="宋体" w:hAnsi="宋体" w:hint="eastAsia"/>
          <w:b/>
          <w:bCs/>
          <w:sz w:val="24"/>
        </w:rPr>
        <w:t>%的履约保证金，本项目工程全部完工，验收合格,经审计部门审计后支付到整个工程审计值的100%,履约保证金自验收合格之日起一年后无质量问题一次性无息付清。</w:t>
      </w:r>
    </w:p>
    <w:p w:rsidR="00E8765E" w:rsidRDefault="00E8765E">
      <w:pPr>
        <w:snapToGrid w:val="0"/>
        <w:spacing w:line="360" w:lineRule="auto"/>
        <w:ind w:firstLine="382"/>
        <w:rPr>
          <w:rFonts w:ascii="宋体"/>
          <w:b/>
          <w:bCs/>
          <w:sz w:val="24"/>
        </w:rPr>
      </w:pPr>
      <w:r>
        <w:rPr>
          <w:rFonts w:ascii="宋体" w:hAnsi="宋体" w:hint="eastAsia"/>
          <w:b/>
          <w:bCs/>
          <w:sz w:val="24"/>
        </w:rPr>
        <w:t>（七）材料设备承包</w:t>
      </w:r>
    </w:p>
    <w:p w:rsidR="00E8765E" w:rsidRDefault="00E8765E" w:rsidP="002C5C92">
      <w:pPr>
        <w:snapToGrid w:val="0"/>
        <w:spacing w:line="360" w:lineRule="auto"/>
        <w:ind w:firstLineChars="150" w:firstLine="360"/>
        <w:rPr>
          <w:rFonts w:ascii="宋体"/>
          <w:bCs/>
          <w:sz w:val="24"/>
        </w:rPr>
      </w:pPr>
      <w:r>
        <w:rPr>
          <w:rFonts w:ascii="宋体" w:hAnsi="宋体"/>
          <w:bCs/>
          <w:sz w:val="24"/>
        </w:rPr>
        <w:t>28.</w:t>
      </w:r>
      <w:r>
        <w:rPr>
          <w:rFonts w:ascii="宋体" w:hAnsi="宋体" w:hint="eastAsia"/>
          <w:bCs/>
          <w:sz w:val="24"/>
        </w:rPr>
        <w:t>该工程所需的材料，按发包人要求标准，由承包人自行采购（工程中所涉及的主材均须由甲方、监理、中标单位共同考察确定），严格执行报验制度，未经检验或检验不合格的材料、构件、半成品及成品不得用于工程。未经三方考察的主要材料不得进入施工场地并应用，否则照成的后果自负。</w:t>
      </w:r>
    </w:p>
    <w:p w:rsidR="00E8765E" w:rsidRDefault="00E8765E" w:rsidP="002C5C92">
      <w:pPr>
        <w:snapToGrid w:val="0"/>
        <w:spacing w:line="360" w:lineRule="auto"/>
        <w:ind w:firstLineChars="150" w:firstLine="361"/>
        <w:rPr>
          <w:rFonts w:ascii="宋体"/>
          <w:b/>
          <w:bCs/>
          <w:sz w:val="24"/>
        </w:rPr>
      </w:pPr>
      <w:r>
        <w:rPr>
          <w:rFonts w:ascii="宋体" w:hAnsi="宋体" w:hint="eastAsia"/>
          <w:b/>
          <w:bCs/>
          <w:sz w:val="24"/>
        </w:rPr>
        <w:t>（八）工程变更</w:t>
      </w:r>
    </w:p>
    <w:p w:rsidR="00E8765E" w:rsidRDefault="00E8765E" w:rsidP="002C5C92">
      <w:pPr>
        <w:snapToGrid w:val="0"/>
        <w:spacing w:line="360" w:lineRule="auto"/>
        <w:ind w:firstLineChars="250" w:firstLine="600"/>
        <w:rPr>
          <w:rFonts w:ascii="宋体"/>
          <w:bCs/>
          <w:sz w:val="24"/>
        </w:rPr>
      </w:pPr>
      <w:r>
        <w:rPr>
          <w:rFonts w:ascii="宋体" w:hAnsi="宋体" w:hint="eastAsia"/>
          <w:bCs/>
          <w:sz w:val="24"/>
        </w:rPr>
        <w:t>原则上无特殊情况工程不得发生变更，如确实需要变更，由乙方提出书面变更申请和工程造价调整的报告，经甲方同意后，由甲方报历城区教育局批准后方可实施，否则变更无效，由此造成的经济损失由乙方承担。</w:t>
      </w:r>
    </w:p>
    <w:p w:rsidR="00E8765E" w:rsidRDefault="00E8765E" w:rsidP="002C5C92">
      <w:pPr>
        <w:snapToGrid w:val="0"/>
        <w:spacing w:line="360" w:lineRule="auto"/>
        <w:ind w:firstLineChars="150" w:firstLine="360"/>
        <w:rPr>
          <w:rFonts w:ascii="宋体"/>
          <w:bCs/>
          <w:sz w:val="24"/>
        </w:rPr>
      </w:pPr>
      <w:r>
        <w:rPr>
          <w:rFonts w:ascii="宋体" w:hAnsi="宋体"/>
          <w:bCs/>
          <w:sz w:val="24"/>
        </w:rPr>
        <w:t>29.1</w:t>
      </w:r>
      <w:r>
        <w:rPr>
          <w:rFonts w:ascii="宋体" w:hAnsi="宋体" w:hint="eastAsia"/>
          <w:bCs/>
          <w:sz w:val="24"/>
        </w:rPr>
        <w:t>若发包人有设计变更，以书面形式通知承包人。</w:t>
      </w:r>
    </w:p>
    <w:p w:rsidR="00E8765E" w:rsidRDefault="00E8765E" w:rsidP="002C5C92">
      <w:pPr>
        <w:snapToGrid w:val="0"/>
        <w:spacing w:line="360" w:lineRule="auto"/>
        <w:ind w:firstLineChars="150" w:firstLine="360"/>
        <w:rPr>
          <w:rFonts w:ascii="宋体"/>
          <w:bCs/>
          <w:sz w:val="24"/>
        </w:rPr>
      </w:pPr>
      <w:r>
        <w:rPr>
          <w:rFonts w:ascii="宋体" w:hAnsi="宋体"/>
          <w:bCs/>
          <w:sz w:val="24"/>
        </w:rPr>
        <w:t>29.2</w:t>
      </w:r>
      <w:r>
        <w:rPr>
          <w:rFonts w:ascii="宋体" w:hAnsi="宋体" w:hint="eastAsia"/>
          <w:bCs/>
          <w:sz w:val="24"/>
        </w:rPr>
        <w:t>变更工程量工程师审核时间：工程师一般在</w:t>
      </w:r>
      <w:r>
        <w:rPr>
          <w:rFonts w:ascii="宋体" w:hAnsi="宋体"/>
          <w:bCs/>
          <w:sz w:val="24"/>
        </w:rPr>
        <w:t>14</w:t>
      </w:r>
      <w:r>
        <w:rPr>
          <w:rFonts w:ascii="宋体" w:hAnsi="宋体" w:hint="eastAsia"/>
          <w:bCs/>
          <w:sz w:val="24"/>
        </w:rPr>
        <w:t>天内予以认可。</w:t>
      </w:r>
    </w:p>
    <w:p w:rsidR="00E8765E" w:rsidRDefault="00E8765E">
      <w:pPr>
        <w:snapToGrid w:val="0"/>
        <w:spacing w:line="360" w:lineRule="auto"/>
        <w:ind w:firstLine="382"/>
        <w:rPr>
          <w:rFonts w:ascii="宋体"/>
          <w:b/>
          <w:bCs/>
          <w:sz w:val="24"/>
        </w:rPr>
      </w:pPr>
      <w:r>
        <w:rPr>
          <w:rFonts w:ascii="宋体" w:hAnsi="宋体" w:hint="eastAsia"/>
          <w:b/>
          <w:bCs/>
          <w:sz w:val="24"/>
        </w:rPr>
        <w:t>（九）工验收及结算</w:t>
      </w:r>
    </w:p>
    <w:p w:rsidR="00E8765E" w:rsidRDefault="00E8765E">
      <w:pPr>
        <w:snapToGrid w:val="0"/>
        <w:spacing w:line="360" w:lineRule="auto"/>
        <w:ind w:firstLine="382"/>
        <w:rPr>
          <w:rFonts w:ascii="宋体"/>
          <w:b/>
          <w:bCs/>
          <w:sz w:val="24"/>
        </w:rPr>
      </w:pPr>
      <w:r>
        <w:rPr>
          <w:rFonts w:ascii="宋体" w:hAnsi="宋体"/>
          <w:b/>
          <w:bCs/>
          <w:sz w:val="24"/>
        </w:rPr>
        <w:t>32.</w:t>
      </w:r>
      <w:r>
        <w:rPr>
          <w:rFonts w:ascii="宋体" w:hAnsi="宋体" w:hint="eastAsia"/>
          <w:b/>
          <w:bCs/>
          <w:sz w:val="24"/>
        </w:rPr>
        <w:t>竣工验收</w:t>
      </w:r>
    </w:p>
    <w:p w:rsidR="00E8765E" w:rsidRDefault="00E8765E">
      <w:pPr>
        <w:snapToGrid w:val="0"/>
        <w:spacing w:line="360" w:lineRule="auto"/>
        <w:ind w:firstLine="382"/>
        <w:rPr>
          <w:rFonts w:ascii="宋体"/>
          <w:bCs/>
          <w:sz w:val="24"/>
        </w:rPr>
      </w:pPr>
      <w:r>
        <w:rPr>
          <w:rFonts w:ascii="宋体" w:hAnsi="宋体"/>
          <w:bCs/>
          <w:sz w:val="24"/>
        </w:rPr>
        <w:t>32.1</w:t>
      </w:r>
      <w:r>
        <w:rPr>
          <w:rFonts w:ascii="宋体" w:hAnsi="宋体" w:hint="eastAsia"/>
          <w:bCs/>
          <w:sz w:val="24"/>
        </w:rPr>
        <w:t>本工程竣工后后承包人提出申请，双方组织有关专家进行验收，达到本合同要求，双方签字盖章，其中验收费、质检费由乙方承担。</w:t>
      </w:r>
    </w:p>
    <w:p w:rsidR="00E8765E" w:rsidRDefault="00E8765E">
      <w:pPr>
        <w:snapToGrid w:val="0"/>
        <w:spacing w:line="360" w:lineRule="auto"/>
        <w:ind w:firstLine="382"/>
        <w:rPr>
          <w:rFonts w:ascii="宋体"/>
          <w:bCs/>
          <w:sz w:val="24"/>
        </w:rPr>
      </w:pPr>
      <w:r>
        <w:rPr>
          <w:rFonts w:ascii="宋体" w:hAnsi="宋体"/>
          <w:bCs/>
          <w:sz w:val="24"/>
        </w:rPr>
        <w:t>32.2</w:t>
      </w:r>
      <w:r>
        <w:rPr>
          <w:rFonts w:ascii="宋体" w:hAnsi="宋体" w:hint="eastAsia"/>
          <w:bCs/>
          <w:sz w:val="24"/>
        </w:rPr>
        <w:t>承包人应在竣工验收合格后</w:t>
      </w:r>
      <w:r>
        <w:rPr>
          <w:rFonts w:ascii="宋体" w:hAnsi="宋体"/>
          <w:bCs/>
          <w:sz w:val="24"/>
        </w:rPr>
        <w:t>15</w:t>
      </w:r>
      <w:r>
        <w:rPr>
          <w:rFonts w:ascii="宋体" w:hAnsi="宋体" w:hint="eastAsia"/>
          <w:bCs/>
          <w:sz w:val="24"/>
        </w:rPr>
        <w:t>日内将完整的一套资料交由甲方（含竣工图）</w:t>
      </w:r>
    </w:p>
    <w:p w:rsidR="00E8765E" w:rsidRDefault="00E8765E" w:rsidP="002C5C92">
      <w:pPr>
        <w:snapToGrid w:val="0"/>
        <w:spacing w:line="360" w:lineRule="auto"/>
        <w:ind w:firstLineChars="147" w:firstLine="354"/>
        <w:rPr>
          <w:rFonts w:ascii="宋体"/>
          <w:b/>
          <w:bCs/>
          <w:sz w:val="24"/>
        </w:rPr>
      </w:pPr>
      <w:r>
        <w:rPr>
          <w:rFonts w:ascii="宋体" w:hAnsi="宋体"/>
          <w:b/>
          <w:bCs/>
          <w:sz w:val="24"/>
        </w:rPr>
        <w:t>34.</w:t>
      </w:r>
      <w:r>
        <w:rPr>
          <w:rFonts w:ascii="宋体" w:hAnsi="宋体" w:hint="eastAsia"/>
          <w:b/>
          <w:bCs/>
          <w:sz w:val="24"/>
        </w:rPr>
        <w:t>质量保修</w:t>
      </w:r>
    </w:p>
    <w:p w:rsidR="00E8765E" w:rsidRDefault="00E8765E" w:rsidP="002C5C92">
      <w:pPr>
        <w:snapToGrid w:val="0"/>
        <w:spacing w:line="360" w:lineRule="auto"/>
        <w:ind w:firstLineChars="150" w:firstLine="360"/>
        <w:rPr>
          <w:rFonts w:ascii="宋体"/>
          <w:bCs/>
          <w:sz w:val="24"/>
        </w:rPr>
      </w:pPr>
      <w:r>
        <w:rPr>
          <w:rFonts w:ascii="宋体" w:hAnsi="宋体" w:hint="eastAsia"/>
          <w:bCs/>
          <w:sz w:val="24"/>
        </w:rPr>
        <w:t>建设工程保修期自验收合格之日起计算。</w:t>
      </w:r>
    </w:p>
    <w:p w:rsidR="00E8765E" w:rsidRDefault="00E8765E" w:rsidP="002C5C92">
      <w:pPr>
        <w:snapToGrid w:val="0"/>
        <w:spacing w:line="360" w:lineRule="auto"/>
        <w:ind w:firstLineChars="150" w:firstLine="361"/>
        <w:rPr>
          <w:rFonts w:ascii="宋体"/>
          <w:b/>
          <w:bCs/>
          <w:sz w:val="24"/>
        </w:rPr>
      </w:pPr>
      <w:r>
        <w:rPr>
          <w:rFonts w:ascii="宋体" w:hAnsi="宋体" w:hint="eastAsia"/>
          <w:b/>
          <w:bCs/>
          <w:sz w:val="24"/>
        </w:rPr>
        <w:t>（十）违约、索赔和争议</w:t>
      </w:r>
    </w:p>
    <w:p w:rsidR="00E8765E" w:rsidRDefault="00E8765E" w:rsidP="002C5C92">
      <w:pPr>
        <w:adjustRightInd w:val="0"/>
        <w:snapToGrid w:val="0"/>
        <w:spacing w:line="360" w:lineRule="auto"/>
        <w:ind w:firstLineChars="147" w:firstLine="353"/>
        <w:rPr>
          <w:rFonts w:ascii="宋体"/>
          <w:sz w:val="24"/>
        </w:rPr>
      </w:pPr>
      <w:r>
        <w:rPr>
          <w:rFonts w:ascii="宋体" w:hAnsi="宋体"/>
          <w:sz w:val="24"/>
        </w:rPr>
        <w:t>35.</w:t>
      </w:r>
      <w:r>
        <w:rPr>
          <w:rFonts w:ascii="宋体" w:hAnsi="宋体" w:hint="eastAsia"/>
          <w:sz w:val="24"/>
        </w:rPr>
        <w:t>违约</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35.2</w:t>
      </w:r>
      <w:r>
        <w:rPr>
          <w:rFonts w:ascii="宋体" w:hAnsi="宋体" w:hint="eastAsia"/>
          <w:sz w:val="24"/>
        </w:rPr>
        <w:t>因承包人未能按照协议的约定或者工程师的同意顺延的工期竣工的，每延迟一天竣</w:t>
      </w:r>
      <w:r>
        <w:rPr>
          <w:rFonts w:ascii="宋体" w:hAnsi="宋体" w:hint="eastAsia"/>
          <w:sz w:val="24"/>
        </w:rPr>
        <w:lastRenderedPageBreak/>
        <w:t>工，承包人应向发包人支付违约金，每延迟一天支付</w:t>
      </w:r>
      <w:r>
        <w:rPr>
          <w:rFonts w:ascii="宋体" w:hAnsi="宋体"/>
          <w:sz w:val="24"/>
        </w:rPr>
        <w:t>3000</w:t>
      </w:r>
      <w:r>
        <w:rPr>
          <w:rFonts w:ascii="宋体" w:hAnsi="宋体" w:hint="eastAsia"/>
          <w:sz w:val="24"/>
        </w:rPr>
        <w:t>元违约金，工程竣工验收时，工程质量达不到投标承诺的，应由承包人无偿返修，如经过返修仍不能达到，则由发包人委托其他单位完成，相应费用应由承包人承担。上述因承包人违约，给发包人或者第三方造成的相关损失也由承包人承担。</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35.3</w:t>
      </w:r>
      <w:r>
        <w:rPr>
          <w:rFonts w:ascii="宋体" w:hAnsi="宋体" w:hint="eastAsia"/>
          <w:sz w:val="24"/>
        </w:rPr>
        <w:t>工程质量违约金依据实际情况支付合同总价款的</w:t>
      </w:r>
      <w:r>
        <w:rPr>
          <w:rFonts w:ascii="宋体" w:hAnsi="宋体"/>
          <w:sz w:val="24"/>
        </w:rPr>
        <w:t>5%-20%</w:t>
      </w:r>
      <w:r>
        <w:rPr>
          <w:rFonts w:ascii="宋体" w:hAnsi="宋体" w:hint="eastAsia"/>
          <w:sz w:val="24"/>
        </w:rPr>
        <w:t>的违约金。</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37</w:t>
      </w:r>
      <w:r>
        <w:rPr>
          <w:rFonts w:ascii="宋体" w:hAnsi="宋体" w:hint="eastAsia"/>
          <w:sz w:val="24"/>
        </w:rPr>
        <w:t>争议的解决方式</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37.1</w:t>
      </w:r>
      <w:r>
        <w:rPr>
          <w:rFonts w:ascii="宋体" w:hAnsi="宋体" w:hint="eastAsia"/>
          <w:sz w:val="24"/>
        </w:rPr>
        <w:t>若在履行合同时发生争议，首先由建设行政主管部门调解，调解不成时，可向济南仲裁委员会提起仲裁。</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3</w:t>
      </w:r>
      <w:r>
        <w:rPr>
          <w:rFonts w:ascii="宋体" w:hAnsi="宋体" w:hint="eastAsia"/>
          <w:sz w:val="24"/>
        </w:rPr>
        <w:t>、未尽事宜，以《中华人民共和国合同法》规定为准。</w:t>
      </w:r>
    </w:p>
    <w:p w:rsidR="00E8765E" w:rsidRDefault="00E8765E" w:rsidP="002C5C92">
      <w:pPr>
        <w:adjustRightInd w:val="0"/>
        <w:snapToGrid w:val="0"/>
        <w:spacing w:line="360" w:lineRule="auto"/>
        <w:ind w:firstLineChars="200" w:firstLine="482"/>
        <w:rPr>
          <w:rFonts w:ascii="宋体"/>
          <w:b/>
          <w:sz w:val="24"/>
        </w:rPr>
      </w:pPr>
      <w:r>
        <w:rPr>
          <w:rFonts w:ascii="宋体" w:hAnsi="宋体" w:hint="eastAsia"/>
          <w:b/>
          <w:sz w:val="24"/>
        </w:rPr>
        <w:t>（十一）其他</w:t>
      </w:r>
    </w:p>
    <w:p w:rsidR="00E8765E" w:rsidRDefault="00E8765E" w:rsidP="002C5C92">
      <w:pPr>
        <w:adjustRightInd w:val="0"/>
        <w:snapToGrid w:val="0"/>
        <w:spacing w:line="360" w:lineRule="auto"/>
        <w:ind w:firstLineChars="200" w:firstLine="482"/>
        <w:rPr>
          <w:rFonts w:ascii="宋体"/>
          <w:b/>
          <w:sz w:val="24"/>
        </w:rPr>
      </w:pPr>
      <w:r>
        <w:rPr>
          <w:rFonts w:ascii="宋体" w:hAnsi="宋体"/>
          <w:b/>
          <w:sz w:val="24"/>
        </w:rPr>
        <w:t>47</w:t>
      </w:r>
      <w:r>
        <w:rPr>
          <w:rFonts w:ascii="宋体" w:hAnsi="宋体" w:hint="eastAsia"/>
          <w:b/>
          <w:sz w:val="24"/>
        </w:rPr>
        <w:t>补充条款</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47.1</w:t>
      </w:r>
      <w:r>
        <w:rPr>
          <w:rFonts w:ascii="宋体" w:hAnsi="宋体" w:hint="eastAsia"/>
          <w:sz w:val="24"/>
        </w:rPr>
        <w:t>供应商应认真踏勘工程现场。中标后，供应商无权因现场调查不周而修改有关文件或要求予以补偿。</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47.2</w:t>
      </w:r>
      <w:r>
        <w:rPr>
          <w:rFonts w:ascii="宋体" w:hAnsi="宋体" w:hint="eastAsia"/>
          <w:sz w:val="24"/>
        </w:rPr>
        <w:t>工程施工过程中项目部有关人员变动，必须提前</w:t>
      </w:r>
      <w:r>
        <w:rPr>
          <w:rFonts w:ascii="宋体" w:hAnsi="宋体"/>
          <w:sz w:val="24"/>
        </w:rPr>
        <w:t>14</w:t>
      </w:r>
      <w:r>
        <w:rPr>
          <w:rFonts w:ascii="宋体" w:hAnsi="宋体" w:hint="eastAsia"/>
          <w:sz w:val="24"/>
        </w:rPr>
        <w:t>天用书面形式报告给发包人，经发包人同意后方可变动，否则酌情罚款；</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47.3</w:t>
      </w:r>
      <w:r>
        <w:rPr>
          <w:rFonts w:ascii="宋体" w:hAnsi="宋体" w:hint="eastAsia"/>
          <w:sz w:val="24"/>
        </w:rPr>
        <w:t>由承包人原因造成工期延误的监理费用增加的部分由承包人承担。</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47.4</w:t>
      </w:r>
      <w:r>
        <w:rPr>
          <w:rFonts w:ascii="宋体" w:hAnsi="宋体" w:hint="eastAsia"/>
          <w:sz w:val="24"/>
        </w:rPr>
        <w:t>因发包方提出的工程量增减或工程内容有变化，按双方及有关部门签字确认工程量按实际调整。变更项目单价按承包人投标单价执行；</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47.5</w:t>
      </w:r>
      <w:r>
        <w:rPr>
          <w:rFonts w:ascii="宋体" w:hAnsi="宋体" w:hint="eastAsia"/>
          <w:sz w:val="24"/>
        </w:rPr>
        <w:t>承包人所有临时设施，工程不需要再使用时，如发包人要求拆除，承包人应立即无条件拆除。</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47.6</w:t>
      </w:r>
      <w:r>
        <w:rPr>
          <w:rFonts w:ascii="宋体" w:hAnsi="宋体" w:hint="eastAsia"/>
          <w:sz w:val="24"/>
        </w:rPr>
        <w:t>施工过程中，承包人必须接受发包人代表及监理工程师的监督，服从发包人的协调，并主动配合；如有不服，发包人有权责令其停工整顿或退场，造成的经济损失由承包人负责。</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47.7</w:t>
      </w:r>
      <w:r>
        <w:rPr>
          <w:rFonts w:ascii="宋体" w:hAnsi="宋体" w:hint="eastAsia"/>
          <w:sz w:val="24"/>
        </w:rPr>
        <w:t>施工期间，承包人要做到文明施工，材料对方整齐，保证施工现场达到“市级文明示范公司”标准，在施工过程中，如受到有关部门的通报批评，则由发包人视情况对承包人进行相应的经济处罚。</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47.8</w:t>
      </w:r>
      <w:r>
        <w:rPr>
          <w:rFonts w:ascii="宋体" w:hAnsi="宋体" w:hint="eastAsia"/>
          <w:sz w:val="24"/>
        </w:rPr>
        <w:t>严格施工安全，承包人应对施工人员进行安全教育，不发生人身伤亡事故和火灾事故，并应参加建筑、安装工程保险，施工中发生的质量、安全事故及责任和经济损失均由承包人负责。在施工过程中承包方应接受监理、建设单位的监督检查，积极修监理、建设单位提出的安全隐患，如不服从管理，建设单位有对承包单位进行经济处罚的权利。</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47.9</w:t>
      </w:r>
      <w:r>
        <w:rPr>
          <w:rFonts w:ascii="宋体" w:hAnsi="宋体" w:hint="eastAsia"/>
          <w:sz w:val="24"/>
        </w:rPr>
        <w:t>工资保证金</w:t>
      </w:r>
    </w:p>
    <w:p w:rsidR="00E8765E" w:rsidRDefault="00E8765E" w:rsidP="002C5C92">
      <w:pPr>
        <w:adjustRightInd w:val="0"/>
        <w:snapToGrid w:val="0"/>
        <w:spacing w:line="360" w:lineRule="auto"/>
        <w:ind w:firstLineChars="200" w:firstLine="480"/>
        <w:rPr>
          <w:rFonts w:ascii="宋体"/>
          <w:sz w:val="24"/>
        </w:rPr>
      </w:pPr>
      <w:r>
        <w:rPr>
          <w:rFonts w:ascii="宋体" w:hAnsi="宋体" w:hint="eastAsia"/>
          <w:sz w:val="24"/>
        </w:rPr>
        <w:t>乙方确保解决工人工资不拖欠问题，按照济南市的有关规定，外地施工企业若须交纳民</w:t>
      </w:r>
      <w:r>
        <w:rPr>
          <w:rFonts w:ascii="宋体" w:hAnsi="宋体" w:hint="eastAsia"/>
          <w:sz w:val="24"/>
        </w:rPr>
        <w:lastRenderedPageBreak/>
        <w:t>工工资保证金或其他费用的，由承包人按照济南市相关规定缴纳。付款时如不提供不拖欠工人工资证明，将扣留应付款的</w:t>
      </w:r>
      <w:r>
        <w:rPr>
          <w:rFonts w:ascii="宋体" w:hAnsi="宋体"/>
          <w:sz w:val="24"/>
        </w:rPr>
        <w:t>10%</w:t>
      </w:r>
      <w:r>
        <w:rPr>
          <w:rFonts w:ascii="宋体" w:hAnsi="宋体" w:hint="eastAsia"/>
          <w:sz w:val="24"/>
        </w:rPr>
        <w:t>作为工人工资。</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47.10</w:t>
      </w:r>
      <w:r>
        <w:rPr>
          <w:rFonts w:ascii="宋体" w:hAnsi="宋体" w:hint="eastAsia"/>
          <w:sz w:val="24"/>
        </w:rPr>
        <w:t>本工程施工过程中尽量不发生签证，如确实发生需要签证确定的工程量，并需对工程造价调整的签证，必须以书面形式报教育局批准后方可签证。</w:t>
      </w:r>
    </w:p>
    <w:p w:rsidR="00E8765E" w:rsidRDefault="00E8765E" w:rsidP="002C5C92">
      <w:pPr>
        <w:adjustRightInd w:val="0"/>
        <w:snapToGrid w:val="0"/>
        <w:spacing w:line="360" w:lineRule="auto"/>
        <w:ind w:firstLineChars="200" w:firstLine="480"/>
        <w:rPr>
          <w:rFonts w:ascii="宋体"/>
          <w:sz w:val="24"/>
        </w:rPr>
      </w:pPr>
      <w:r>
        <w:rPr>
          <w:rFonts w:ascii="宋体" w:hAnsi="宋体"/>
          <w:sz w:val="24"/>
        </w:rPr>
        <w:t>47.11</w:t>
      </w:r>
      <w:r>
        <w:rPr>
          <w:rFonts w:ascii="宋体" w:hAnsi="宋体" w:hint="eastAsia"/>
          <w:sz w:val="24"/>
        </w:rPr>
        <w:t>工程竣工后</w:t>
      </w:r>
      <w:r>
        <w:rPr>
          <w:rFonts w:ascii="宋体" w:hAnsi="宋体"/>
          <w:sz w:val="24"/>
        </w:rPr>
        <w:t>28</w:t>
      </w:r>
      <w:r>
        <w:rPr>
          <w:rFonts w:ascii="宋体" w:hAnsi="宋体" w:hint="eastAsia"/>
          <w:sz w:val="24"/>
        </w:rPr>
        <w:t>日内乙方必须提交完整的竣工资料及竣工结算，如无按时提交，甲方有权按合同价对工程造价进行确认，而且如有调减项目甲方可单方面提交审计局审减。最后上报的竣工结算资料必须是有教育局批准的完整资料，没有教育局批准的变更及签证不得上报和进入决算。</w:t>
      </w:r>
    </w:p>
    <w:p w:rsidR="00E8765E" w:rsidRDefault="00E8765E" w:rsidP="002C5C92">
      <w:pPr>
        <w:adjustRightInd w:val="0"/>
        <w:snapToGrid w:val="0"/>
        <w:spacing w:line="360" w:lineRule="auto"/>
        <w:ind w:firstLineChars="200" w:firstLine="480"/>
        <w:outlineLvl w:val="0"/>
        <w:rPr>
          <w:rFonts w:ascii="宋体"/>
          <w:sz w:val="24"/>
        </w:rPr>
      </w:pPr>
      <w:r>
        <w:rPr>
          <w:rFonts w:ascii="宋体" w:hAnsi="宋体"/>
          <w:sz w:val="24"/>
        </w:rPr>
        <w:t xml:space="preserve">47.12 </w:t>
      </w:r>
      <w:r>
        <w:rPr>
          <w:rFonts w:ascii="宋体" w:hAnsi="宋体" w:hint="eastAsia"/>
          <w:sz w:val="24"/>
        </w:rPr>
        <w:t>施工过程中，施工单位因施工造成的拆除、破坏或污染，由施工单位负责恢复。</w:t>
      </w:r>
    </w:p>
    <w:p w:rsidR="00E8765E" w:rsidRDefault="00E8765E" w:rsidP="002C5C92">
      <w:pPr>
        <w:adjustRightInd w:val="0"/>
        <w:snapToGrid w:val="0"/>
        <w:spacing w:line="360" w:lineRule="auto"/>
        <w:ind w:firstLineChars="200" w:firstLine="480"/>
        <w:rPr>
          <w:rFonts w:ascii="宋体"/>
          <w:sz w:val="24"/>
        </w:rPr>
      </w:pPr>
    </w:p>
    <w:p w:rsidR="00E8765E" w:rsidRDefault="00E8765E" w:rsidP="002C5C92">
      <w:pPr>
        <w:snapToGrid w:val="0"/>
        <w:spacing w:line="420" w:lineRule="auto"/>
        <w:ind w:firstLineChars="895" w:firstLine="3235"/>
        <w:outlineLvl w:val="0"/>
        <w:rPr>
          <w:rFonts w:ascii="仿宋_GB2312" w:eastAsia="仿宋_GB2312"/>
          <w:b/>
          <w:sz w:val="36"/>
        </w:rPr>
      </w:pPr>
    </w:p>
    <w:p w:rsidR="00E8765E" w:rsidRDefault="00E8765E" w:rsidP="002C5C92">
      <w:pPr>
        <w:snapToGrid w:val="0"/>
        <w:spacing w:line="420" w:lineRule="auto"/>
        <w:ind w:firstLineChars="895" w:firstLine="3235"/>
        <w:outlineLvl w:val="0"/>
        <w:rPr>
          <w:rFonts w:ascii="仿宋_GB2312" w:eastAsia="仿宋_GB2312"/>
          <w:b/>
          <w:sz w:val="36"/>
        </w:rPr>
      </w:pPr>
    </w:p>
    <w:p w:rsidR="00E8765E" w:rsidRDefault="00E8765E" w:rsidP="002C5C92">
      <w:pPr>
        <w:snapToGrid w:val="0"/>
        <w:spacing w:line="420" w:lineRule="auto"/>
        <w:ind w:firstLineChars="895" w:firstLine="3235"/>
        <w:outlineLvl w:val="0"/>
        <w:rPr>
          <w:rFonts w:ascii="仿宋_GB2312" w:eastAsia="仿宋_GB2312"/>
          <w:b/>
          <w:sz w:val="36"/>
        </w:rPr>
      </w:pPr>
    </w:p>
    <w:p w:rsidR="00E8765E" w:rsidRDefault="00E8765E" w:rsidP="002C5C92">
      <w:pPr>
        <w:snapToGrid w:val="0"/>
        <w:spacing w:line="420" w:lineRule="auto"/>
        <w:ind w:firstLineChars="895" w:firstLine="3235"/>
        <w:outlineLvl w:val="0"/>
        <w:rPr>
          <w:rFonts w:ascii="仿宋_GB2312" w:eastAsia="仿宋_GB2312"/>
          <w:b/>
          <w:sz w:val="36"/>
        </w:rPr>
      </w:pPr>
    </w:p>
    <w:p w:rsidR="00E8765E" w:rsidRDefault="00E8765E" w:rsidP="002C5C92">
      <w:pPr>
        <w:snapToGrid w:val="0"/>
        <w:spacing w:line="420" w:lineRule="auto"/>
        <w:ind w:firstLineChars="895" w:firstLine="3235"/>
        <w:outlineLvl w:val="0"/>
        <w:rPr>
          <w:rFonts w:ascii="仿宋_GB2312" w:eastAsia="仿宋_GB2312"/>
          <w:b/>
          <w:sz w:val="36"/>
        </w:rPr>
      </w:pPr>
    </w:p>
    <w:p w:rsidR="00E8765E" w:rsidRDefault="00E8765E">
      <w:pPr>
        <w:rPr>
          <w:rFonts w:ascii="仿宋_GB2312" w:eastAsia="仿宋_GB2312"/>
          <w:b/>
          <w:sz w:val="36"/>
        </w:rPr>
      </w:pPr>
      <w:r>
        <w:rPr>
          <w:rFonts w:ascii="仿宋_GB2312" w:eastAsia="仿宋_GB2312"/>
          <w:b/>
          <w:sz w:val="36"/>
        </w:rPr>
        <w:br w:type="page"/>
      </w:r>
    </w:p>
    <w:p w:rsidR="00E8765E" w:rsidRDefault="00E8765E" w:rsidP="002C5C92">
      <w:pPr>
        <w:snapToGrid w:val="0"/>
        <w:spacing w:line="420" w:lineRule="auto"/>
        <w:ind w:firstLineChars="895" w:firstLine="3235"/>
        <w:outlineLvl w:val="0"/>
        <w:rPr>
          <w:rFonts w:ascii="仿宋_GB2312" w:eastAsia="仿宋_GB2312"/>
          <w:b/>
          <w:sz w:val="36"/>
        </w:rPr>
      </w:pPr>
      <w:r>
        <w:rPr>
          <w:rFonts w:ascii="仿宋_GB2312" w:eastAsia="仿宋_GB2312" w:hint="eastAsia"/>
          <w:b/>
          <w:sz w:val="36"/>
        </w:rPr>
        <w:lastRenderedPageBreak/>
        <w:t>工程质量保修书</w:t>
      </w:r>
    </w:p>
    <w:p w:rsidR="00E8765E" w:rsidRDefault="00E8765E">
      <w:pPr>
        <w:snapToGrid w:val="0"/>
        <w:spacing w:line="420" w:lineRule="auto"/>
        <w:rPr>
          <w:rFonts w:ascii="仿宋_GB2312" w:eastAsia="仿宋_GB2312"/>
          <w:sz w:val="24"/>
        </w:rPr>
      </w:pPr>
    </w:p>
    <w:p w:rsidR="00E8765E" w:rsidRDefault="00E8765E">
      <w:pPr>
        <w:snapToGrid w:val="0"/>
        <w:spacing w:line="360" w:lineRule="auto"/>
        <w:rPr>
          <w:rFonts w:ascii="宋体"/>
          <w:sz w:val="24"/>
          <w:u w:val="single"/>
        </w:rPr>
      </w:pPr>
      <w:r>
        <w:rPr>
          <w:rFonts w:ascii="宋体" w:hAnsi="宋体" w:hint="eastAsia"/>
          <w:sz w:val="24"/>
        </w:rPr>
        <w:t>发包人（全称）：</w:t>
      </w:r>
    </w:p>
    <w:p w:rsidR="00E8765E" w:rsidRDefault="00E8765E">
      <w:pPr>
        <w:snapToGrid w:val="0"/>
        <w:spacing w:line="360" w:lineRule="auto"/>
        <w:rPr>
          <w:rFonts w:ascii="宋体"/>
          <w:sz w:val="24"/>
          <w:u w:val="single"/>
        </w:rPr>
      </w:pPr>
      <w:r>
        <w:rPr>
          <w:rFonts w:ascii="宋体" w:hAnsi="宋体" w:hint="eastAsia"/>
          <w:sz w:val="24"/>
        </w:rPr>
        <w:t>承包人（全称）：</w:t>
      </w:r>
    </w:p>
    <w:p w:rsidR="00E8765E" w:rsidRDefault="00E8765E" w:rsidP="002C5C92">
      <w:pPr>
        <w:snapToGrid w:val="0"/>
        <w:spacing w:line="360" w:lineRule="auto"/>
        <w:ind w:firstLineChars="200" w:firstLine="480"/>
        <w:rPr>
          <w:rFonts w:ascii="宋体"/>
          <w:sz w:val="24"/>
        </w:rPr>
      </w:pPr>
      <w:r>
        <w:rPr>
          <w:rFonts w:ascii="宋体" w:hAnsi="宋体" w:hint="eastAsia"/>
          <w:sz w:val="24"/>
        </w:rPr>
        <w:t>为保证工程（工程名称）在合理使用期限内正常使用，发包人承包人协商一致签订工程质量保修书。承包人在质量保修期内按照有关管理规定及双方约定承担工程质量保修责任。</w:t>
      </w:r>
    </w:p>
    <w:p w:rsidR="00E8765E" w:rsidRDefault="00E8765E">
      <w:pPr>
        <w:numPr>
          <w:ilvl w:val="0"/>
          <w:numId w:val="14"/>
        </w:numPr>
        <w:snapToGrid w:val="0"/>
        <w:spacing w:line="360" w:lineRule="auto"/>
        <w:rPr>
          <w:rFonts w:ascii="宋体"/>
          <w:sz w:val="24"/>
        </w:rPr>
      </w:pPr>
      <w:r>
        <w:rPr>
          <w:rFonts w:ascii="宋体" w:hAnsi="宋体" w:hint="eastAsia"/>
          <w:sz w:val="24"/>
        </w:rPr>
        <w:t>工程质量保修范围和内容</w:t>
      </w:r>
    </w:p>
    <w:p w:rsidR="00E8765E" w:rsidRDefault="00E8765E" w:rsidP="002C5C92">
      <w:pPr>
        <w:snapToGrid w:val="0"/>
        <w:spacing w:line="360" w:lineRule="auto"/>
        <w:ind w:firstLineChars="200" w:firstLine="480"/>
        <w:rPr>
          <w:rFonts w:ascii="宋体"/>
          <w:sz w:val="24"/>
        </w:rPr>
      </w:pPr>
      <w:r>
        <w:rPr>
          <w:rFonts w:ascii="宋体" w:hAnsi="宋体" w:hint="eastAsia"/>
          <w:sz w:val="24"/>
        </w:rPr>
        <w:t>质量保修范围。</w:t>
      </w:r>
    </w:p>
    <w:p w:rsidR="00E8765E" w:rsidRDefault="00E8765E">
      <w:pPr>
        <w:numPr>
          <w:ilvl w:val="0"/>
          <w:numId w:val="14"/>
        </w:numPr>
        <w:snapToGrid w:val="0"/>
        <w:spacing w:line="360" w:lineRule="auto"/>
        <w:rPr>
          <w:rFonts w:ascii="宋体"/>
          <w:sz w:val="24"/>
        </w:rPr>
      </w:pPr>
      <w:r>
        <w:rPr>
          <w:rFonts w:ascii="宋体" w:hAnsi="宋体" w:hint="eastAsia"/>
          <w:sz w:val="24"/>
        </w:rPr>
        <w:t>质量保修期</w:t>
      </w:r>
    </w:p>
    <w:p w:rsidR="00E8765E" w:rsidRDefault="00E8765E" w:rsidP="002C5C92">
      <w:pPr>
        <w:snapToGrid w:val="0"/>
        <w:spacing w:line="360" w:lineRule="auto"/>
        <w:ind w:firstLineChars="200" w:firstLine="480"/>
        <w:rPr>
          <w:rFonts w:ascii="宋体"/>
          <w:sz w:val="24"/>
        </w:rPr>
      </w:pPr>
      <w:r>
        <w:rPr>
          <w:rFonts w:ascii="宋体" w:hAnsi="宋体" w:hint="eastAsia"/>
          <w:sz w:val="24"/>
        </w:rPr>
        <w:t>质量保修期从工程实际竣工之日算起。分单项竣工验收的工程，按单项工程分别计算质量保修期。</w:t>
      </w:r>
    </w:p>
    <w:p w:rsidR="00E8765E" w:rsidRDefault="00E8765E" w:rsidP="002C5C92">
      <w:pPr>
        <w:snapToGrid w:val="0"/>
        <w:spacing w:line="360" w:lineRule="auto"/>
        <w:ind w:firstLineChars="200" w:firstLine="480"/>
        <w:rPr>
          <w:rFonts w:ascii="宋体"/>
          <w:sz w:val="24"/>
        </w:rPr>
      </w:pPr>
      <w:r>
        <w:rPr>
          <w:rFonts w:ascii="宋体" w:hAnsi="宋体" w:hint="eastAsia"/>
          <w:sz w:val="24"/>
        </w:rPr>
        <w:t>双方根据国家有关规定，结合具体工程约定质量保修期如下：</w:t>
      </w:r>
    </w:p>
    <w:p w:rsidR="00E8765E" w:rsidRDefault="00E8765E">
      <w:pPr>
        <w:widowControl/>
        <w:numPr>
          <w:ilvl w:val="0"/>
          <w:numId w:val="15"/>
        </w:numPr>
        <w:snapToGrid w:val="0"/>
        <w:spacing w:line="360" w:lineRule="auto"/>
        <w:jc w:val="left"/>
        <w:rPr>
          <w:rFonts w:ascii="宋体"/>
          <w:sz w:val="24"/>
        </w:rPr>
      </w:pPr>
      <w:r>
        <w:rPr>
          <w:rFonts w:ascii="宋体" w:hAnsi="宋体" w:hint="eastAsia"/>
          <w:sz w:val="24"/>
        </w:rPr>
        <w:t>地基基础工程、主体结构工程为设计文件规定的该工程的合理使用年限；</w:t>
      </w:r>
    </w:p>
    <w:p w:rsidR="00E8765E" w:rsidRDefault="00E8765E" w:rsidP="002C5C92">
      <w:pPr>
        <w:snapToGrid w:val="0"/>
        <w:spacing w:line="360" w:lineRule="auto"/>
        <w:ind w:firstLineChars="250" w:firstLine="600"/>
        <w:rPr>
          <w:rFonts w:ascii="宋体"/>
          <w:sz w:val="24"/>
        </w:rPr>
      </w:pPr>
      <w:r>
        <w:rPr>
          <w:rFonts w:ascii="宋体" w:hAnsi="宋体"/>
          <w:sz w:val="24"/>
        </w:rPr>
        <w:t>2</w:t>
      </w:r>
      <w:r>
        <w:rPr>
          <w:rFonts w:ascii="宋体" w:hAnsi="宋体" w:hint="eastAsia"/>
          <w:sz w:val="24"/>
        </w:rPr>
        <w:t>、屋面防水工程、有防水要求的卫生间、房间和外墙面的防渗漏工程为</w:t>
      </w:r>
      <w:r>
        <w:rPr>
          <w:rFonts w:ascii="宋体" w:hAnsi="宋体"/>
          <w:sz w:val="24"/>
          <w:u w:val="single"/>
        </w:rPr>
        <w:t xml:space="preserve">   5  </w:t>
      </w:r>
      <w:r>
        <w:rPr>
          <w:rFonts w:ascii="宋体" w:hAnsi="宋体" w:hint="eastAsia"/>
          <w:sz w:val="24"/>
        </w:rPr>
        <w:t>年；</w:t>
      </w:r>
    </w:p>
    <w:p w:rsidR="00E8765E" w:rsidRDefault="00E8765E" w:rsidP="002C5C92">
      <w:pPr>
        <w:snapToGrid w:val="0"/>
        <w:spacing w:line="360" w:lineRule="auto"/>
        <w:ind w:firstLineChars="250" w:firstLine="600"/>
        <w:rPr>
          <w:rFonts w:ascii="宋体"/>
          <w:sz w:val="24"/>
        </w:rPr>
      </w:pPr>
      <w:r>
        <w:rPr>
          <w:rFonts w:ascii="宋体" w:hAnsi="宋体"/>
          <w:sz w:val="24"/>
        </w:rPr>
        <w:t>3</w:t>
      </w:r>
      <w:r>
        <w:rPr>
          <w:rFonts w:ascii="宋体" w:hAnsi="宋体" w:hint="eastAsia"/>
          <w:sz w:val="24"/>
        </w:rPr>
        <w:t>、电气管线工程、给排水管道工程、设备安装工程为</w:t>
      </w:r>
      <w:r>
        <w:rPr>
          <w:rFonts w:ascii="宋体" w:hAnsi="宋体"/>
          <w:sz w:val="24"/>
          <w:u w:val="single"/>
        </w:rPr>
        <w:t xml:space="preserve">  2   </w:t>
      </w:r>
      <w:r>
        <w:rPr>
          <w:rFonts w:ascii="宋体" w:hAnsi="宋体" w:hint="eastAsia"/>
          <w:sz w:val="24"/>
        </w:rPr>
        <w:t>年；</w:t>
      </w:r>
    </w:p>
    <w:p w:rsidR="00E8765E" w:rsidRDefault="00E8765E" w:rsidP="002C5C92">
      <w:pPr>
        <w:snapToGrid w:val="0"/>
        <w:spacing w:line="360" w:lineRule="auto"/>
        <w:ind w:firstLineChars="250" w:firstLine="600"/>
        <w:rPr>
          <w:rFonts w:ascii="宋体"/>
          <w:sz w:val="24"/>
        </w:rPr>
      </w:pPr>
      <w:r>
        <w:rPr>
          <w:rFonts w:ascii="宋体" w:hAnsi="宋体"/>
          <w:sz w:val="24"/>
        </w:rPr>
        <w:t>4</w:t>
      </w:r>
      <w:r>
        <w:rPr>
          <w:rFonts w:ascii="宋体" w:hAnsi="宋体" w:hint="eastAsia"/>
          <w:sz w:val="24"/>
        </w:rPr>
        <w:t>、供热与供冷系统，为</w:t>
      </w:r>
      <w:r>
        <w:rPr>
          <w:rFonts w:ascii="宋体" w:hAnsi="宋体"/>
          <w:sz w:val="24"/>
          <w:u w:val="single"/>
        </w:rPr>
        <w:t xml:space="preserve">   2  </w:t>
      </w:r>
      <w:r>
        <w:rPr>
          <w:rFonts w:ascii="宋体" w:hAnsi="宋体" w:hint="eastAsia"/>
          <w:sz w:val="24"/>
        </w:rPr>
        <w:t>个采暖期、供冷期；</w:t>
      </w:r>
    </w:p>
    <w:p w:rsidR="00E8765E" w:rsidRDefault="00E8765E" w:rsidP="002C5C92">
      <w:pPr>
        <w:snapToGrid w:val="0"/>
        <w:spacing w:line="360" w:lineRule="auto"/>
        <w:ind w:firstLineChars="250" w:firstLine="600"/>
        <w:rPr>
          <w:rFonts w:ascii="宋体"/>
          <w:sz w:val="24"/>
        </w:rPr>
      </w:pPr>
      <w:r>
        <w:rPr>
          <w:rFonts w:ascii="宋体" w:hAnsi="宋体"/>
          <w:sz w:val="24"/>
        </w:rPr>
        <w:t>5</w:t>
      </w:r>
      <w:r>
        <w:rPr>
          <w:rFonts w:ascii="宋体" w:hAnsi="宋体" w:hint="eastAsia"/>
          <w:sz w:val="24"/>
        </w:rPr>
        <w:t>、装饰装修工程为</w:t>
      </w:r>
      <w:r>
        <w:rPr>
          <w:rFonts w:ascii="宋体" w:hAnsi="宋体"/>
          <w:sz w:val="24"/>
          <w:u w:val="single"/>
        </w:rPr>
        <w:t xml:space="preserve">  2  </w:t>
      </w:r>
      <w:r>
        <w:rPr>
          <w:rFonts w:ascii="宋体" w:hAnsi="宋体" w:hint="eastAsia"/>
          <w:sz w:val="24"/>
        </w:rPr>
        <w:t>年；</w:t>
      </w:r>
    </w:p>
    <w:p w:rsidR="00E8765E" w:rsidRDefault="00E8765E" w:rsidP="002C5C92">
      <w:pPr>
        <w:snapToGrid w:val="0"/>
        <w:spacing w:line="360" w:lineRule="auto"/>
        <w:ind w:firstLineChars="250" w:firstLine="600"/>
        <w:rPr>
          <w:rFonts w:ascii="宋体"/>
          <w:sz w:val="24"/>
        </w:rPr>
      </w:pPr>
      <w:r>
        <w:rPr>
          <w:rFonts w:ascii="宋体" w:hAnsi="宋体"/>
          <w:sz w:val="24"/>
        </w:rPr>
        <w:t>6</w:t>
      </w:r>
      <w:r>
        <w:rPr>
          <w:rFonts w:ascii="宋体" w:hAnsi="宋体" w:hint="eastAsia"/>
          <w:sz w:val="24"/>
        </w:rPr>
        <w:t>、其他项目为</w:t>
      </w:r>
      <w:r>
        <w:rPr>
          <w:rFonts w:ascii="宋体" w:hAnsi="宋体"/>
          <w:sz w:val="24"/>
          <w:u w:val="single"/>
        </w:rPr>
        <w:t xml:space="preserve">  2   </w:t>
      </w:r>
      <w:r>
        <w:rPr>
          <w:rFonts w:ascii="宋体" w:hAnsi="宋体" w:hint="eastAsia"/>
          <w:sz w:val="24"/>
        </w:rPr>
        <w:t>年</w:t>
      </w:r>
    </w:p>
    <w:p w:rsidR="00E8765E" w:rsidRDefault="00E8765E">
      <w:pPr>
        <w:snapToGrid w:val="0"/>
        <w:spacing w:line="360" w:lineRule="auto"/>
        <w:rPr>
          <w:rFonts w:ascii="宋体"/>
          <w:sz w:val="24"/>
        </w:rPr>
      </w:pPr>
      <w:r>
        <w:rPr>
          <w:rFonts w:ascii="宋体" w:hAnsi="宋体" w:hint="eastAsia"/>
          <w:sz w:val="24"/>
        </w:rPr>
        <w:t>三、质量保修责任</w:t>
      </w:r>
    </w:p>
    <w:p w:rsidR="00E8765E" w:rsidRDefault="00E8765E">
      <w:pPr>
        <w:numPr>
          <w:ilvl w:val="0"/>
          <w:numId w:val="16"/>
        </w:numPr>
        <w:snapToGrid w:val="0"/>
        <w:spacing w:line="360" w:lineRule="auto"/>
        <w:rPr>
          <w:rFonts w:ascii="宋体"/>
          <w:sz w:val="24"/>
        </w:rPr>
      </w:pPr>
      <w:r>
        <w:rPr>
          <w:rFonts w:ascii="宋体" w:hAnsi="宋体" w:hint="eastAsia"/>
          <w:sz w:val="24"/>
        </w:rPr>
        <w:t>属于保修范围和内容的项目，承包人应在接到修理通知之日后</w:t>
      </w:r>
      <w:r>
        <w:rPr>
          <w:rFonts w:ascii="宋体" w:hAnsi="宋体"/>
          <w:sz w:val="24"/>
        </w:rPr>
        <w:t>3</w:t>
      </w:r>
      <w:r>
        <w:rPr>
          <w:rFonts w:ascii="宋体" w:hAnsi="宋体" w:hint="eastAsia"/>
          <w:sz w:val="24"/>
        </w:rPr>
        <w:t>天内派人修理。承包人不在约定期限内派人修理，发包人可委托其他人员修理，保修费用从质量保修金内扣除。</w:t>
      </w:r>
    </w:p>
    <w:p w:rsidR="00E8765E" w:rsidRDefault="00E8765E">
      <w:pPr>
        <w:numPr>
          <w:ilvl w:val="0"/>
          <w:numId w:val="16"/>
        </w:numPr>
        <w:snapToGrid w:val="0"/>
        <w:spacing w:line="360" w:lineRule="auto"/>
        <w:rPr>
          <w:rFonts w:ascii="宋体"/>
          <w:sz w:val="24"/>
        </w:rPr>
      </w:pPr>
      <w:r>
        <w:rPr>
          <w:rFonts w:ascii="宋体" w:hAnsi="宋体" w:hint="eastAsia"/>
          <w:sz w:val="24"/>
        </w:rPr>
        <w:t>发生须紧急抢修事故，承包人接到事故通知后，应立即到达事故现场抢修。非承包人施工质量引起的事故，抢修费用由发包人承担。</w:t>
      </w:r>
    </w:p>
    <w:p w:rsidR="00E8765E" w:rsidRDefault="00E8765E">
      <w:pPr>
        <w:numPr>
          <w:ilvl w:val="0"/>
          <w:numId w:val="16"/>
        </w:numPr>
        <w:snapToGrid w:val="0"/>
        <w:spacing w:line="360" w:lineRule="auto"/>
        <w:rPr>
          <w:rFonts w:ascii="宋体"/>
          <w:sz w:val="24"/>
        </w:rPr>
      </w:pPr>
      <w:r>
        <w:rPr>
          <w:rFonts w:ascii="宋体" w:hAnsi="宋体" w:hint="eastAsia"/>
          <w:sz w:val="24"/>
        </w:rPr>
        <w:t>在国家规定的工程合理使用期限内，承包人确保地基基础工程主体和主体结构的质量。因承包人原因致使工程在合理使用期限内造成人身和财产损害的，承包人应承担损害赔偿责任。</w:t>
      </w:r>
    </w:p>
    <w:p w:rsidR="00E8765E" w:rsidRDefault="00E8765E">
      <w:pPr>
        <w:numPr>
          <w:ilvl w:val="0"/>
          <w:numId w:val="17"/>
        </w:numPr>
        <w:snapToGrid w:val="0"/>
        <w:spacing w:line="360" w:lineRule="auto"/>
        <w:rPr>
          <w:rFonts w:ascii="宋体"/>
          <w:sz w:val="24"/>
        </w:rPr>
      </w:pPr>
      <w:r>
        <w:rPr>
          <w:rFonts w:ascii="宋体" w:hAnsi="宋体" w:hint="eastAsia"/>
          <w:sz w:val="24"/>
        </w:rPr>
        <w:t>质量保修金的支付</w:t>
      </w:r>
    </w:p>
    <w:p w:rsidR="00E8765E" w:rsidRDefault="00E8765E" w:rsidP="002C5C92">
      <w:pPr>
        <w:snapToGrid w:val="0"/>
        <w:spacing w:line="360" w:lineRule="auto"/>
        <w:ind w:firstLineChars="200" w:firstLine="480"/>
        <w:rPr>
          <w:rFonts w:ascii="宋体"/>
          <w:sz w:val="24"/>
        </w:rPr>
      </w:pPr>
      <w:r>
        <w:rPr>
          <w:rFonts w:ascii="宋体" w:hAnsi="宋体" w:hint="eastAsia"/>
          <w:sz w:val="24"/>
        </w:rPr>
        <w:t>本工程约定的工程质量保修金为施工合同价款的</w:t>
      </w:r>
      <w:r>
        <w:rPr>
          <w:rFonts w:ascii="宋体" w:hAnsi="宋体"/>
          <w:b/>
          <w:sz w:val="24"/>
          <w:u w:val="single"/>
        </w:rPr>
        <w:t xml:space="preserve">           %</w:t>
      </w:r>
      <w:r>
        <w:rPr>
          <w:rFonts w:ascii="宋体" w:hAnsi="宋体" w:hint="eastAsia"/>
          <w:sz w:val="24"/>
        </w:rPr>
        <w:t>。</w:t>
      </w:r>
    </w:p>
    <w:p w:rsidR="00E8765E" w:rsidRDefault="00E8765E">
      <w:pPr>
        <w:widowControl/>
        <w:numPr>
          <w:ilvl w:val="0"/>
          <w:numId w:val="17"/>
        </w:numPr>
        <w:snapToGrid w:val="0"/>
        <w:spacing w:line="360" w:lineRule="auto"/>
        <w:jc w:val="left"/>
        <w:rPr>
          <w:rFonts w:ascii="宋体"/>
          <w:sz w:val="24"/>
        </w:rPr>
      </w:pPr>
      <w:r>
        <w:rPr>
          <w:rFonts w:ascii="宋体" w:hAnsi="宋体" w:hint="eastAsia"/>
          <w:sz w:val="24"/>
        </w:rPr>
        <w:t>质量保修金的返还</w:t>
      </w:r>
    </w:p>
    <w:p w:rsidR="00E8765E" w:rsidRDefault="00E8765E" w:rsidP="002C5C92">
      <w:pPr>
        <w:snapToGrid w:val="0"/>
        <w:spacing w:line="360" w:lineRule="auto"/>
        <w:ind w:firstLineChars="250" w:firstLine="600"/>
        <w:rPr>
          <w:rFonts w:ascii="宋体"/>
          <w:sz w:val="24"/>
        </w:rPr>
      </w:pPr>
      <w:r>
        <w:rPr>
          <w:rFonts w:ascii="宋体" w:hAnsi="宋体" w:hint="eastAsia"/>
          <w:sz w:val="24"/>
        </w:rPr>
        <w:t>发包人在质量保修期满无质量问题后</w:t>
      </w:r>
      <w:r>
        <w:rPr>
          <w:rFonts w:ascii="宋体" w:hAnsi="宋体"/>
          <w:sz w:val="24"/>
        </w:rPr>
        <w:t>14</w:t>
      </w:r>
      <w:r>
        <w:rPr>
          <w:rFonts w:ascii="宋体" w:hAnsi="宋体" w:hint="eastAsia"/>
          <w:sz w:val="24"/>
        </w:rPr>
        <w:t>天内，将剩余保修金无息返还承包人。</w:t>
      </w:r>
    </w:p>
    <w:p w:rsidR="00E8765E" w:rsidRDefault="00E8765E">
      <w:pPr>
        <w:snapToGrid w:val="0"/>
        <w:spacing w:line="360" w:lineRule="auto"/>
        <w:rPr>
          <w:rFonts w:ascii="宋体"/>
          <w:sz w:val="24"/>
        </w:rPr>
      </w:pPr>
      <w:r>
        <w:rPr>
          <w:rFonts w:ascii="宋体" w:hAnsi="宋体" w:hint="eastAsia"/>
          <w:sz w:val="24"/>
        </w:rPr>
        <w:lastRenderedPageBreak/>
        <w:t>六、其他</w:t>
      </w:r>
    </w:p>
    <w:p w:rsidR="00E8765E" w:rsidRDefault="00E8765E">
      <w:pPr>
        <w:snapToGrid w:val="0"/>
        <w:spacing w:line="360" w:lineRule="auto"/>
        <w:rPr>
          <w:rFonts w:ascii="宋体"/>
          <w:b/>
          <w:sz w:val="24"/>
          <w:u w:val="single"/>
        </w:rPr>
      </w:pPr>
      <w:r>
        <w:rPr>
          <w:rFonts w:ascii="宋体" w:hAnsi="宋体" w:hint="eastAsia"/>
          <w:sz w:val="24"/>
        </w:rPr>
        <w:t>双方约定的其他工程质量保修事项：</w:t>
      </w:r>
    </w:p>
    <w:p w:rsidR="00E8765E" w:rsidRDefault="00E8765E">
      <w:pPr>
        <w:snapToGrid w:val="0"/>
        <w:spacing w:line="360" w:lineRule="auto"/>
        <w:rPr>
          <w:rFonts w:ascii="宋体"/>
          <w:sz w:val="24"/>
          <w:u w:val="single"/>
        </w:rPr>
      </w:pPr>
      <w:r>
        <w:rPr>
          <w:rFonts w:ascii="宋体" w:hAnsi="宋体"/>
          <w:sz w:val="24"/>
          <w:u w:val="single"/>
        </w:rPr>
        <w:t>1</w:t>
      </w:r>
      <w:r>
        <w:rPr>
          <w:rFonts w:ascii="宋体" w:hAnsi="宋体" w:hint="eastAsia"/>
          <w:sz w:val="24"/>
          <w:u w:val="single"/>
        </w:rPr>
        <w:t>、</w:t>
      </w:r>
      <w:r w:rsidR="00F61714" w:rsidRPr="00F61714">
        <w:rPr>
          <w:rFonts w:ascii="宋体" w:hAnsi="宋体" w:hint="eastAsia"/>
          <w:sz w:val="24"/>
        </w:rPr>
        <w:t xml:space="preserve">   </w:t>
      </w:r>
      <w:r w:rsidR="00F61714">
        <w:rPr>
          <w:rFonts w:ascii="宋体" w:hAnsi="宋体" w:hint="eastAsia"/>
          <w:sz w:val="24"/>
          <w:u w:val="single"/>
        </w:rPr>
        <w:t xml:space="preserve"> </w:t>
      </w:r>
    </w:p>
    <w:p w:rsidR="00E8765E" w:rsidRDefault="00E8765E">
      <w:pPr>
        <w:snapToGrid w:val="0"/>
        <w:spacing w:line="360" w:lineRule="auto"/>
        <w:rPr>
          <w:rFonts w:ascii="宋体"/>
          <w:sz w:val="24"/>
          <w:u w:val="single"/>
        </w:rPr>
      </w:pPr>
      <w:r>
        <w:rPr>
          <w:rFonts w:ascii="宋体" w:hAnsi="宋体"/>
          <w:sz w:val="24"/>
          <w:u w:val="single"/>
        </w:rPr>
        <w:t>2</w:t>
      </w:r>
      <w:r>
        <w:rPr>
          <w:rFonts w:ascii="宋体" w:hAnsi="宋体" w:hint="eastAsia"/>
          <w:sz w:val="24"/>
          <w:u w:val="single"/>
        </w:rPr>
        <w:t>、</w:t>
      </w:r>
    </w:p>
    <w:p w:rsidR="00E8765E" w:rsidRDefault="00E8765E">
      <w:pPr>
        <w:snapToGrid w:val="0"/>
        <w:spacing w:line="360" w:lineRule="auto"/>
        <w:rPr>
          <w:rFonts w:ascii="宋体"/>
          <w:sz w:val="24"/>
        </w:rPr>
      </w:pPr>
      <w:r>
        <w:rPr>
          <w:rFonts w:ascii="宋体" w:hAnsi="宋体" w:hint="eastAsia"/>
          <w:sz w:val="24"/>
        </w:rPr>
        <w:t>本工程质量保修书作为施工合同附件，由施工合同发包人承包人双方其同签署。</w:t>
      </w:r>
    </w:p>
    <w:p w:rsidR="00E8765E" w:rsidRDefault="00F61714">
      <w:pPr>
        <w:snapToGrid w:val="0"/>
        <w:spacing w:line="360" w:lineRule="auto"/>
        <w:rPr>
          <w:rFonts w:ascii="宋体"/>
          <w:sz w:val="24"/>
        </w:rPr>
      </w:pPr>
      <w:r>
        <w:rPr>
          <w:rFonts w:ascii="宋体" w:hint="eastAsia"/>
          <w:sz w:val="24"/>
        </w:rPr>
        <w:t xml:space="preserve"> </w:t>
      </w:r>
    </w:p>
    <w:p w:rsidR="00E8765E" w:rsidRDefault="00E8765E">
      <w:pPr>
        <w:snapToGrid w:val="0"/>
        <w:spacing w:line="360" w:lineRule="auto"/>
        <w:rPr>
          <w:rFonts w:ascii="宋体"/>
          <w:sz w:val="24"/>
        </w:rPr>
      </w:pPr>
      <w:r>
        <w:rPr>
          <w:rFonts w:ascii="宋体" w:hAnsi="宋体" w:hint="eastAsia"/>
          <w:sz w:val="24"/>
        </w:rPr>
        <w:t>发包人（公章）</w:t>
      </w:r>
      <w:r w:rsidR="00F61714">
        <w:rPr>
          <w:rFonts w:ascii="宋体" w:hAnsi="宋体" w:hint="eastAsia"/>
          <w:sz w:val="24"/>
        </w:rPr>
        <w:t xml:space="preserve">                                     </w:t>
      </w:r>
      <w:r>
        <w:rPr>
          <w:rFonts w:ascii="宋体" w:hAnsi="宋体" w:hint="eastAsia"/>
          <w:sz w:val="24"/>
        </w:rPr>
        <w:t>承包人（公章）</w:t>
      </w:r>
    </w:p>
    <w:p w:rsidR="00E8765E" w:rsidRDefault="00E8765E">
      <w:pPr>
        <w:snapToGrid w:val="0"/>
        <w:spacing w:line="360" w:lineRule="auto"/>
        <w:rPr>
          <w:rFonts w:ascii="宋体"/>
          <w:sz w:val="24"/>
        </w:rPr>
      </w:pPr>
    </w:p>
    <w:p w:rsidR="00E8765E" w:rsidRDefault="00E8765E">
      <w:pPr>
        <w:snapToGrid w:val="0"/>
        <w:spacing w:line="360" w:lineRule="auto"/>
        <w:rPr>
          <w:rFonts w:ascii="宋体"/>
          <w:sz w:val="24"/>
        </w:rPr>
      </w:pPr>
    </w:p>
    <w:p w:rsidR="00E8765E" w:rsidRDefault="00E8765E">
      <w:pPr>
        <w:snapToGrid w:val="0"/>
        <w:spacing w:line="360" w:lineRule="auto"/>
        <w:rPr>
          <w:rFonts w:ascii="宋体"/>
          <w:sz w:val="24"/>
        </w:rPr>
      </w:pPr>
    </w:p>
    <w:p w:rsidR="00E8765E" w:rsidRDefault="00E8765E">
      <w:pPr>
        <w:snapToGrid w:val="0"/>
        <w:spacing w:line="360" w:lineRule="auto"/>
        <w:rPr>
          <w:rFonts w:ascii="宋体"/>
          <w:sz w:val="24"/>
        </w:rPr>
      </w:pPr>
    </w:p>
    <w:p w:rsidR="00E8765E" w:rsidRDefault="00E8765E">
      <w:pPr>
        <w:snapToGrid w:val="0"/>
        <w:spacing w:line="360" w:lineRule="auto"/>
        <w:rPr>
          <w:rFonts w:ascii="宋体"/>
          <w:sz w:val="24"/>
        </w:rPr>
      </w:pPr>
      <w:r>
        <w:rPr>
          <w:rFonts w:ascii="宋体" w:hAnsi="宋体" w:hint="eastAsia"/>
          <w:sz w:val="24"/>
        </w:rPr>
        <w:t>法定代表人（签字）</w:t>
      </w:r>
      <w:r w:rsidR="00F61714">
        <w:rPr>
          <w:rFonts w:ascii="宋体" w:hAnsi="宋体" w:hint="eastAsia"/>
          <w:sz w:val="24"/>
        </w:rPr>
        <w:t xml:space="preserve">                                  </w:t>
      </w:r>
      <w:r>
        <w:rPr>
          <w:rFonts w:ascii="宋体" w:hAnsi="宋体" w:hint="eastAsia"/>
          <w:sz w:val="24"/>
        </w:rPr>
        <w:t>法定代表人（签字）</w:t>
      </w:r>
    </w:p>
    <w:p w:rsidR="00E8765E" w:rsidRDefault="00E8765E">
      <w:pPr>
        <w:snapToGrid w:val="0"/>
        <w:spacing w:line="360" w:lineRule="auto"/>
        <w:rPr>
          <w:rFonts w:ascii="宋体"/>
          <w:sz w:val="24"/>
        </w:rPr>
      </w:pPr>
    </w:p>
    <w:p w:rsidR="00E8765E" w:rsidRDefault="00E8765E">
      <w:pPr>
        <w:snapToGrid w:val="0"/>
        <w:spacing w:line="360" w:lineRule="auto"/>
        <w:rPr>
          <w:rFonts w:ascii="宋体"/>
          <w:sz w:val="24"/>
        </w:rPr>
      </w:pPr>
    </w:p>
    <w:p w:rsidR="00E8765E" w:rsidRDefault="00E8765E">
      <w:pPr>
        <w:snapToGrid w:val="0"/>
        <w:spacing w:line="360" w:lineRule="auto"/>
        <w:rPr>
          <w:rFonts w:ascii="宋体"/>
          <w:sz w:val="24"/>
        </w:rPr>
      </w:pPr>
    </w:p>
    <w:p w:rsidR="00E8765E" w:rsidRDefault="00E8765E">
      <w:pPr>
        <w:snapToGrid w:val="0"/>
        <w:spacing w:line="360" w:lineRule="auto"/>
        <w:rPr>
          <w:rFonts w:ascii="宋体"/>
          <w:sz w:val="24"/>
        </w:rPr>
      </w:pPr>
      <w:r>
        <w:rPr>
          <w:rFonts w:ascii="宋体" w:hAnsi="宋体" w:hint="eastAsia"/>
          <w:sz w:val="24"/>
        </w:rPr>
        <w:t>年</w:t>
      </w:r>
      <w:r w:rsidR="00F61714">
        <w:rPr>
          <w:rFonts w:ascii="宋体" w:hAnsi="宋体" w:hint="eastAsia"/>
          <w:sz w:val="24"/>
        </w:rPr>
        <w:t xml:space="preserve">  </w:t>
      </w:r>
      <w:r>
        <w:rPr>
          <w:rFonts w:ascii="宋体" w:hAnsi="宋体" w:hint="eastAsia"/>
          <w:sz w:val="24"/>
        </w:rPr>
        <w:t>月</w:t>
      </w:r>
      <w:r w:rsidR="00F61714">
        <w:rPr>
          <w:rFonts w:ascii="宋体" w:hAnsi="宋体" w:hint="eastAsia"/>
          <w:sz w:val="24"/>
        </w:rPr>
        <w:t xml:space="preserve">  </w:t>
      </w:r>
      <w:r>
        <w:rPr>
          <w:rFonts w:ascii="宋体" w:hAnsi="宋体" w:hint="eastAsia"/>
          <w:sz w:val="24"/>
        </w:rPr>
        <w:t>日</w:t>
      </w:r>
      <w:r w:rsidR="00F61714">
        <w:rPr>
          <w:rFonts w:ascii="宋体" w:hAnsi="宋体" w:hint="eastAsia"/>
          <w:sz w:val="24"/>
        </w:rPr>
        <w:t xml:space="preserve">                                             </w:t>
      </w:r>
      <w:r>
        <w:rPr>
          <w:rFonts w:ascii="宋体" w:hAnsi="宋体" w:hint="eastAsia"/>
          <w:sz w:val="24"/>
        </w:rPr>
        <w:t>年</w:t>
      </w:r>
      <w:r w:rsidR="00F61714">
        <w:rPr>
          <w:rFonts w:ascii="宋体" w:hAnsi="宋体" w:hint="eastAsia"/>
          <w:sz w:val="24"/>
        </w:rPr>
        <w:t xml:space="preserve">  </w:t>
      </w:r>
      <w:r>
        <w:rPr>
          <w:rFonts w:ascii="宋体" w:hAnsi="宋体" w:hint="eastAsia"/>
          <w:sz w:val="24"/>
        </w:rPr>
        <w:t>月</w:t>
      </w:r>
      <w:r w:rsidR="00F61714">
        <w:rPr>
          <w:rFonts w:ascii="宋体" w:hAnsi="宋体" w:hint="eastAsia"/>
          <w:sz w:val="24"/>
        </w:rPr>
        <w:t xml:space="preserve">  </w:t>
      </w:r>
      <w:r>
        <w:rPr>
          <w:rFonts w:ascii="宋体" w:hAnsi="宋体" w:hint="eastAsia"/>
          <w:sz w:val="24"/>
        </w:rPr>
        <w:t>日</w:t>
      </w: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rPr>
          <w:rFonts w:ascii="仿宋_GB2312" w:eastAsia="仿宋_GB2312" w:hAnsi="宋体" w:cs="宋体"/>
          <w:b/>
          <w:bCs/>
          <w:sz w:val="30"/>
          <w:szCs w:val="30"/>
        </w:rPr>
      </w:pPr>
    </w:p>
    <w:p w:rsidR="00E8765E" w:rsidRDefault="00E8765E">
      <w:pPr>
        <w:rPr>
          <w:rFonts w:ascii="仿宋_GB2312" w:eastAsia="仿宋_GB2312" w:hAnsi="宋体" w:cs="宋体"/>
          <w:b/>
          <w:bCs/>
          <w:sz w:val="30"/>
          <w:szCs w:val="30"/>
        </w:rPr>
      </w:pPr>
      <w:r>
        <w:rPr>
          <w:rFonts w:ascii="仿宋_GB2312" w:eastAsia="仿宋_GB2312" w:hAnsi="宋体" w:cs="宋体"/>
          <w:b/>
          <w:bCs/>
          <w:sz w:val="30"/>
          <w:szCs w:val="30"/>
        </w:rPr>
        <w:br w:type="page"/>
      </w:r>
    </w:p>
    <w:p w:rsidR="00E8765E" w:rsidRDefault="00E8765E">
      <w:pPr>
        <w:spacing w:line="440" w:lineRule="atLeast"/>
        <w:jc w:val="center"/>
        <w:outlineLvl w:val="0"/>
        <w:rPr>
          <w:rFonts w:ascii="宋体" w:cs="宋体"/>
          <w:b/>
          <w:bCs/>
          <w:sz w:val="30"/>
          <w:szCs w:val="30"/>
        </w:rPr>
      </w:pPr>
      <w:r>
        <w:rPr>
          <w:rFonts w:ascii="宋体" w:hAnsi="宋体" w:cs="宋体" w:hint="eastAsia"/>
          <w:b/>
          <w:bCs/>
          <w:sz w:val="30"/>
          <w:szCs w:val="30"/>
        </w:rPr>
        <w:lastRenderedPageBreak/>
        <w:t>工程建设廉政协议书</w:t>
      </w:r>
    </w:p>
    <w:p w:rsidR="00E8765E" w:rsidRDefault="00E8765E">
      <w:pPr>
        <w:spacing w:line="440" w:lineRule="atLeast"/>
        <w:rPr>
          <w:rFonts w:ascii="仿宋_GB2312" w:eastAsia="仿宋_GB2312" w:hAnsi="仿宋_GB2312"/>
          <w:sz w:val="24"/>
        </w:rPr>
      </w:pPr>
    </w:p>
    <w:p w:rsidR="00E8765E" w:rsidRDefault="00E8765E" w:rsidP="002C5C92">
      <w:pPr>
        <w:spacing w:line="360" w:lineRule="auto"/>
        <w:ind w:firstLineChars="200" w:firstLine="480"/>
        <w:rPr>
          <w:rFonts w:ascii="宋体"/>
          <w:sz w:val="24"/>
        </w:rPr>
      </w:pPr>
      <w:r>
        <w:rPr>
          <w:rFonts w:ascii="宋体" w:hAnsi="宋体" w:hint="eastAsia"/>
          <w:sz w:val="24"/>
        </w:rPr>
        <w:t>工程名称：</w:t>
      </w:r>
    </w:p>
    <w:p w:rsidR="00E8765E" w:rsidRDefault="00E8765E" w:rsidP="002C5C92">
      <w:pPr>
        <w:spacing w:line="360" w:lineRule="auto"/>
        <w:ind w:firstLineChars="200" w:firstLine="480"/>
        <w:rPr>
          <w:rFonts w:ascii="宋体"/>
          <w:sz w:val="24"/>
        </w:rPr>
      </w:pPr>
      <w:r>
        <w:rPr>
          <w:rFonts w:ascii="宋体" w:hAnsi="宋体" w:hint="eastAsia"/>
          <w:sz w:val="24"/>
        </w:rPr>
        <w:t>甲方：</w:t>
      </w:r>
    </w:p>
    <w:p w:rsidR="00E8765E" w:rsidRDefault="00E8765E" w:rsidP="002C5C92">
      <w:pPr>
        <w:spacing w:line="360" w:lineRule="auto"/>
        <w:ind w:firstLineChars="200" w:firstLine="480"/>
        <w:rPr>
          <w:rFonts w:ascii="宋体"/>
          <w:sz w:val="24"/>
        </w:rPr>
      </w:pPr>
      <w:r>
        <w:rPr>
          <w:rFonts w:ascii="宋体" w:hAnsi="宋体" w:hint="eastAsia"/>
          <w:sz w:val="24"/>
        </w:rPr>
        <w:t>乙方：</w:t>
      </w:r>
    </w:p>
    <w:p w:rsidR="00E8765E" w:rsidRDefault="00E8765E" w:rsidP="002C5C92">
      <w:pPr>
        <w:spacing w:line="360" w:lineRule="auto"/>
        <w:ind w:firstLineChars="200" w:firstLine="480"/>
        <w:rPr>
          <w:rFonts w:ascii="宋体"/>
          <w:sz w:val="24"/>
        </w:rPr>
      </w:pPr>
      <w:r>
        <w:rPr>
          <w:rFonts w:ascii="宋体" w:hAnsi="宋体" w:hint="eastAsia"/>
          <w:sz w:val="24"/>
        </w:rPr>
        <w:t>为了加强经济活动的监督，维护公平、公正、公开的原则和双方的合法权益，规范工程施工活动行为，保证工程施工正常秩序，抵制商业贿赂现象和不正当交易行为，防止暗箱操作和不廉洁行为的发生，经甲乙双方约定，签订本协议，同时以乙方工程款作为廉政约定保证金。</w:t>
      </w:r>
    </w:p>
    <w:p w:rsidR="00E8765E" w:rsidRDefault="00E8765E" w:rsidP="002C5C92">
      <w:pPr>
        <w:spacing w:line="360" w:lineRule="auto"/>
        <w:ind w:firstLineChars="200" w:firstLine="480"/>
        <w:rPr>
          <w:rFonts w:ascii="宋体"/>
          <w:sz w:val="24"/>
        </w:rPr>
      </w:pPr>
      <w:r>
        <w:rPr>
          <w:rFonts w:ascii="宋体" w:hAnsi="宋体" w:hint="eastAsia"/>
          <w:sz w:val="24"/>
        </w:rPr>
        <w:t>一、甲方廉政责任</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、严格遵守国家政策法令和廉政规定，恪守职业道德。</w:t>
      </w:r>
    </w:p>
    <w:p w:rsidR="00E8765E" w:rsidRDefault="00E8765E" w:rsidP="002C5C92">
      <w:pPr>
        <w:spacing w:line="360" w:lineRule="auto"/>
        <w:ind w:firstLineChars="200" w:firstLine="480"/>
        <w:rPr>
          <w:rFonts w:ascii="宋体"/>
          <w:sz w:val="24"/>
        </w:rPr>
      </w:pPr>
      <w:r>
        <w:rPr>
          <w:rFonts w:ascii="宋体" w:hAnsi="宋体"/>
          <w:sz w:val="24"/>
        </w:rPr>
        <w:t>2</w:t>
      </w:r>
      <w:r>
        <w:rPr>
          <w:rFonts w:ascii="宋体" w:hAnsi="宋体" w:hint="eastAsia"/>
          <w:sz w:val="24"/>
        </w:rPr>
        <w:t>、甲方工作人员及其家属不得以任何形式或名义索要、接受乙方的红包、礼金、有价证券、礼品和其他馈赠。</w:t>
      </w:r>
    </w:p>
    <w:p w:rsidR="00E8765E" w:rsidRDefault="00E8765E" w:rsidP="002C5C92">
      <w:pPr>
        <w:spacing w:line="360" w:lineRule="auto"/>
        <w:ind w:firstLineChars="200" w:firstLine="480"/>
        <w:rPr>
          <w:rFonts w:ascii="宋体"/>
          <w:sz w:val="24"/>
        </w:rPr>
      </w:pPr>
      <w:r>
        <w:rPr>
          <w:rFonts w:ascii="宋体" w:hAnsi="宋体"/>
          <w:sz w:val="24"/>
        </w:rPr>
        <w:t>3</w:t>
      </w:r>
      <w:r>
        <w:rPr>
          <w:rFonts w:ascii="宋体" w:hAnsi="宋体" w:hint="eastAsia"/>
          <w:sz w:val="24"/>
        </w:rPr>
        <w:t>、甲方工作人员及其家属不得以任何形式或名义按受乙方的请吃、请钓、旅游和各类娱乐消费活动。</w:t>
      </w:r>
    </w:p>
    <w:p w:rsidR="00E8765E" w:rsidRDefault="00E8765E" w:rsidP="002C5C92">
      <w:pPr>
        <w:spacing w:line="360" w:lineRule="auto"/>
        <w:ind w:firstLineChars="200" w:firstLine="480"/>
        <w:rPr>
          <w:rFonts w:ascii="宋体"/>
          <w:sz w:val="24"/>
        </w:rPr>
      </w:pPr>
      <w:r>
        <w:rPr>
          <w:rFonts w:ascii="宋体" w:hAnsi="宋体"/>
          <w:sz w:val="24"/>
        </w:rPr>
        <w:t>4</w:t>
      </w:r>
      <w:r>
        <w:rPr>
          <w:rFonts w:ascii="宋体" w:hAnsi="宋体" w:hint="eastAsia"/>
          <w:sz w:val="24"/>
        </w:rPr>
        <w:t>、甲方工作人员不得以打“业务牌”的形式接受乙方钱物。</w:t>
      </w:r>
    </w:p>
    <w:p w:rsidR="00E8765E" w:rsidRDefault="00E8765E" w:rsidP="002C5C92">
      <w:pPr>
        <w:spacing w:line="360" w:lineRule="auto"/>
        <w:ind w:firstLineChars="200" w:firstLine="480"/>
        <w:rPr>
          <w:rFonts w:ascii="宋体"/>
          <w:sz w:val="24"/>
        </w:rPr>
      </w:pPr>
      <w:r>
        <w:rPr>
          <w:rFonts w:ascii="宋体" w:hAnsi="宋体"/>
          <w:sz w:val="24"/>
        </w:rPr>
        <w:t>5</w:t>
      </w:r>
      <w:r>
        <w:rPr>
          <w:rFonts w:ascii="宋体" w:hAnsi="宋体" w:hint="eastAsia"/>
          <w:sz w:val="24"/>
        </w:rPr>
        <w:t>、甲方工作人员及其家属不得在乙方报销发票、开支费用和领取报酬。</w:t>
      </w:r>
    </w:p>
    <w:p w:rsidR="00E8765E" w:rsidRDefault="00E8765E" w:rsidP="002C5C92">
      <w:pPr>
        <w:spacing w:line="360" w:lineRule="auto"/>
        <w:ind w:firstLineChars="200" w:firstLine="480"/>
        <w:rPr>
          <w:rFonts w:ascii="宋体"/>
          <w:sz w:val="24"/>
        </w:rPr>
      </w:pPr>
      <w:r>
        <w:rPr>
          <w:rFonts w:ascii="宋体" w:hAnsi="宋体" w:hint="eastAsia"/>
          <w:sz w:val="24"/>
        </w:rPr>
        <w:t>二、乙方的廉政责任</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、严格遵守国家政策法令和廉政规定，恪守职业道德。</w:t>
      </w:r>
    </w:p>
    <w:p w:rsidR="00E8765E" w:rsidRDefault="00E8765E" w:rsidP="002C5C92">
      <w:pPr>
        <w:spacing w:line="360" w:lineRule="auto"/>
        <w:ind w:firstLineChars="200" w:firstLine="480"/>
        <w:rPr>
          <w:rFonts w:ascii="宋体"/>
          <w:sz w:val="24"/>
        </w:rPr>
      </w:pPr>
      <w:r>
        <w:rPr>
          <w:rFonts w:ascii="宋体" w:hAnsi="宋体"/>
          <w:sz w:val="24"/>
        </w:rPr>
        <w:t>2</w:t>
      </w:r>
      <w:r>
        <w:rPr>
          <w:rFonts w:ascii="宋体" w:hAnsi="宋体" w:hint="eastAsia"/>
          <w:sz w:val="24"/>
        </w:rPr>
        <w:t>、不发生商业贿赂行为，在工程施工过程中，对甲方不以任何借口和方式馈赠礼金、礼品和有价证券，不发生宴请、旅游、其他消费娱乐行为，不提供任何不当得利。</w:t>
      </w:r>
    </w:p>
    <w:p w:rsidR="00E8765E" w:rsidRDefault="00E8765E" w:rsidP="002C5C92">
      <w:pPr>
        <w:spacing w:line="360" w:lineRule="auto"/>
        <w:ind w:firstLineChars="200" w:firstLine="480"/>
        <w:rPr>
          <w:rFonts w:ascii="宋体"/>
          <w:sz w:val="24"/>
        </w:rPr>
      </w:pPr>
      <w:r>
        <w:rPr>
          <w:rFonts w:ascii="宋体" w:hAnsi="宋体"/>
          <w:sz w:val="24"/>
        </w:rPr>
        <w:t>3</w:t>
      </w:r>
      <w:r>
        <w:rPr>
          <w:rFonts w:ascii="宋体" w:hAnsi="宋体" w:hint="eastAsia"/>
          <w:sz w:val="24"/>
        </w:rPr>
        <w:t>、在工程施工过程中，不私下接触和打听公司与业主之间的各项工程事宜，不发生任何可能影响公正的言行。</w:t>
      </w:r>
    </w:p>
    <w:p w:rsidR="00E8765E" w:rsidRDefault="00E8765E" w:rsidP="002C5C92">
      <w:pPr>
        <w:spacing w:line="360" w:lineRule="auto"/>
        <w:ind w:firstLineChars="200" w:firstLine="480"/>
        <w:rPr>
          <w:rFonts w:ascii="宋体"/>
          <w:sz w:val="24"/>
        </w:rPr>
      </w:pPr>
      <w:r>
        <w:rPr>
          <w:rFonts w:ascii="宋体" w:hAnsi="宋体"/>
          <w:sz w:val="24"/>
        </w:rPr>
        <w:t>4</w:t>
      </w:r>
      <w:r>
        <w:rPr>
          <w:rFonts w:ascii="宋体" w:hAnsi="宋体" w:hint="eastAsia"/>
          <w:sz w:val="24"/>
        </w:rPr>
        <w:t>、诚信自律。严格按照合同（或协议）约定，规范材料供应过程，不发生偷换材料、供应数量不符、恶意抬价，以及其它不正当供应行为。</w:t>
      </w:r>
    </w:p>
    <w:p w:rsidR="00E8765E" w:rsidRDefault="00E8765E" w:rsidP="002C5C92">
      <w:pPr>
        <w:spacing w:line="360" w:lineRule="auto"/>
        <w:ind w:firstLineChars="200" w:firstLine="480"/>
        <w:rPr>
          <w:rFonts w:ascii="宋体"/>
          <w:sz w:val="24"/>
        </w:rPr>
      </w:pPr>
      <w:r>
        <w:rPr>
          <w:rFonts w:ascii="宋体" w:hAnsi="宋体" w:hint="eastAsia"/>
          <w:sz w:val="24"/>
        </w:rPr>
        <w:t>三、违约处罚</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、甲方工作人员及其家属发生违约行为，一经查实，将依照公司有关规定给予严肃处理，并由甲方给予举报人</w:t>
      </w:r>
      <w:r>
        <w:rPr>
          <w:rFonts w:ascii="宋体" w:hAnsi="宋体"/>
          <w:sz w:val="24"/>
        </w:rPr>
        <w:t>1000-2000</w:t>
      </w:r>
      <w:r>
        <w:rPr>
          <w:rFonts w:ascii="宋体" w:hAnsi="宋体" w:hint="eastAsia"/>
          <w:sz w:val="24"/>
        </w:rPr>
        <w:t>元的奖励。甲方为举报人保密。</w:t>
      </w:r>
    </w:p>
    <w:p w:rsidR="00E8765E" w:rsidRDefault="00E8765E" w:rsidP="002C5C92">
      <w:pPr>
        <w:spacing w:line="360" w:lineRule="auto"/>
        <w:ind w:firstLineChars="200" w:firstLine="480"/>
        <w:rPr>
          <w:rFonts w:ascii="宋体"/>
          <w:sz w:val="24"/>
        </w:rPr>
      </w:pPr>
      <w:r>
        <w:rPr>
          <w:rFonts w:ascii="宋体" w:hAnsi="宋体"/>
          <w:sz w:val="24"/>
        </w:rPr>
        <w:t>2</w:t>
      </w:r>
      <w:r>
        <w:rPr>
          <w:rFonts w:ascii="宋体" w:hAnsi="宋体" w:hint="eastAsia"/>
          <w:sz w:val="24"/>
        </w:rPr>
        <w:t>、乙方发生违约行为，甲方依照协议根据情节轻重扣除乙方相应的廉政约定保证金，同时，乙方的工程施工合同将被废除。如因此给甲方造成其他损失，由乙方进行赔偿。</w:t>
      </w:r>
    </w:p>
    <w:p w:rsidR="00E8765E" w:rsidRDefault="00E8765E" w:rsidP="002C5C92">
      <w:pPr>
        <w:spacing w:line="360" w:lineRule="auto"/>
        <w:ind w:firstLineChars="200" w:firstLine="480"/>
        <w:rPr>
          <w:rFonts w:ascii="宋体"/>
          <w:sz w:val="24"/>
        </w:rPr>
      </w:pPr>
      <w:r>
        <w:rPr>
          <w:rFonts w:ascii="宋体" w:hAnsi="宋体" w:hint="eastAsia"/>
          <w:sz w:val="24"/>
        </w:rPr>
        <w:lastRenderedPageBreak/>
        <w:t>四、其他规定</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、本协议在乙方向甲方递交供应合同时一并签订，并作为供应合同的附件之一，并具有同等法律效力。</w:t>
      </w:r>
    </w:p>
    <w:p w:rsidR="00E8765E" w:rsidRDefault="00E8765E" w:rsidP="002C5C92">
      <w:pPr>
        <w:spacing w:line="360" w:lineRule="auto"/>
        <w:ind w:firstLineChars="200" w:firstLine="480"/>
        <w:rPr>
          <w:rFonts w:ascii="宋体"/>
          <w:sz w:val="24"/>
        </w:rPr>
      </w:pPr>
      <w:r>
        <w:rPr>
          <w:rFonts w:ascii="宋体" w:hAnsi="宋体"/>
          <w:sz w:val="24"/>
        </w:rPr>
        <w:t>2</w:t>
      </w:r>
      <w:r>
        <w:rPr>
          <w:rFonts w:ascii="宋体" w:hAnsi="宋体" w:hint="eastAsia"/>
          <w:sz w:val="24"/>
        </w:rPr>
        <w:t>、本协议一式三份，甲乙双方及甲方监督部门各执一份。</w:t>
      </w:r>
    </w:p>
    <w:p w:rsidR="00E8765E" w:rsidRDefault="00E8765E" w:rsidP="002C5C92">
      <w:pPr>
        <w:spacing w:line="360" w:lineRule="auto"/>
        <w:ind w:firstLineChars="200" w:firstLine="480"/>
        <w:rPr>
          <w:rFonts w:ascii="宋体"/>
          <w:sz w:val="24"/>
        </w:rPr>
      </w:pPr>
      <w:r>
        <w:rPr>
          <w:rFonts w:ascii="宋体" w:hAnsi="宋体"/>
          <w:sz w:val="24"/>
        </w:rPr>
        <w:t>3</w:t>
      </w:r>
      <w:r>
        <w:rPr>
          <w:rFonts w:ascii="宋体" w:hAnsi="宋体" w:hint="eastAsia"/>
          <w:sz w:val="24"/>
        </w:rPr>
        <w:t>、甲方举报电话：</w:t>
      </w:r>
    </w:p>
    <w:p w:rsidR="00E8765E" w:rsidRDefault="00E8765E" w:rsidP="002C5C92">
      <w:pPr>
        <w:spacing w:line="360" w:lineRule="auto"/>
        <w:ind w:firstLineChars="200" w:firstLine="480"/>
        <w:rPr>
          <w:rFonts w:ascii="宋体"/>
          <w:sz w:val="24"/>
        </w:rPr>
      </w:pPr>
      <w:r>
        <w:rPr>
          <w:rFonts w:ascii="宋体" w:hAnsi="宋体" w:hint="eastAsia"/>
          <w:sz w:val="24"/>
        </w:rPr>
        <w:t>公司举报电话：</w:t>
      </w:r>
      <w:r w:rsidR="00F61714">
        <w:rPr>
          <w:rFonts w:ascii="宋体" w:hAnsi="宋体" w:hint="eastAsia"/>
          <w:sz w:val="24"/>
        </w:rPr>
        <w:t xml:space="preserve">                           </w:t>
      </w:r>
      <w:r>
        <w:rPr>
          <w:rFonts w:ascii="宋体" w:hAnsi="宋体" w:hint="eastAsia"/>
          <w:sz w:val="24"/>
        </w:rPr>
        <w:t>举报地址及收信：</w:t>
      </w:r>
    </w:p>
    <w:p w:rsidR="00E8765E" w:rsidRDefault="00E8765E" w:rsidP="002C5C92">
      <w:pPr>
        <w:spacing w:line="360" w:lineRule="auto"/>
        <w:ind w:firstLineChars="200" w:firstLine="480"/>
        <w:rPr>
          <w:rFonts w:ascii="宋体"/>
          <w:sz w:val="24"/>
        </w:rPr>
      </w:pPr>
      <w:r>
        <w:rPr>
          <w:rFonts w:ascii="宋体" w:hAnsi="宋体" w:hint="eastAsia"/>
          <w:sz w:val="24"/>
        </w:rPr>
        <w:t>甲方：（盖章）</w:t>
      </w:r>
      <w:r w:rsidR="00F61714">
        <w:rPr>
          <w:rFonts w:ascii="宋体" w:hAnsi="宋体" w:hint="eastAsia"/>
          <w:sz w:val="24"/>
        </w:rPr>
        <w:t xml:space="preserve">                           </w:t>
      </w:r>
      <w:r>
        <w:rPr>
          <w:rFonts w:ascii="宋体" w:hAnsi="宋体" w:hint="eastAsia"/>
          <w:sz w:val="24"/>
        </w:rPr>
        <w:t>乙方：（盖章）</w:t>
      </w:r>
    </w:p>
    <w:p w:rsidR="00E8765E" w:rsidRDefault="00E8765E" w:rsidP="002C5C92">
      <w:pPr>
        <w:spacing w:line="360" w:lineRule="auto"/>
        <w:ind w:firstLineChars="200" w:firstLine="480"/>
        <w:rPr>
          <w:rFonts w:ascii="宋体"/>
          <w:sz w:val="24"/>
        </w:rPr>
      </w:pPr>
      <w:r>
        <w:rPr>
          <w:rFonts w:ascii="宋体" w:hAnsi="宋体" w:hint="eastAsia"/>
          <w:sz w:val="24"/>
        </w:rPr>
        <w:t>法定代表人：</w:t>
      </w:r>
      <w:r w:rsidR="00F61714">
        <w:rPr>
          <w:rFonts w:ascii="宋体" w:hAnsi="宋体" w:hint="eastAsia"/>
          <w:sz w:val="24"/>
        </w:rPr>
        <w:t xml:space="preserve">                             </w:t>
      </w:r>
      <w:r>
        <w:rPr>
          <w:rFonts w:ascii="宋体" w:hAnsi="宋体" w:hint="eastAsia"/>
          <w:sz w:val="24"/>
        </w:rPr>
        <w:t>法定代表人：</w:t>
      </w:r>
    </w:p>
    <w:p w:rsidR="00E8765E" w:rsidRDefault="00E8765E" w:rsidP="002C5C92">
      <w:pPr>
        <w:spacing w:line="360" w:lineRule="auto"/>
        <w:ind w:firstLineChars="200" w:firstLine="480"/>
        <w:rPr>
          <w:rFonts w:ascii="宋体"/>
          <w:sz w:val="24"/>
        </w:rPr>
      </w:pPr>
      <w:r>
        <w:rPr>
          <w:rFonts w:ascii="宋体" w:hAnsi="宋体" w:hint="eastAsia"/>
          <w:sz w:val="24"/>
        </w:rPr>
        <w:t>经办人：（签字）</w:t>
      </w:r>
      <w:r w:rsidR="00F61714">
        <w:rPr>
          <w:rFonts w:ascii="宋体" w:hAnsi="宋体" w:hint="eastAsia"/>
          <w:sz w:val="24"/>
        </w:rPr>
        <w:t xml:space="preserve">                         </w:t>
      </w:r>
      <w:r>
        <w:rPr>
          <w:rFonts w:ascii="宋体" w:hAnsi="宋体" w:hint="eastAsia"/>
          <w:sz w:val="24"/>
        </w:rPr>
        <w:t>经办人：（签字）</w:t>
      </w:r>
    </w:p>
    <w:p w:rsidR="00E8765E" w:rsidRDefault="00E8765E" w:rsidP="002C5C92">
      <w:pPr>
        <w:spacing w:line="360" w:lineRule="auto"/>
        <w:ind w:firstLineChars="200" w:firstLine="602"/>
        <w:jc w:val="center"/>
        <w:rPr>
          <w:rFonts w:ascii="宋体" w:cs="宋体"/>
          <w:b/>
          <w:bCs/>
          <w:sz w:val="30"/>
          <w:szCs w:val="30"/>
        </w:rPr>
      </w:pPr>
    </w:p>
    <w:p w:rsidR="00E8765E" w:rsidRDefault="00E8765E" w:rsidP="002C5C92">
      <w:pPr>
        <w:spacing w:line="360" w:lineRule="auto"/>
        <w:ind w:firstLineChars="200" w:firstLine="602"/>
        <w:jc w:val="center"/>
        <w:rPr>
          <w:rFonts w:ascii="宋体" w:cs="宋体"/>
          <w:b/>
          <w:bCs/>
          <w:sz w:val="30"/>
          <w:szCs w:val="30"/>
        </w:rPr>
      </w:pPr>
    </w:p>
    <w:p w:rsidR="00E8765E" w:rsidRDefault="00E8765E" w:rsidP="002C5C92">
      <w:pPr>
        <w:spacing w:line="360" w:lineRule="auto"/>
        <w:ind w:firstLineChars="200" w:firstLine="602"/>
        <w:jc w:val="center"/>
        <w:rPr>
          <w:rFonts w:ascii="宋体" w:cs="宋体"/>
          <w:b/>
          <w:bCs/>
          <w:sz w:val="30"/>
          <w:szCs w:val="30"/>
        </w:rPr>
      </w:pPr>
    </w:p>
    <w:p w:rsidR="00E8765E" w:rsidRDefault="00E8765E" w:rsidP="002C5C92">
      <w:pPr>
        <w:spacing w:line="360" w:lineRule="auto"/>
        <w:ind w:firstLineChars="200" w:firstLine="602"/>
        <w:jc w:val="center"/>
        <w:rPr>
          <w:rFonts w:ascii="宋体" w:cs="宋体"/>
          <w:b/>
          <w:bCs/>
          <w:sz w:val="30"/>
          <w:szCs w:val="30"/>
        </w:rPr>
      </w:pPr>
    </w:p>
    <w:p w:rsidR="00E8765E" w:rsidRDefault="00E8765E" w:rsidP="002C5C92">
      <w:pPr>
        <w:spacing w:line="360" w:lineRule="auto"/>
        <w:ind w:firstLineChars="200" w:firstLine="602"/>
        <w:jc w:val="center"/>
        <w:rPr>
          <w:rFonts w:asci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rPr>
          <w:rFonts w:ascii="仿宋_GB2312" w:eastAsia="仿宋_GB2312" w:hAnsi="宋体" w:cs="宋体"/>
          <w:b/>
          <w:bCs/>
          <w:sz w:val="30"/>
          <w:szCs w:val="30"/>
        </w:rPr>
      </w:pPr>
    </w:p>
    <w:p w:rsidR="00E8765E" w:rsidRDefault="00E8765E">
      <w:pPr>
        <w:spacing w:line="440" w:lineRule="atLeast"/>
        <w:jc w:val="center"/>
        <w:outlineLvl w:val="0"/>
        <w:rPr>
          <w:rFonts w:ascii="宋体" w:cs="宋体"/>
          <w:b/>
          <w:bCs/>
          <w:sz w:val="30"/>
          <w:szCs w:val="30"/>
        </w:rPr>
      </w:pPr>
      <w:r>
        <w:rPr>
          <w:rFonts w:ascii="宋体" w:hAnsi="宋体" w:cs="宋体" w:hint="eastAsia"/>
          <w:b/>
          <w:bCs/>
          <w:sz w:val="30"/>
          <w:szCs w:val="30"/>
        </w:rPr>
        <w:lastRenderedPageBreak/>
        <w:t>施工安全协议书</w:t>
      </w:r>
    </w:p>
    <w:p w:rsidR="00E8765E" w:rsidRDefault="00E8765E">
      <w:pPr>
        <w:spacing w:line="440" w:lineRule="atLeast"/>
        <w:jc w:val="center"/>
        <w:rPr>
          <w:rFonts w:ascii="仿宋_GB2312" w:eastAsia="仿宋_GB2312" w:hAnsi="宋体" w:cs="宋体"/>
          <w:b/>
          <w:sz w:val="44"/>
          <w:szCs w:val="44"/>
        </w:rPr>
      </w:pPr>
    </w:p>
    <w:p w:rsidR="00E8765E" w:rsidRDefault="00E8765E" w:rsidP="002C5C92">
      <w:pPr>
        <w:spacing w:line="360" w:lineRule="auto"/>
        <w:ind w:firstLineChars="200" w:firstLine="480"/>
        <w:rPr>
          <w:rFonts w:ascii="宋体"/>
          <w:sz w:val="24"/>
        </w:rPr>
      </w:pPr>
      <w:r>
        <w:rPr>
          <w:rFonts w:ascii="宋体" w:hAnsi="宋体" w:hint="eastAsia"/>
          <w:sz w:val="24"/>
        </w:rPr>
        <w:t>建设单位（以下简称甲方）：</w:t>
      </w:r>
    </w:p>
    <w:p w:rsidR="00E8765E" w:rsidRDefault="00E8765E" w:rsidP="002C5C92">
      <w:pPr>
        <w:spacing w:line="360" w:lineRule="auto"/>
        <w:ind w:firstLineChars="200" w:firstLine="480"/>
        <w:rPr>
          <w:rFonts w:ascii="宋体"/>
          <w:sz w:val="24"/>
        </w:rPr>
      </w:pPr>
      <w:r>
        <w:rPr>
          <w:rFonts w:ascii="宋体" w:hAnsi="宋体" w:hint="eastAsia"/>
          <w:sz w:val="24"/>
        </w:rPr>
        <w:t>承包单位（以下简称乙方）：</w:t>
      </w:r>
    </w:p>
    <w:p w:rsidR="00E8765E" w:rsidRDefault="00E8765E" w:rsidP="002C5C92">
      <w:pPr>
        <w:spacing w:line="360" w:lineRule="auto"/>
        <w:ind w:firstLineChars="200" w:firstLine="480"/>
        <w:rPr>
          <w:rFonts w:ascii="宋体"/>
          <w:sz w:val="24"/>
        </w:rPr>
      </w:pPr>
      <w:r>
        <w:rPr>
          <w:rFonts w:ascii="宋体" w:hAnsi="宋体" w:hint="eastAsia"/>
          <w:sz w:val="24"/>
        </w:rPr>
        <w:t>工程名称：</w:t>
      </w:r>
    </w:p>
    <w:p w:rsidR="00E8765E" w:rsidRDefault="00E8765E" w:rsidP="002C5C92">
      <w:pPr>
        <w:spacing w:line="360" w:lineRule="auto"/>
        <w:ind w:firstLineChars="200" w:firstLine="480"/>
        <w:rPr>
          <w:rFonts w:ascii="宋体"/>
          <w:sz w:val="24"/>
        </w:rPr>
      </w:pPr>
      <w:r>
        <w:rPr>
          <w:rFonts w:ascii="宋体" w:hAnsi="宋体" w:hint="eastAsia"/>
          <w:sz w:val="24"/>
        </w:rPr>
        <w:t>为了切实加强施工现场安全生产管理，依照《中华人民共和国安全生产法》、《中华人民共和国建筑法》、《中华人民共和国合同法》以及《建设工程安全生产管理条例》建设部《施工现场临时用电安全技术规范》（</w:t>
      </w:r>
      <w:r>
        <w:rPr>
          <w:rFonts w:ascii="宋体" w:hAnsi="宋体"/>
          <w:sz w:val="24"/>
        </w:rPr>
        <w:t>JGJ46-88</w:t>
      </w:r>
      <w:r>
        <w:rPr>
          <w:rFonts w:ascii="宋体" w:hAnsi="宋体" w:hint="eastAsia"/>
          <w:sz w:val="24"/>
        </w:rPr>
        <w:t>）、《建筑施工安全检查标准》（</w:t>
      </w:r>
      <w:r>
        <w:rPr>
          <w:rFonts w:ascii="宋体" w:hAnsi="宋体"/>
          <w:sz w:val="24"/>
        </w:rPr>
        <w:t>JGJ59-99</w:t>
      </w:r>
      <w:r>
        <w:rPr>
          <w:rFonts w:ascii="宋体" w:hAnsi="宋体" w:hint="eastAsia"/>
          <w:sz w:val="24"/>
        </w:rPr>
        <w:t>），双方本着平等、自愿的原则，签订本协议书。甲方和乙方均严格遵守本协议书规定的权力、责任和义务，确保施工现场的安全生产和施工现场临时用电的安全。</w:t>
      </w:r>
    </w:p>
    <w:p w:rsidR="00E8765E" w:rsidRDefault="00E8765E" w:rsidP="002C5C92">
      <w:pPr>
        <w:spacing w:line="360" w:lineRule="auto"/>
        <w:ind w:firstLineChars="200" w:firstLine="480"/>
        <w:rPr>
          <w:rFonts w:ascii="宋体"/>
          <w:sz w:val="24"/>
        </w:rPr>
      </w:pPr>
      <w:r>
        <w:rPr>
          <w:rFonts w:ascii="宋体" w:hAnsi="宋体" w:hint="eastAsia"/>
          <w:sz w:val="24"/>
        </w:rPr>
        <w:t>一、甲方的权利、责任和义务：</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、贯彻落实国家有关施工现场安全生产、文明施工的法规和管理规定，对施工现场进行全面的安全生产管理和监督检查并对施工现场临时用电进行安全检查与指导。</w:t>
      </w:r>
    </w:p>
    <w:p w:rsidR="00E8765E" w:rsidRDefault="00E8765E" w:rsidP="002C5C92">
      <w:pPr>
        <w:spacing w:line="360" w:lineRule="auto"/>
        <w:ind w:firstLineChars="200" w:firstLine="480"/>
        <w:rPr>
          <w:rFonts w:ascii="宋体"/>
          <w:sz w:val="24"/>
        </w:rPr>
      </w:pPr>
      <w:r>
        <w:rPr>
          <w:rFonts w:ascii="宋体" w:hAnsi="宋体"/>
          <w:sz w:val="24"/>
        </w:rPr>
        <w:t>2</w:t>
      </w:r>
      <w:r>
        <w:rPr>
          <w:rFonts w:ascii="宋体" w:hAnsi="宋体" w:hint="eastAsia"/>
          <w:sz w:val="24"/>
        </w:rPr>
        <w:t>、要求乙方提供施工现场《生产安全事故应急救援预案》。</w:t>
      </w:r>
    </w:p>
    <w:p w:rsidR="00E8765E" w:rsidRDefault="00E8765E" w:rsidP="002C5C92">
      <w:pPr>
        <w:spacing w:line="360" w:lineRule="auto"/>
        <w:ind w:firstLineChars="200" w:firstLine="480"/>
        <w:rPr>
          <w:rFonts w:ascii="宋体"/>
          <w:sz w:val="24"/>
        </w:rPr>
      </w:pPr>
      <w:r>
        <w:rPr>
          <w:rFonts w:ascii="宋体" w:hAnsi="宋体"/>
          <w:sz w:val="24"/>
        </w:rPr>
        <w:t>3</w:t>
      </w:r>
      <w:r>
        <w:rPr>
          <w:rFonts w:ascii="宋体" w:hAnsi="宋体" w:hint="eastAsia"/>
          <w:sz w:val="24"/>
        </w:rPr>
        <w:t>、建立健全施工现场各项安全生产管理制度。</w:t>
      </w:r>
    </w:p>
    <w:p w:rsidR="00E8765E" w:rsidRDefault="00E8765E" w:rsidP="002C5C92">
      <w:pPr>
        <w:spacing w:line="360" w:lineRule="auto"/>
        <w:ind w:firstLineChars="200" w:firstLine="480"/>
        <w:rPr>
          <w:rFonts w:ascii="宋体"/>
          <w:sz w:val="24"/>
        </w:rPr>
      </w:pPr>
      <w:r>
        <w:rPr>
          <w:rFonts w:ascii="宋体" w:hAnsi="宋体"/>
          <w:sz w:val="24"/>
        </w:rPr>
        <w:t>4</w:t>
      </w:r>
      <w:r>
        <w:rPr>
          <w:rFonts w:ascii="宋体" w:hAnsi="宋体" w:hint="eastAsia"/>
          <w:sz w:val="24"/>
        </w:rPr>
        <w:t>、对乙方的安全生产培训、劳动保护用品的使用和危险预知工作提出指导意见，并监督落实情况。</w:t>
      </w:r>
    </w:p>
    <w:p w:rsidR="00E8765E" w:rsidRDefault="00E8765E" w:rsidP="002C5C92">
      <w:pPr>
        <w:spacing w:line="360" w:lineRule="auto"/>
        <w:ind w:firstLineChars="200" w:firstLine="480"/>
        <w:rPr>
          <w:rFonts w:ascii="宋体"/>
          <w:sz w:val="24"/>
        </w:rPr>
      </w:pPr>
      <w:r>
        <w:rPr>
          <w:rFonts w:ascii="宋体" w:hAnsi="宋体"/>
          <w:sz w:val="24"/>
        </w:rPr>
        <w:t>5</w:t>
      </w:r>
      <w:r>
        <w:rPr>
          <w:rFonts w:ascii="宋体" w:hAnsi="宋体" w:hint="eastAsia"/>
          <w:sz w:val="24"/>
        </w:rPr>
        <w:t>、按照有关临时用电标准对乙方的临时用电设备设施进行监督和检查。发现乙方在临时用电中存在隐患发现一次罚款</w:t>
      </w:r>
      <w:r>
        <w:rPr>
          <w:rFonts w:ascii="宋体" w:hAnsi="宋体"/>
          <w:sz w:val="24"/>
        </w:rPr>
        <w:t>1000-2000</w:t>
      </w:r>
      <w:r>
        <w:rPr>
          <w:rFonts w:ascii="宋体" w:hAnsi="宋体" w:hint="eastAsia"/>
          <w:sz w:val="24"/>
        </w:rPr>
        <w:t>元。乙方在</w:t>
      </w:r>
      <w:r>
        <w:rPr>
          <w:rFonts w:ascii="宋体" w:hAnsi="宋体"/>
          <w:sz w:val="24"/>
        </w:rPr>
        <w:t>24</w:t>
      </w:r>
      <w:r>
        <w:rPr>
          <w:rFonts w:ascii="宋体" w:hAnsi="宋体" w:hint="eastAsia"/>
          <w:sz w:val="24"/>
        </w:rPr>
        <w:t>小时内完成整改，若</w:t>
      </w:r>
      <w:r>
        <w:rPr>
          <w:rFonts w:ascii="宋体" w:hAnsi="宋体"/>
          <w:sz w:val="24"/>
        </w:rPr>
        <w:t>24</w:t>
      </w:r>
      <w:r>
        <w:rPr>
          <w:rFonts w:ascii="宋体" w:hAnsi="宋体" w:hint="eastAsia"/>
          <w:sz w:val="24"/>
        </w:rPr>
        <w:t>小时内未完成整改甲方将加倍处罚。</w:t>
      </w:r>
    </w:p>
    <w:p w:rsidR="00E8765E" w:rsidRDefault="00E8765E" w:rsidP="002C5C92">
      <w:pPr>
        <w:spacing w:line="360" w:lineRule="auto"/>
        <w:ind w:firstLineChars="200" w:firstLine="480"/>
        <w:rPr>
          <w:rFonts w:ascii="宋体"/>
          <w:sz w:val="24"/>
        </w:rPr>
      </w:pPr>
      <w:r>
        <w:rPr>
          <w:rFonts w:ascii="宋体" w:hAnsi="宋体" w:hint="eastAsia"/>
          <w:sz w:val="24"/>
        </w:rPr>
        <w:t>二、乙方的权利、责任和义务：</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rsidR="00E8765E" w:rsidRDefault="00E8765E" w:rsidP="002C5C92">
      <w:pPr>
        <w:spacing w:line="360" w:lineRule="auto"/>
        <w:ind w:firstLineChars="200" w:firstLine="480"/>
        <w:rPr>
          <w:rFonts w:ascii="宋体"/>
          <w:sz w:val="24"/>
        </w:rPr>
      </w:pPr>
      <w:r>
        <w:rPr>
          <w:rFonts w:ascii="宋体" w:hAnsi="宋体"/>
          <w:sz w:val="24"/>
        </w:rPr>
        <w:t>2</w:t>
      </w:r>
      <w:r>
        <w:rPr>
          <w:rFonts w:ascii="宋体" w:hAnsi="宋体" w:hint="eastAsia"/>
          <w:sz w:val="24"/>
        </w:rPr>
        <w:t>、服从甲方安全生产管理。</w:t>
      </w:r>
    </w:p>
    <w:p w:rsidR="00E8765E" w:rsidRDefault="00E8765E" w:rsidP="002C5C92">
      <w:pPr>
        <w:spacing w:line="360" w:lineRule="auto"/>
        <w:ind w:firstLineChars="200" w:firstLine="480"/>
        <w:rPr>
          <w:rFonts w:ascii="宋体"/>
          <w:sz w:val="24"/>
        </w:rPr>
      </w:pPr>
      <w:r>
        <w:rPr>
          <w:rFonts w:ascii="宋体" w:hAnsi="宋体"/>
          <w:sz w:val="24"/>
        </w:rPr>
        <w:t>3</w:t>
      </w:r>
      <w:r>
        <w:rPr>
          <w:rFonts w:ascii="宋体" w:hAnsi="宋体" w:hint="eastAsia"/>
          <w:sz w:val="24"/>
        </w:rPr>
        <w:t>、乙方必须为施工作业人员参加人身意外保险。</w:t>
      </w:r>
    </w:p>
    <w:p w:rsidR="00E8765E" w:rsidRDefault="00E8765E" w:rsidP="002C5C92">
      <w:pPr>
        <w:tabs>
          <w:tab w:val="left" w:pos="315"/>
        </w:tabs>
        <w:spacing w:line="360" w:lineRule="auto"/>
        <w:ind w:firstLineChars="200" w:firstLine="480"/>
        <w:rPr>
          <w:rFonts w:ascii="宋体"/>
          <w:sz w:val="24"/>
        </w:rPr>
      </w:pPr>
      <w:r>
        <w:rPr>
          <w:rFonts w:ascii="宋体" w:hAnsi="宋体"/>
          <w:sz w:val="24"/>
        </w:rPr>
        <w:t>4</w:t>
      </w:r>
      <w:r>
        <w:rPr>
          <w:rFonts w:ascii="宋体" w:hAnsi="宋体" w:hint="eastAsia"/>
          <w:sz w:val="24"/>
        </w:rPr>
        <w:t>、乙方造成生产安全事故，导致人员伤亡时，由乙方承担事故责任和经济责任。</w:t>
      </w:r>
    </w:p>
    <w:p w:rsidR="00E8765E" w:rsidRDefault="00E8765E" w:rsidP="002C5C92">
      <w:pPr>
        <w:spacing w:line="360" w:lineRule="auto"/>
        <w:ind w:firstLineChars="200" w:firstLine="480"/>
        <w:rPr>
          <w:rFonts w:ascii="宋体"/>
          <w:sz w:val="24"/>
        </w:rPr>
      </w:pPr>
      <w:r>
        <w:rPr>
          <w:rFonts w:ascii="宋体" w:hAnsi="宋体"/>
          <w:sz w:val="24"/>
        </w:rPr>
        <w:t>5</w:t>
      </w:r>
      <w:r>
        <w:rPr>
          <w:rFonts w:ascii="宋体" w:hAnsi="宋体" w:hint="eastAsia"/>
          <w:sz w:val="24"/>
        </w:rPr>
        <w:t>、未经安全生产教育培训和无证人员，不得上岗作业。</w:t>
      </w:r>
    </w:p>
    <w:p w:rsidR="00E8765E" w:rsidRDefault="00E8765E" w:rsidP="002C5C92">
      <w:pPr>
        <w:spacing w:line="360" w:lineRule="auto"/>
        <w:ind w:firstLineChars="200" w:firstLine="480"/>
        <w:rPr>
          <w:rFonts w:ascii="宋体"/>
          <w:sz w:val="24"/>
        </w:rPr>
      </w:pPr>
      <w:r>
        <w:rPr>
          <w:rFonts w:ascii="宋体" w:hAnsi="宋体" w:hint="eastAsia"/>
          <w:sz w:val="24"/>
        </w:rPr>
        <w:t>三、安全用电</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、向甲方提供书面的临时用电申请。设备设施需要增容时，必须重新办理用电申请手续。</w:t>
      </w:r>
    </w:p>
    <w:p w:rsidR="00E8765E" w:rsidRDefault="00E8765E" w:rsidP="002C5C92">
      <w:pPr>
        <w:spacing w:line="360" w:lineRule="auto"/>
        <w:ind w:firstLineChars="200" w:firstLine="480"/>
        <w:rPr>
          <w:rFonts w:ascii="宋体"/>
          <w:sz w:val="24"/>
        </w:rPr>
      </w:pPr>
      <w:r>
        <w:rPr>
          <w:rFonts w:ascii="宋体" w:hAnsi="宋体"/>
          <w:sz w:val="24"/>
        </w:rPr>
        <w:lastRenderedPageBreak/>
        <w:t>2</w:t>
      </w:r>
      <w:r>
        <w:rPr>
          <w:rFonts w:ascii="宋体" w:hAnsi="宋体" w:hint="eastAsia"/>
          <w:sz w:val="24"/>
        </w:rPr>
        <w:t>、保证</w:t>
      </w:r>
      <w:r>
        <w:rPr>
          <w:rFonts w:ascii="宋体" w:hAnsi="宋体"/>
          <w:sz w:val="24"/>
        </w:rPr>
        <w:t>B</w:t>
      </w:r>
      <w:r>
        <w:rPr>
          <w:rFonts w:ascii="宋体" w:hAnsi="宋体" w:hint="eastAsia"/>
          <w:sz w:val="24"/>
        </w:rPr>
        <w:t>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rsidR="00E8765E" w:rsidRDefault="00E8765E" w:rsidP="002C5C92">
      <w:pPr>
        <w:spacing w:line="360" w:lineRule="auto"/>
        <w:ind w:firstLineChars="200" w:firstLine="480"/>
        <w:rPr>
          <w:rFonts w:ascii="宋体"/>
          <w:sz w:val="24"/>
        </w:rPr>
      </w:pPr>
      <w:r>
        <w:rPr>
          <w:rFonts w:ascii="宋体" w:hAnsi="宋体"/>
          <w:sz w:val="24"/>
        </w:rPr>
        <w:t>3</w:t>
      </w:r>
      <w:r>
        <w:rPr>
          <w:rFonts w:ascii="宋体" w:hAnsi="宋体" w:hint="eastAsia"/>
          <w:sz w:val="24"/>
        </w:rPr>
        <w:t>、执行临时用电安全技术交底制度，对施工区域内自行管辖的操作人员进行临时用电安全技术交底，避免违章指挥、违章操作和误操作，确保安全用电。</w:t>
      </w:r>
    </w:p>
    <w:p w:rsidR="00E8765E" w:rsidRDefault="00E8765E" w:rsidP="002C5C92">
      <w:pPr>
        <w:spacing w:line="360" w:lineRule="auto"/>
        <w:ind w:firstLineChars="200" w:firstLine="480"/>
        <w:rPr>
          <w:rFonts w:ascii="宋体"/>
          <w:sz w:val="24"/>
        </w:rPr>
      </w:pPr>
      <w:r>
        <w:rPr>
          <w:rFonts w:ascii="宋体" w:hAnsi="宋体"/>
          <w:sz w:val="24"/>
        </w:rPr>
        <w:t>4</w:t>
      </w:r>
      <w:r>
        <w:rPr>
          <w:rFonts w:ascii="宋体" w:hAnsi="宋体" w:hint="eastAsia"/>
          <w:sz w:val="24"/>
        </w:rPr>
        <w:t>、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rsidR="00E8765E" w:rsidRDefault="00E8765E" w:rsidP="002C5C92">
      <w:pPr>
        <w:spacing w:line="360" w:lineRule="auto"/>
        <w:ind w:firstLineChars="200" w:firstLine="480"/>
        <w:rPr>
          <w:rFonts w:ascii="宋体"/>
          <w:sz w:val="24"/>
        </w:rPr>
      </w:pPr>
      <w:r>
        <w:rPr>
          <w:rFonts w:ascii="宋体" w:hAnsi="宋体"/>
          <w:sz w:val="24"/>
        </w:rPr>
        <w:t>5</w:t>
      </w:r>
      <w:r>
        <w:rPr>
          <w:rFonts w:ascii="宋体" w:hAnsi="宋体" w:hint="eastAsia"/>
          <w:sz w:val="24"/>
        </w:rPr>
        <w:t>、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rsidR="00E8765E" w:rsidRDefault="00E8765E" w:rsidP="002C5C92">
      <w:pPr>
        <w:tabs>
          <w:tab w:val="left" w:pos="420"/>
        </w:tabs>
        <w:spacing w:line="360" w:lineRule="auto"/>
        <w:ind w:firstLineChars="200" w:firstLine="480"/>
        <w:rPr>
          <w:rFonts w:ascii="宋体"/>
          <w:sz w:val="24"/>
        </w:rPr>
      </w:pPr>
      <w:r>
        <w:rPr>
          <w:rFonts w:ascii="宋体" w:hAnsi="宋体" w:hint="eastAsia"/>
          <w:sz w:val="24"/>
        </w:rPr>
        <w:t>四、机电设备使用</w:t>
      </w:r>
    </w:p>
    <w:p w:rsidR="00E8765E" w:rsidRDefault="00E8765E" w:rsidP="002C5C92">
      <w:pPr>
        <w:spacing w:line="360" w:lineRule="auto"/>
        <w:ind w:firstLineChars="200" w:firstLine="480"/>
        <w:rPr>
          <w:rFonts w:ascii="宋体"/>
          <w:sz w:val="24"/>
        </w:rPr>
      </w:pPr>
      <w:r>
        <w:rPr>
          <w:rFonts w:ascii="宋体" w:hAnsi="宋体"/>
          <w:sz w:val="24"/>
        </w:rPr>
        <w:t>1</w:t>
      </w:r>
      <w:r>
        <w:rPr>
          <w:rFonts w:ascii="宋体" w:hAnsi="宋体" w:hint="eastAsia"/>
          <w:sz w:val="24"/>
        </w:rPr>
        <w:t>、乙方应向甲方提供机械设备相关的技术文件和出厂说明书，还必须提供具有专业资质的检测、检验单位出具的安全技术检测证明，否则，不得投入使用。</w:t>
      </w:r>
    </w:p>
    <w:p w:rsidR="00E8765E" w:rsidRDefault="00E8765E" w:rsidP="002C5C92">
      <w:pPr>
        <w:spacing w:line="360" w:lineRule="auto"/>
        <w:ind w:firstLineChars="200" w:firstLine="480"/>
        <w:rPr>
          <w:rFonts w:ascii="宋体"/>
          <w:sz w:val="24"/>
        </w:rPr>
      </w:pPr>
      <w:r>
        <w:rPr>
          <w:rFonts w:ascii="宋体" w:hAnsi="宋体"/>
          <w:sz w:val="24"/>
        </w:rPr>
        <w:t>2</w:t>
      </w:r>
      <w:r>
        <w:rPr>
          <w:rFonts w:ascii="宋体" w:hAnsi="宋体" w:hint="eastAsia"/>
          <w:sz w:val="24"/>
        </w:rPr>
        <w:t>、起重机械设备的安装和拆卸必须由有资格的单位和专业人员进行，并应有专人定期进行维修和保养，对达不到安全要求又不能修复的机械设备，必须即停用，撤离施工现场。</w:t>
      </w:r>
    </w:p>
    <w:p w:rsidR="00E8765E" w:rsidRDefault="00E8765E">
      <w:pPr>
        <w:pStyle w:val="25"/>
        <w:numPr>
          <w:ilvl w:val="0"/>
          <w:numId w:val="18"/>
        </w:numPr>
        <w:tabs>
          <w:tab w:val="left" w:pos="420"/>
        </w:tabs>
        <w:spacing w:line="360" w:lineRule="auto"/>
        <w:ind w:firstLineChars="0"/>
        <w:rPr>
          <w:rFonts w:ascii="宋体"/>
          <w:sz w:val="24"/>
          <w:szCs w:val="24"/>
        </w:rPr>
      </w:pPr>
      <w:r>
        <w:rPr>
          <w:rFonts w:ascii="宋体" w:hAnsi="宋体" w:hint="eastAsia"/>
          <w:sz w:val="24"/>
          <w:szCs w:val="24"/>
        </w:rPr>
        <w:t>人员安全</w:t>
      </w:r>
    </w:p>
    <w:p w:rsidR="00E8765E" w:rsidRDefault="00E8765E" w:rsidP="002C5C92">
      <w:pPr>
        <w:spacing w:line="360" w:lineRule="auto"/>
        <w:ind w:firstLineChars="250" w:firstLine="600"/>
        <w:rPr>
          <w:rFonts w:ascii="宋体"/>
          <w:sz w:val="24"/>
        </w:rPr>
      </w:pPr>
      <w:r>
        <w:rPr>
          <w:rFonts w:ascii="宋体" w:hAnsi="宋体"/>
          <w:sz w:val="24"/>
        </w:rPr>
        <w:t>1</w:t>
      </w:r>
      <w:r>
        <w:rPr>
          <w:rFonts w:ascii="宋体" w:hAnsi="宋体" w:hint="eastAsia"/>
          <w:sz w:val="24"/>
        </w:rPr>
        <w:t>、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rsidR="00E8765E" w:rsidRDefault="00E8765E" w:rsidP="002C5C92">
      <w:pPr>
        <w:spacing w:line="360" w:lineRule="auto"/>
        <w:ind w:firstLineChars="300" w:firstLine="720"/>
        <w:rPr>
          <w:rFonts w:ascii="宋体"/>
          <w:sz w:val="24"/>
        </w:rPr>
      </w:pPr>
      <w:r>
        <w:rPr>
          <w:rFonts w:ascii="宋体" w:hAnsi="宋体"/>
          <w:sz w:val="24"/>
        </w:rPr>
        <w:t>2</w:t>
      </w:r>
      <w:r>
        <w:rPr>
          <w:rFonts w:ascii="宋体" w:hAnsi="宋体" w:hint="eastAsia"/>
          <w:sz w:val="24"/>
        </w:rPr>
        <w:t>、必须按规定使用安全带，安全带必须高挂低用，挂设点必须安全、可靠。</w:t>
      </w:r>
    </w:p>
    <w:p w:rsidR="00E8765E" w:rsidRDefault="00E8765E" w:rsidP="002C5C92">
      <w:pPr>
        <w:spacing w:line="360" w:lineRule="auto"/>
        <w:ind w:firstLineChars="200" w:firstLine="480"/>
        <w:rPr>
          <w:rFonts w:ascii="宋体"/>
          <w:sz w:val="24"/>
        </w:rPr>
      </w:pPr>
      <w:r>
        <w:rPr>
          <w:rFonts w:ascii="宋体" w:hAnsi="宋体" w:hint="eastAsia"/>
          <w:sz w:val="24"/>
        </w:rPr>
        <w:t>六、违反安全管理规定处罚办法</w:t>
      </w:r>
    </w:p>
    <w:p w:rsidR="00E8765E" w:rsidRDefault="00E8765E" w:rsidP="002C5C92">
      <w:pPr>
        <w:tabs>
          <w:tab w:val="left" w:pos="465"/>
        </w:tabs>
        <w:spacing w:line="360" w:lineRule="auto"/>
        <w:ind w:firstLineChars="300" w:firstLine="720"/>
        <w:rPr>
          <w:rFonts w:ascii="宋体"/>
          <w:sz w:val="24"/>
        </w:rPr>
      </w:pPr>
      <w:r>
        <w:rPr>
          <w:rFonts w:ascii="宋体" w:hAnsi="宋体"/>
          <w:sz w:val="24"/>
        </w:rPr>
        <w:t>1</w:t>
      </w:r>
      <w:r>
        <w:rPr>
          <w:rFonts w:ascii="宋体" w:hAnsi="宋体" w:hint="eastAsia"/>
          <w:sz w:val="24"/>
        </w:rPr>
        <w:t>、对严重违规操作及存在重大安全隐患未能造成损失和影响的，处予罚款</w:t>
      </w:r>
      <w:r>
        <w:rPr>
          <w:rFonts w:ascii="宋体" w:hAnsi="宋体"/>
          <w:sz w:val="24"/>
        </w:rPr>
        <w:t>500</w:t>
      </w:r>
      <w:r>
        <w:rPr>
          <w:rFonts w:ascii="宋体" w:hAnsi="宋体" w:hint="eastAsia"/>
          <w:sz w:val="24"/>
        </w:rPr>
        <w:t>元，造成损失或影响的，除承担所造成的全部经济损失及责任外，处予罚款</w:t>
      </w:r>
      <w:r>
        <w:rPr>
          <w:rFonts w:ascii="宋体" w:hAnsi="宋体"/>
          <w:sz w:val="24"/>
        </w:rPr>
        <w:t>1000</w:t>
      </w:r>
      <w:r>
        <w:rPr>
          <w:rFonts w:ascii="宋体" w:hAnsi="宋体" w:hint="eastAsia"/>
          <w:sz w:val="24"/>
        </w:rPr>
        <w:t>元～</w:t>
      </w:r>
      <w:r>
        <w:rPr>
          <w:rFonts w:ascii="宋体" w:hAnsi="宋体"/>
          <w:sz w:val="24"/>
        </w:rPr>
        <w:t>5000</w:t>
      </w:r>
      <w:r>
        <w:rPr>
          <w:rFonts w:ascii="宋体" w:hAnsi="宋体" w:hint="eastAsia"/>
          <w:sz w:val="24"/>
        </w:rPr>
        <w:t>元。</w:t>
      </w:r>
    </w:p>
    <w:p w:rsidR="00E8765E" w:rsidRDefault="00E8765E">
      <w:pPr>
        <w:pStyle w:val="25"/>
        <w:numPr>
          <w:ilvl w:val="0"/>
          <w:numId w:val="15"/>
        </w:numPr>
        <w:tabs>
          <w:tab w:val="left" w:pos="465"/>
        </w:tabs>
        <w:spacing w:line="360" w:lineRule="auto"/>
        <w:ind w:firstLineChars="0"/>
        <w:rPr>
          <w:rFonts w:ascii="宋体"/>
          <w:sz w:val="24"/>
          <w:szCs w:val="24"/>
        </w:rPr>
      </w:pPr>
      <w:r>
        <w:rPr>
          <w:rFonts w:ascii="宋体" w:hAnsi="宋体" w:hint="eastAsia"/>
          <w:sz w:val="24"/>
          <w:szCs w:val="24"/>
        </w:rPr>
        <w:t>进入施工现场乙方人员必须佩带安全帽未佩带安全帽进入现场罚款</w:t>
      </w:r>
      <w:r>
        <w:rPr>
          <w:rFonts w:ascii="宋体" w:hAnsi="宋体"/>
          <w:sz w:val="24"/>
          <w:szCs w:val="24"/>
        </w:rPr>
        <w:t>10</w:t>
      </w:r>
      <w:r>
        <w:rPr>
          <w:rFonts w:ascii="宋体" w:hAnsi="宋体" w:hint="eastAsia"/>
          <w:sz w:val="24"/>
          <w:szCs w:val="24"/>
        </w:rPr>
        <w:t>元。</w:t>
      </w:r>
    </w:p>
    <w:p w:rsidR="00E8765E" w:rsidRDefault="00E8765E">
      <w:pPr>
        <w:pStyle w:val="25"/>
        <w:numPr>
          <w:ilvl w:val="0"/>
          <w:numId w:val="15"/>
        </w:numPr>
        <w:tabs>
          <w:tab w:val="left" w:pos="465"/>
        </w:tabs>
        <w:spacing w:line="360" w:lineRule="auto"/>
        <w:ind w:firstLineChars="0"/>
        <w:rPr>
          <w:rFonts w:ascii="宋体"/>
          <w:sz w:val="24"/>
          <w:szCs w:val="24"/>
        </w:rPr>
      </w:pPr>
      <w:r>
        <w:rPr>
          <w:rFonts w:ascii="宋体" w:hAnsi="宋体" w:hint="eastAsia"/>
          <w:sz w:val="24"/>
          <w:szCs w:val="24"/>
        </w:rPr>
        <w:t>不允许施工人员酒后作业酒后进入现场罚款</w:t>
      </w:r>
      <w:r>
        <w:rPr>
          <w:rFonts w:ascii="宋体" w:hAnsi="宋体"/>
          <w:sz w:val="24"/>
          <w:szCs w:val="24"/>
        </w:rPr>
        <w:t>100</w:t>
      </w:r>
      <w:r>
        <w:rPr>
          <w:rFonts w:ascii="宋体" w:hAnsi="宋体" w:hint="eastAsia"/>
          <w:sz w:val="24"/>
          <w:szCs w:val="24"/>
        </w:rPr>
        <w:t>元。</w:t>
      </w:r>
    </w:p>
    <w:p w:rsidR="00E8765E" w:rsidRDefault="00E8765E">
      <w:pPr>
        <w:pStyle w:val="25"/>
        <w:numPr>
          <w:ilvl w:val="0"/>
          <w:numId w:val="15"/>
        </w:numPr>
        <w:tabs>
          <w:tab w:val="left" w:pos="465"/>
        </w:tabs>
        <w:spacing w:line="360" w:lineRule="auto"/>
        <w:ind w:firstLineChars="0"/>
        <w:rPr>
          <w:rFonts w:ascii="宋体"/>
          <w:sz w:val="24"/>
          <w:szCs w:val="24"/>
        </w:rPr>
      </w:pPr>
      <w:r>
        <w:rPr>
          <w:rFonts w:ascii="宋体" w:hAnsi="宋体" w:hint="eastAsia"/>
          <w:sz w:val="24"/>
          <w:szCs w:val="24"/>
        </w:rPr>
        <w:t>高空作业不系安全带罚款</w:t>
      </w:r>
      <w:r>
        <w:rPr>
          <w:rFonts w:ascii="宋体" w:hAnsi="宋体"/>
          <w:sz w:val="24"/>
          <w:szCs w:val="24"/>
        </w:rPr>
        <w:t>500</w:t>
      </w:r>
      <w:r>
        <w:rPr>
          <w:rFonts w:ascii="宋体" w:hAnsi="宋体" w:hint="eastAsia"/>
          <w:sz w:val="24"/>
          <w:szCs w:val="24"/>
        </w:rPr>
        <w:t>元。</w:t>
      </w:r>
    </w:p>
    <w:p w:rsidR="00E8765E" w:rsidRDefault="00E8765E">
      <w:pPr>
        <w:pStyle w:val="25"/>
        <w:numPr>
          <w:ilvl w:val="0"/>
          <w:numId w:val="15"/>
        </w:numPr>
        <w:tabs>
          <w:tab w:val="left" w:pos="465"/>
        </w:tabs>
        <w:spacing w:line="360" w:lineRule="auto"/>
        <w:ind w:firstLineChars="0"/>
        <w:rPr>
          <w:rFonts w:ascii="宋体"/>
          <w:sz w:val="24"/>
          <w:szCs w:val="24"/>
        </w:rPr>
      </w:pPr>
      <w:r>
        <w:rPr>
          <w:rFonts w:ascii="宋体" w:hAnsi="宋体" w:hint="eastAsia"/>
          <w:sz w:val="24"/>
          <w:szCs w:val="24"/>
        </w:rPr>
        <w:t>非专业操作人员严禁使用各种机械设备，违反罚款</w:t>
      </w:r>
      <w:r>
        <w:rPr>
          <w:rFonts w:ascii="宋体" w:hAnsi="宋体"/>
          <w:sz w:val="24"/>
          <w:szCs w:val="24"/>
        </w:rPr>
        <w:t>100</w:t>
      </w:r>
      <w:r>
        <w:rPr>
          <w:rFonts w:ascii="宋体" w:hAnsi="宋体" w:hint="eastAsia"/>
          <w:sz w:val="24"/>
          <w:szCs w:val="24"/>
        </w:rPr>
        <w:t>元～</w:t>
      </w:r>
      <w:r>
        <w:rPr>
          <w:rFonts w:ascii="宋体" w:hAnsi="宋体"/>
          <w:sz w:val="24"/>
          <w:szCs w:val="24"/>
        </w:rPr>
        <w:t>1000</w:t>
      </w:r>
      <w:r>
        <w:rPr>
          <w:rFonts w:ascii="宋体" w:hAnsi="宋体" w:hint="eastAsia"/>
          <w:sz w:val="24"/>
          <w:szCs w:val="24"/>
        </w:rPr>
        <w:t>元。</w:t>
      </w:r>
    </w:p>
    <w:p w:rsidR="00E8765E" w:rsidRDefault="00E8765E">
      <w:pPr>
        <w:pStyle w:val="25"/>
        <w:numPr>
          <w:ilvl w:val="0"/>
          <w:numId w:val="15"/>
        </w:numPr>
        <w:tabs>
          <w:tab w:val="left" w:pos="465"/>
        </w:tabs>
        <w:spacing w:line="360" w:lineRule="auto"/>
        <w:ind w:firstLineChars="0"/>
        <w:rPr>
          <w:rFonts w:ascii="宋体"/>
          <w:sz w:val="24"/>
          <w:szCs w:val="24"/>
        </w:rPr>
      </w:pPr>
      <w:r>
        <w:rPr>
          <w:rFonts w:ascii="宋体" w:hAnsi="宋体" w:hint="eastAsia"/>
          <w:sz w:val="24"/>
          <w:szCs w:val="24"/>
        </w:rPr>
        <w:t>施工现场严禁打架斗殴、聚众赌博，违反罚款</w:t>
      </w:r>
      <w:r>
        <w:rPr>
          <w:rFonts w:ascii="宋体" w:hAnsi="宋体"/>
          <w:sz w:val="24"/>
          <w:szCs w:val="24"/>
        </w:rPr>
        <w:t>100</w:t>
      </w:r>
      <w:r>
        <w:rPr>
          <w:rFonts w:ascii="宋体" w:hAnsi="宋体" w:hint="eastAsia"/>
          <w:sz w:val="24"/>
          <w:szCs w:val="24"/>
        </w:rPr>
        <w:t>元。</w:t>
      </w:r>
    </w:p>
    <w:p w:rsidR="00E8765E" w:rsidRDefault="00E8765E" w:rsidP="002C5C92">
      <w:pPr>
        <w:tabs>
          <w:tab w:val="left" w:pos="465"/>
        </w:tabs>
        <w:spacing w:line="360" w:lineRule="auto"/>
        <w:ind w:firstLineChars="250" w:firstLine="600"/>
        <w:rPr>
          <w:rFonts w:ascii="宋体"/>
          <w:sz w:val="24"/>
        </w:rPr>
      </w:pPr>
      <w:r>
        <w:rPr>
          <w:rFonts w:ascii="宋体" w:hAnsi="宋体"/>
          <w:sz w:val="24"/>
        </w:rPr>
        <w:t>7</w:t>
      </w:r>
      <w:r>
        <w:rPr>
          <w:rFonts w:ascii="宋体" w:hAnsi="宋体" w:hint="eastAsia"/>
          <w:sz w:val="24"/>
        </w:rPr>
        <w:t>、罚款发生后，在下一次拨付工程款时，全额扣除。</w:t>
      </w:r>
    </w:p>
    <w:p w:rsidR="00E8765E" w:rsidRDefault="00E8765E" w:rsidP="002C5C92">
      <w:pPr>
        <w:spacing w:line="360" w:lineRule="auto"/>
        <w:ind w:firstLineChars="200" w:firstLine="480"/>
        <w:rPr>
          <w:rFonts w:ascii="宋体"/>
          <w:sz w:val="24"/>
        </w:rPr>
      </w:pPr>
      <w:r>
        <w:rPr>
          <w:rFonts w:ascii="宋体" w:hAnsi="宋体" w:hint="eastAsia"/>
          <w:sz w:val="24"/>
        </w:rPr>
        <w:lastRenderedPageBreak/>
        <w:t>本协议书一式两份，甲乙双方各保存一份。</w:t>
      </w:r>
    </w:p>
    <w:p w:rsidR="00E8765E" w:rsidRDefault="00E8765E" w:rsidP="002C5C92">
      <w:pPr>
        <w:spacing w:line="360" w:lineRule="auto"/>
        <w:ind w:firstLineChars="200" w:firstLine="480"/>
        <w:rPr>
          <w:rFonts w:ascii="宋体"/>
          <w:sz w:val="24"/>
        </w:rPr>
      </w:pPr>
      <w:r>
        <w:rPr>
          <w:rFonts w:ascii="宋体" w:hAnsi="宋体" w:hint="eastAsia"/>
          <w:sz w:val="24"/>
        </w:rPr>
        <w:t>本协议与双方签定的施工合同时效相同。签定施工合同的同时，签定本协议。施工合同到期后，本协议同时终止。</w:t>
      </w:r>
    </w:p>
    <w:p w:rsidR="00E8765E" w:rsidRDefault="00E8765E" w:rsidP="002C5C92">
      <w:pPr>
        <w:spacing w:line="360" w:lineRule="auto"/>
        <w:ind w:firstLineChars="200" w:firstLine="480"/>
        <w:rPr>
          <w:rFonts w:ascii="宋体"/>
          <w:sz w:val="24"/>
        </w:rPr>
      </w:pPr>
      <w:r>
        <w:rPr>
          <w:rFonts w:ascii="宋体"/>
          <w:sz w:val="24"/>
        </w:rPr>
        <w:t> </w:t>
      </w:r>
    </w:p>
    <w:p w:rsidR="00E8765E" w:rsidRDefault="00E8765E" w:rsidP="002C5C92">
      <w:pPr>
        <w:spacing w:line="360" w:lineRule="auto"/>
        <w:ind w:firstLineChars="200" w:firstLine="480"/>
        <w:rPr>
          <w:rFonts w:ascii="宋体"/>
          <w:sz w:val="24"/>
        </w:rPr>
      </w:pPr>
      <w:r>
        <w:rPr>
          <w:rFonts w:ascii="宋体" w:hAnsi="宋体" w:hint="eastAsia"/>
          <w:sz w:val="24"/>
        </w:rPr>
        <w:t>甲方单位（章）</w:t>
      </w:r>
      <w:r w:rsidR="00F61714">
        <w:rPr>
          <w:rFonts w:ascii="宋体" w:hAnsi="宋体" w:hint="eastAsia"/>
          <w:sz w:val="24"/>
        </w:rPr>
        <w:t xml:space="preserve">                            </w:t>
      </w:r>
      <w:r>
        <w:rPr>
          <w:rFonts w:ascii="宋体" w:hAnsi="宋体" w:hint="eastAsia"/>
          <w:sz w:val="24"/>
        </w:rPr>
        <w:t>乙方单位（章）</w:t>
      </w:r>
    </w:p>
    <w:p w:rsidR="00E8765E" w:rsidRDefault="00E8765E" w:rsidP="002C5C92">
      <w:pPr>
        <w:spacing w:line="360" w:lineRule="auto"/>
        <w:ind w:firstLineChars="200" w:firstLine="480"/>
        <w:rPr>
          <w:rFonts w:ascii="宋体"/>
          <w:sz w:val="24"/>
        </w:rPr>
      </w:pPr>
    </w:p>
    <w:p w:rsidR="00E8765E" w:rsidRDefault="00E8765E" w:rsidP="002C5C92">
      <w:pPr>
        <w:spacing w:line="360" w:lineRule="auto"/>
        <w:ind w:firstLineChars="200" w:firstLine="480"/>
        <w:rPr>
          <w:rFonts w:ascii="宋体"/>
          <w:sz w:val="24"/>
        </w:rPr>
      </w:pPr>
      <w:r>
        <w:rPr>
          <w:rFonts w:ascii="宋体" w:hAnsi="宋体" w:hint="eastAsia"/>
          <w:sz w:val="24"/>
        </w:rPr>
        <w:t>代表人：</w:t>
      </w:r>
      <w:r>
        <w:rPr>
          <w:rFonts w:ascii="宋体"/>
          <w:sz w:val="24"/>
        </w:rPr>
        <w:t>            </w:t>
      </w:r>
      <w:r w:rsidR="00F61714">
        <w:rPr>
          <w:rFonts w:ascii="宋体" w:hint="eastAsia"/>
          <w:sz w:val="24"/>
        </w:rPr>
        <w:t xml:space="preserve">                             </w:t>
      </w:r>
      <w:r>
        <w:rPr>
          <w:rFonts w:ascii="宋体" w:hAnsi="宋体" w:hint="eastAsia"/>
          <w:sz w:val="24"/>
        </w:rPr>
        <w:t>项目负责人：</w:t>
      </w:r>
    </w:p>
    <w:p w:rsidR="00E8765E" w:rsidRDefault="00E8765E" w:rsidP="002C5C92">
      <w:pPr>
        <w:spacing w:line="360" w:lineRule="auto"/>
        <w:ind w:firstLineChars="200" w:firstLine="480"/>
        <w:jc w:val="left"/>
        <w:rPr>
          <w:rFonts w:ascii="宋体"/>
          <w:sz w:val="24"/>
        </w:rPr>
      </w:pPr>
      <w:r>
        <w:rPr>
          <w:rFonts w:ascii="宋体"/>
          <w:sz w:val="24"/>
        </w:rPr>
        <w:t>                   </w:t>
      </w:r>
      <w:r w:rsidR="00F61714">
        <w:rPr>
          <w:rFonts w:ascii="宋体" w:hint="eastAsia"/>
          <w:sz w:val="24"/>
        </w:rPr>
        <w:t xml:space="preserve">                                 </w:t>
      </w:r>
      <w:r>
        <w:rPr>
          <w:rFonts w:ascii="宋体"/>
          <w:sz w:val="24"/>
        </w:rPr>
        <w:t> </w:t>
      </w:r>
      <w:r w:rsidR="00F61714">
        <w:rPr>
          <w:rFonts w:ascii="宋体" w:hint="eastAsia"/>
          <w:sz w:val="24"/>
        </w:rPr>
        <w:t xml:space="preserve"> </w:t>
      </w:r>
      <w:r>
        <w:rPr>
          <w:rFonts w:ascii="宋体" w:hAnsi="宋体" w:hint="eastAsia"/>
          <w:sz w:val="24"/>
        </w:rPr>
        <w:t>年</w:t>
      </w:r>
      <w:r w:rsidR="00F61714">
        <w:rPr>
          <w:rFonts w:ascii="宋体" w:hAnsi="宋体" w:hint="eastAsia"/>
          <w:sz w:val="24"/>
        </w:rPr>
        <w:t xml:space="preserve">   </w:t>
      </w:r>
      <w:r>
        <w:rPr>
          <w:rFonts w:ascii="宋体" w:hAnsi="宋体" w:hint="eastAsia"/>
          <w:sz w:val="24"/>
        </w:rPr>
        <w:t>月</w:t>
      </w:r>
      <w:r w:rsidR="00F61714">
        <w:rPr>
          <w:rFonts w:ascii="宋体" w:hAnsi="宋体" w:hint="eastAsia"/>
          <w:sz w:val="24"/>
        </w:rPr>
        <w:t xml:space="preserve">   </w:t>
      </w:r>
      <w:r>
        <w:rPr>
          <w:rFonts w:ascii="宋体" w:hAnsi="宋体" w:hint="eastAsia"/>
          <w:sz w:val="24"/>
        </w:rPr>
        <w:t>日</w:t>
      </w:r>
    </w:p>
    <w:p w:rsidR="00E8765E" w:rsidRDefault="00E8765E" w:rsidP="002C5C92">
      <w:pPr>
        <w:pStyle w:val="70"/>
        <w:spacing w:line="360" w:lineRule="auto"/>
        <w:ind w:firstLineChars="200" w:firstLine="480"/>
        <w:rPr>
          <w:rFonts w:ascii="宋体" w:eastAsia="宋体" w:hAnsi="宋体"/>
          <w:spacing w:val="0"/>
          <w:sz w:val="24"/>
          <w:szCs w:val="24"/>
        </w:rPr>
      </w:pPr>
    </w:p>
    <w:p w:rsidR="00E8765E" w:rsidRDefault="00E8765E" w:rsidP="002C5C92">
      <w:pPr>
        <w:pStyle w:val="70"/>
        <w:spacing w:line="360" w:lineRule="auto"/>
        <w:ind w:firstLineChars="200" w:firstLine="506"/>
        <w:rPr>
          <w:rFonts w:ascii="宋体" w:eastAsia="宋体" w:hAnsi="宋体"/>
          <w:b/>
          <w:sz w:val="24"/>
          <w:szCs w:val="24"/>
        </w:rPr>
      </w:pPr>
    </w:p>
    <w:p w:rsidR="00E8765E" w:rsidRDefault="00E8765E">
      <w:pPr>
        <w:spacing w:line="360" w:lineRule="auto"/>
        <w:ind w:firstLine="480"/>
        <w:rPr>
          <w:rFonts w:ascii="宋体"/>
          <w:b/>
          <w:sz w:val="36"/>
          <w:szCs w:val="36"/>
        </w:rPr>
      </w:pPr>
    </w:p>
    <w:p w:rsidR="00E8765E" w:rsidRDefault="00E8765E">
      <w:pPr>
        <w:pStyle w:val="70"/>
        <w:spacing w:line="360" w:lineRule="auto"/>
        <w:rPr>
          <w:rFonts w:ascii="宋体" w:eastAsia="宋体" w:hAnsi="宋体"/>
          <w:b/>
          <w:sz w:val="36"/>
          <w:szCs w:val="36"/>
        </w:rPr>
      </w:pPr>
    </w:p>
    <w:p w:rsidR="00E8765E" w:rsidRDefault="00E8765E">
      <w:pPr>
        <w:pStyle w:val="70"/>
        <w:spacing w:line="360" w:lineRule="auto"/>
        <w:rPr>
          <w:rFonts w:ascii="宋体" w:eastAsia="宋体" w:hAnsi="宋体"/>
          <w:b/>
          <w:sz w:val="36"/>
          <w:szCs w:val="36"/>
        </w:rPr>
      </w:pPr>
    </w:p>
    <w:p w:rsidR="00E8765E" w:rsidRDefault="00E8765E">
      <w:pPr>
        <w:pStyle w:val="70"/>
        <w:spacing w:line="360" w:lineRule="auto"/>
        <w:rPr>
          <w:rFonts w:ascii="宋体" w:eastAsia="宋体" w:hAnsi="宋体"/>
          <w:b/>
          <w:sz w:val="36"/>
          <w:szCs w:val="36"/>
        </w:rPr>
      </w:pPr>
    </w:p>
    <w:p w:rsidR="00E8765E" w:rsidRDefault="00E8765E">
      <w:pPr>
        <w:pStyle w:val="70"/>
        <w:spacing w:line="360" w:lineRule="auto"/>
        <w:rPr>
          <w:rFonts w:ascii="宋体" w:eastAsia="宋体" w:hAnsi="宋体"/>
          <w:b/>
          <w:sz w:val="36"/>
          <w:szCs w:val="36"/>
        </w:rPr>
      </w:pPr>
    </w:p>
    <w:p w:rsidR="00E8765E" w:rsidRDefault="00E8765E">
      <w:pPr>
        <w:pStyle w:val="70"/>
        <w:spacing w:line="360" w:lineRule="auto"/>
        <w:rPr>
          <w:rFonts w:ascii="宋体" w:eastAsia="宋体" w:hAnsi="宋体"/>
          <w:b/>
          <w:sz w:val="36"/>
          <w:szCs w:val="36"/>
        </w:rPr>
      </w:pPr>
    </w:p>
    <w:p w:rsidR="00E8765E" w:rsidRDefault="00E8765E">
      <w:pPr>
        <w:pStyle w:val="70"/>
        <w:spacing w:line="360" w:lineRule="auto"/>
        <w:rPr>
          <w:rFonts w:ascii="宋体" w:eastAsia="宋体" w:hAnsi="宋体"/>
          <w:b/>
          <w:sz w:val="36"/>
          <w:szCs w:val="36"/>
        </w:rPr>
      </w:pPr>
    </w:p>
    <w:p w:rsidR="00E8765E" w:rsidRDefault="00E8765E">
      <w:pPr>
        <w:pStyle w:val="70"/>
        <w:spacing w:line="360" w:lineRule="auto"/>
        <w:jc w:val="left"/>
        <w:rPr>
          <w:rFonts w:ascii="宋体" w:eastAsia="宋体" w:hAnsi="宋体"/>
          <w:b/>
          <w:sz w:val="36"/>
          <w:szCs w:val="36"/>
        </w:rPr>
      </w:pPr>
    </w:p>
    <w:p w:rsidR="00E8765E" w:rsidRDefault="00E8765E">
      <w:pPr>
        <w:pStyle w:val="70"/>
        <w:spacing w:line="360" w:lineRule="auto"/>
        <w:jc w:val="left"/>
        <w:rPr>
          <w:rFonts w:ascii="宋体" w:eastAsia="宋体" w:hAnsi="宋体"/>
          <w:b/>
          <w:sz w:val="36"/>
          <w:szCs w:val="36"/>
        </w:rPr>
      </w:pPr>
    </w:p>
    <w:p w:rsidR="00E8765E" w:rsidRDefault="00E8765E">
      <w:pPr>
        <w:pStyle w:val="70"/>
        <w:spacing w:line="360" w:lineRule="auto"/>
        <w:jc w:val="left"/>
        <w:rPr>
          <w:rFonts w:ascii="宋体" w:eastAsia="宋体" w:hAnsi="宋体"/>
          <w:b/>
          <w:sz w:val="36"/>
          <w:szCs w:val="36"/>
        </w:rPr>
      </w:pPr>
    </w:p>
    <w:p w:rsidR="00E8765E" w:rsidRDefault="00E8765E">
      <w:pPr>
        <w:pStyle w:val="70"/>
        <w:spacing w:line="360" w:lineRule="auto"/>
        <w:jc w:val="left"/>
        <w:rPr>
          <w:rFonts w:ascii="宋体" w:eastAsia="宋体" w:hAnsi="宋体"/>
          <w:b/>
          <w:sz w:val="36"/>
          <w:szCs w:val="36"/>
        </w:rPr>
      </w:pPr>
    </w:p>
    <w:p w:rsidR="00E8765E" w:rsidRDefault="00E8765E">
      <w:pPr>
        <w:pStyle w:val="70"/>
        <w:spacing w:line="360" w:lineRule="auto"/>
        <w:jc w:val="left"/>
        <w:rPr>
          <w:rFonts w:ascii="宋体" w:eastAsia="宋体" w:hAnsi="宋体"/>
          <w:b/>
          <w:sz w:val="36"/>
          <w:szCs w:val="36"/>
        </w:rPr>
      </w:pPr>
    </w:p>
    <w:p w:rsidR="00E8765E" w:rsidRDefault="00E8765E">
      <w:pPr>
        <w:pStyle w:val="70"/>
        <w:spacing w:line="360" w:lineRule="auto"/>
        <w:jc w:val="left"/>
        <w:rPr>
          <w:rFonts w:ascii="宋体" w:eastAsia="宋体" w:hAnsi="宋体"/>
          <w:b/>
          <w:sz w:val="36"/>
          <w:szCs w:val="36"/>
        </w:rPr>
      </w:pPr>
    </w:p>
    <w:p w:rsidR="00E8765E" w:rsidRDefault="00E8765E" w:rsidP="002C5C92">
      <w:pPr>
        <w:snapToGrid w:val="0"/>
        <w:spacing w:before="100" w:beforeAutospacing="1" w:after="100" w:afterAutospacing="1"/>
        <w:ind w:firstLineChars="1600" w:firstLine="4819"/>
        <w:rPr>
          <w:rFonts w:ascii="仿宋_GB2312" w:eastAsia="仿宋_GB2312"/>
          <w:b/>
          <w:color w:val="000000"/>
          <w:sz w:val="30"/>
          <w:szCs w:val="30"/>
        </w:rPr>
      </w:pPr>
    </w:p>
    <w:p w:rsidR="00E8765E" w:rsidRDefault="00E8765E">
      <w:pPr>
        <w:widowControl/>
        <w:jc w:val="left"/>
      </w:pPr>
      <w:r>
        <w:br w:type="page"/>
      </w:r>
    </w:p>
    <w:p w:rsidR="00E8765E" w:rsidRDefault="00E8765E">
      <w:pPr>
        <w:jc w:val="center"/>
        <w:rPr>
          <w:b/>
          <w:sz w:val="36"/>
          <w:szCs w:val="36"/>
        </w:rPr>
      </w:pPr>
      <w:r>
        <w:rPr>
          <w:rFonts w:hint="eastAsia"/>
          <w:b/>
          <w:sz w:val="36"/>
          <w:szCs w:val="36"/>
        </w:rPr>
        <w:lastRenderedPageBreak/>
        <w:t>政府采购项目验收报告书（工程类）</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61"/>
        <w:gridCol w:w="1260"/>
        <w:gridCol w:w="1800"/>
        <w:gridCol w:w="3344"/>
      </w:tblGrid>
      <w:tr w:rsidR="00E8765E">
        <w:trPr>
          <w:trHeight w:val="621"/>
          <w:jc w:val="center"/>
        </w:trPr>
        <w:tc>
          <w:tcPr>
            <w:tcW w:w="10065" w:type="dxa"/>
            <w:gridSpan w:val="4"/>
            <w:vAlign w:val="center"/>
          </w:tcPr>
          <w:p w:rsidR="00E8765E" w:rsidRDefault="00E8765E">
            <w:pPr>
              <w:rPr>
                <w:rFonts w:ascii="宋体" w:cs="宋体"/>
                <w:sz w:val="24"/>
              </w:rPr>
            </w:pPr>
            <w:r>
              <w:rPr>
                <w:rFonts w:ascii="宋体" w:hAnsi="宋体" w:cs="宋体" w:hint="eastAsia"/>
                <w:sz w:val="24"/>
              </w:rPr>
              <w:t>采购人全称：</w:t>
            </w:r>
          </w:p>
        </w:tc>
      </w:tr>
      <w:tr w:rsidR="00E8765E">
        <w:trPr>
          <w:trHeight w:val="770"/>
          <w:jc w:val="center"/>
        </w:trPr>
        <w:tc>
          <w:tcPr>
            <w:tcW w:w="10065" w:type="dxa"/>
            <w:gridSpan w:val="4"/>
            <w:vAlign w:val="center"/>
          </w:tcPr>
          <w:p w:rsidR="00E8765E" w:rsidRDefault="00E8765E">
            <w:pPr>
              <w:rPr>
                <w:rFonts w:ascii="宋体" w:cs="宋体"/>
                <w:sz w:val="24"/>
              </w:rPr>
            </w:pPr>
            <w:r>
              <w:rPr>
                <w:rFonts w:ascii="宋体" w:hAnsi="宋体" w:cs="宋体" w:hint="eastAsia"/>
                <w:sz w:val="24"/>
              </w:rPr>
              <w:t>供应商全称：</w:t>
            </w:r>
          </w:p>
        </w:tc>
      </w:tr>
      <w:tr w:rsidR="00E8765E">
        <w:trPr>
          <w:trHeight w:val="766"/>
          <w:jc w:val="center"/>
        </w:trPr>
        <w:tc>
          <w:tcPr>
            <w:tcW w:w="10065" w:type="dxa"/>
            <w:gridSpan w:val="4"/>
            <w:vAlign w:val="center"/>
          </w:tcPr>
          <w:p w:rsidR="00E8765E" w:rsidRDefault="00E8765E">
            <w:pPr>
              <w:rPr>
                <w:rFonts w:ascii="宋体" w:cs="宋体"/>
                <w:sz w:val="24"/>
              </w:rPr>
            </w:pPr>
            <w:r>
              <w:rPr>
                <w:rFonts w:ascii="宋体" w:hAnsi="宋体" w:cs="宋体" w:hint="eastAsia"/>
                <w:sz w:val="24"/>
              </w:rPr>
              <w:t>项目名称：</w:t>
            </w:r>
          </w:p>
        </w:tc>
      </w:tr>
      <w:tr w:rsidR="00E8765E">
        <w:trPr>
          <w:cantSplit/>
          <w:trHeight w:val="606"/>
          <w:jc w:val="center"/>
        </w:trPr>
        <w:tc>
          <w:tcPr>
            <w:tcW w:w="3661" w:type="dxa"/>
            <w:vAlign w:val="center"/>
          </w:tcPr>
          <w:p w:rsidR="00E8765E" w:rsidRDefault="00E8765E">
            <w:pPr>
              <w:rPr>
                <w:rFonts w:ascii="宋体" w:cs="宋体"/>
                <w:sz w:val="24"/>
              </w:rPr>
            </w:pPr>
            <w:r>
              <w:rPr>
                <w:rFonts w:ascii="宋体" w:hAnsi="宋体" w:cs="宋体" w:hint="eastAsia"/>
                <w:sz w:val="24"/>
              </w:rPr>
              <w:t>采购方式：</w:t>
            </w:r>
          </w:p>
        </w:tc>
        <w:tc>
          <w:tcPr>
            <w:tcW w:w="3060" w:type="dxa"/>
            <w:gridSpan w:val="2"/>
            <w:vAlign w:val="center"/>
          </w:tcPr>
          <w:p w:rsidR="00E8765E" w:rsidRDefault="00E8765E">
            <w:pPr>
              <w:rPr>
                <w:rFonts w:ascii="宋体" w:cs="宋体"/>
                <w:sz w:val="24"/>
              </w:rPr>
            </w:pPr>
            <w:r>
              <w:rPr>
                <w:rFonts w:ascii="宋体" w:hAnsi="宋体" w:cs="宋体" w:hint="eastAsia"/>
                <w:sz w:val="24"/>
              </w:rPr>
              <w:t>合同号：</w:t>
            </w:r>
          </w:p>
        </w:tc>
        <w:tc>
          <w:tcPr>
            <w:tcW w:w="3344" w:type="dxa"/>
            <w:vAlign w:val="center"/>
          </w:tcPr>
          <w:p w:rsidR="00E8765E" w:rsidRDefault="00E8765E">
            <w:pPr>
              <w:rPr>
                <w:rFonts w:ascii="宋体" w:cs="宋体"/>
                <w:sz w:val="24"/>
              </w:rPr>
            </w:pPr>
            <w:r>
              <w:rPr>
                <w:rFonts w:ascii="宋体" w:hAnsi="宋体" w:cs="宋体" w:hint="eastAsia"/>
                <w:sz w:val="24"/>
              </w:rPr>
              <w:t>资金编号：</w:t>
            </w:r>
          </w:p>
        </w:tc>
      </w:tr>
      <w:tr w:rsidR="00E8765E">
        <w:trPr>
          <w:cantSplit/>
          <w:trHeight w:val="770"/>
          <w:jc w:val="center"/>
        </w:trPr>
        <w:tc>
          <w:tcPr>
            <w:tcW w:w="4921" w:type="dxa"/>
            <w:gridSpan w:val="2"/>
            <w:vAlign w:val="center"/>
          </w:tcPr>
          <w:p w:rsidR="00E8765E" w:rsidRDefault="00E8765E">
            <w:pPr>
              <w:rPr>
                <w:rFonts w:ascii="宋体" w:cs="宋体"/>
                <w:sz w:val="24"/>
              </w:rPr>
            </w:pPr>
            <w:r>
              <w:rPr>
                <w:rFonts w:ascii="宋体" w:hAnsi="宋体" w:cs="宋体" w:hint="eastAsia"/>
                <w:sz w:val="24"/>
              </w:rPr>
              <w:t>合同签订日期：</w:t>
            </w:r>
          </w:p>
        </w:tc>
        <w:tc>
          <w:tcPr>
            <w:tcW w:w="5144" w:type="dxa"/>
            <w:gridSpan w:val="2"/>
            <w:vAlign w:val="center"/>
          </w:tcPr>
          <w:p w:rsidR="00E8765E" w:rsidRDefault="00E8765E">
            <w:pPr>
              <w:rPr>
                <w:rFonts w:ascii="宋体" w:cs="宋体"/>
                <w:sz w:val="24"/>
              </w:rPr>
            </w:pPr>
            <w:r>
              <w:rPr>
                <w:rFonts w:ascii="宋体" w:hAnsi="宋体" w:cs="宋体" w:hint="eastAsia"/>
                <w:sz w:val="24"/>
              </w:rPr>
              <w:t>形象进度验收日期：</w:t>
            </w:r>
          </w:p>
        </w:tc>
      </w:tr>
      <w:tr w:rsidR="00E8765E">
        <w:trPr>
          <w:cantSplit/>
          <w:trHeight w:val="614"/>
          <w:jc w:val="center"/>
        </w:trPr>
        <w:tc>
          <w:tcPr>
            <w:tcW w:w="4921" w:type="dxa"/>
            <w:gridSpan w:val="2"/>
            <w:vAlign w:val="center"/>
          </w:tcPr>
          <w:p w:rsidR="00E8765E" w:rsidRDefault="00E8765E">
            <w:pPr>
              <w:rPr>
                <w:rFonts w:ascii="宋体" w:cs="宋体"/>
                <w:sz w:val="24"/>
              </w:rPr>
            </w:pPr>
            <w:r>
              <w:rPr>
                <w:rFonts w:ascii="宋体" w:hAnsi="宋体" w:cs="宋体" w:hint="eastAsia"/>
                <w:sz w:val="24"/>
              </w:rPr>
              <w:t>竣工验收日期：</w:t>
            </w:r>
          </w:p>
        </w:tc>
        <w:tc>
          <w:tcPr>
            <w:tcW w:w="5144" w:type="dxa"/>
            <w:gridSpan w:val="2"/>
            <w:vAlign w:val="center"/>
          </w:tcPr>
          <w:p w:rsidR="00E8765E" w:rsidRDefault="00E8765E">
            <w:pPr>
              <w:rPr>
                <w:rFonts w:ascii="宋体" w:cs="宋体"/>
                <w:sz w:val="24"/>
              </w:rPr>
            </w:pPr>
            <w:r>
              <w:rPr>
                <w:rFonts w:ascii="宋体" w:hAnsi="宋体" w:cs="宋体" w:hint="eastAsia"/>
                <w:sz w:val="24"/>
              </w:rPr>
              <w:t>退保证金时间：</w:t>
            </w:r>
          </w:p>
        </w:tc>
      </w:tr>
      <w:tr w:rsidR="00E8765E">
        <w:trPr>
          <w:trHeight w:val="1543"/>
          <w:jc w:val="center"/>
        </w:trPr>
        <w:tc>
          <w:tcPr>
            <w:tcW w:w="10065" w:type="dxa"/>
            <w:gridSpan w:val="4"/>
          </w:tcPr>
          <w:p w:rsidR="00E8765E" w:rsidRDefault="00E8765E">
            <w:pPr>
              <w:rPr>
                <w:rFonts w:ascii="宋体" w:cs="宋体"/>
                <w:sz w:val="24"/>
              </w:rPr>
            </w:pPr>
            <w:r>
              <w:rPr>
                <w:rFonts w:ascii="宋体" w:hAnsi="宋体" w:cs="宋体" w:hint="eastAsia"/>
                <w:sz w:val="24"/>
              </w:rPr>
              <w:t>形象进度情况：</w:t>
            </w:r>
          </w:p>
        </w:tc>
      </w:tr>
      <w:tr w:rsidR="00E8765E">
        <w:trPr>
          <w:trHeight w:val="1177"/>
          <w:jc w:val="center"/>
        </w:trPr>
        <w:tc>
          <w:tcPr>
            <w:tcW w:w="10065" w:type="dxa"/>
            <w:gridSpan w:val="4"/>
          </w:tcPr>
          <w:p w:rsidR="00E8765E" w:rsidRDefault="00E8765E">
            <w:pPr>
              <w:rPr>
                <w:rFonts w:ascii="宋体" w:cs="宋体"/>
                <w:sz w:val="24"/>
              </w:rPr>
            </w:pPr>
            <w:r>
              <w:rPr>
                <w:rFonts w:ascii="宋体" w:hAnsi="宋体" w:cs="宋体" w:hint="eastAsia"/>
                <w:sz w:val="24"/>
              </w:rPr>
              <w:t>履约期质量情况：</w:t>
            </w:r>
          </w:p>
        </w:tc>
      </w:tr>
      <w:tr w:rsidR="00E8765E">
        <w:trPr>
          <w:trHeight w:val="1296"/>
          <w:jc w:val="center"/>
        </w:trPr>
        <w:tc>
          <w:tcPr>
            <w:tcW w:w="10065" w:type="dxa"/>
            <w:gridSpan w:val="4"/>
          </w:tcPr>
          <w:p w:rsidR="00E8765E" w:rsidRDefault="00E8765E">
            <w:pPr>
              <w:rPr>
                <w:rFonts w:ascii="宋体" w:cs="宋体"/>
                <w:sz w:val="24"/>
              </w:rPr>
            </w:pPr>
            <w:r>
              <w:rPr>
                <w:rFonts w:ascii="宋体" w:hAnsi="宋体" w:cs="宋体" w:hint="eastAsia"/>
                <w:sz w:val="24"/>
              </w:rPr>
              <w:t>供应商意见：</w:t>
            </w:r>
          </w:p>
          <w:p w:rsidR="00E8765E" w:rsidRDefault="00E8765E">
            <w:pPr>
              <w:rPr>
                <w:rFonts w:ascii="宋体" w:cs="宋体"/>
                <w:sz w:val="24"/>
              </w:rPr>
            </w:pPr>
          </w:p>
          <w:p w:rsidR="00E8765E" w:rsidRDefault="00E8765E">
            <w:pPr>
              <w:rPr>
                <w:rFonts w:ascii="宋体" w:cs="宋体"/>
                <w:sz w:val="24"/>
              </w:rPr>
            </w:pPr>
          </w:p>
          <w:p w:rsidR="00E8765E" w:rsidRDefault="00E8765E">
            <w:pPr>
              <w:rPr>
                <w:rFonts w:ascii="宋体" w:cs="宋体"/>
                <w:sz w:val="24"/>
              </w:rPr>
            </w:pPr>
          </w:p>
          <w:p w:rsidR="00E8765E" w:rsidRDefault="00E8765E" w:rsidP="002C5C92">
            <w:pPr>
              <w:ind w:firstLineChars="1050" w:firstLine="2520"/>
              <w:rPr>
                <w:rFonts w:ascii="宋体" w:cs="宋体"/>
                <w:sz w:val="24"/>
              </w:rPr>
            </w:pPr>
            <w:r>
              <w:rPr>
                <w:rFonts w:ascii="宋体" w:hAnsi="宋体" w:cs="宋体" w:hint="eastAsia"/>
                <w:sz w:val="24"/>
              </w:rPr>
              <w:t>负责人签字公章</w:t>
            </w:r>
            <w:r w:rsidR="00F61714">
              <w:rPr>
                <w:rFonts w:ascii="宋体" w:hAnsi="宋体" w:cs="宋体" w:hint="eastAsia"/>
                <w:sz w:val="24"/>
              </w:rPr>
              <w:t xml:space="preserve">                  </w:t>
            </w:r>
            <w:r>
              <w:rPr>
                <w:rFonts w:ascii="宋体" w:hAnsi="宋体" w:cs="宋体" w:hint="eastAsia"/>
                <w:sz w:val="24"/>
              </w:rPr>
              <w:t>年</w:t>
            </w:r>
            <w:r w:rsidR="00F61714">
              <w:rPr>
                <w:rFonts w:ascii="宋体" w:hAnsi="宋体" w:cs="宋体" w:hint="eastAsia"/>
                <w:sz w:val="24"/>
              </w:rPr>
              <w:t xml:space="preserve">  </w:t>
            </w:r>
            <w:r>
              <w:rPr>
                <w:rFonts w:ascii="宋体" w:hAnsi="宋体" w:cs="宋体" w:hint="eastAsia"/>
                <w:sz w:val="24"/>
              </w:rPr>
              <w:t>月</w:t>
            </w:r>
            <w:r w:rsidR="00F61714">
              <w:rPr>
                <w:rFonts w:ascii="宋体" w:hAnsi="宋体" w:cs="宋体" w:hint="eastAsia"/>
                <w:sz w:val="24"/>
              </w:rPr>
              <w:t xml:space="preserve">  </w:t>
            </w:r>
            <w:r>
              <w:rPr>
                <w:rFonts w:ascii="宋体" w:hAnsi="宋体" w:cs="宋体" w:hint="eastAsia"/>
                <w:sz w:val="24"/>
              </w:rPr>
              <w:t>日</w:t>
            </w:r>
          </w:p>
        </w:tc>
      </w:tr>
      <w:tr w:rsidR="00E8765E">
        <w:trPr>
          <w:trHeight w:val="1396"/>
          <w:jc w:val="center"/>
        </w:trPr>
        <w:tc>
          <w:tcPr>
            <w:tcW w:w="10065" w:type="dxa"/>
            <w:gridSpan w:val="4"/>
          </w:tcPr>
          <w:p w:rsidR="00E8765E" w:rsidRDefault="00E8765E">
            <w:pPr>
              <w:rPr>
                <w:rFonts w:ascii="宋体" w:cs="宋体"/>
                <w:sz w:val="24"/>
              </w:rPr>
            </w:pPr>
            <w:r>
              <w:rPr>
                <w:rFonts w:ascii="宋体" w:hAnsi="宋体" w:cs="宋体" w:hint="eastAsia"/>
                <w:sz w:val="24"/>
              </w:rPr>
              <w:t>采购人意见：</w:t>
            </w:r>
          </w:p>
          <w:p w:rsidR="00E8765E" w:rsidRDefault="00E8765E">
            <w:pPr>
              <w:rPr>
                <w:rFonts w:ascii="宋体" w:cs="宋体"/>
                <w:sz w:val="24"/>
              </w:rPr>
            </w:pPr>
          </w:p>
          <w:p w:rsidR="00E8765E" w:rsidRDefault="00E8765E" w:rsidP="002C5C92">
            <w:pPr>
              <w:ind w:firstLineChars="1100" w:firstLine="2640"/>
              <w:rPr>
                <w:rFonts w:ascii="宋体" w:cs="宋体"/>
                <w:sz w:val="24"/>
              </w:rPr>
            </w:pPr>
          </w:p>
          <w:p w:rsidR="00E8765E" w:rsidRDefault="00E8765E">
            <w:pPr>
              <w:rPr>
                <w:rFonts w:ascii="宋体" w:cs="宋体"/>
                <w:sz w:val="24"/>
              </w:rPr>
            </w:pPr>
          </w:p>
          <w:p w:rsidR="00E8765E" w:rsidRDefault="00E8765E" w:rsidP="002C5C92">
            <w:pPr>
              <w:ind w:firstLineChars="1100" w:firstLine="2640"/>
              <w:rPr>
                <w:rFonts w:ascii="宋体" w:cs="宋体"/>
                <w:sz w:val="24"/>
              </w:rPr>
            </w:pPr>
            <w:r>
              <w:rPr>
                <w:rFonts w:ascii="宋体" w:hAnsi="宋体" w:cs="宋体" w:hint="eastAsia"/>
                <w:sz w:val="24"/>
              </w:rPr>
              <w:t>负责人签字公章</w:t>
            </w:r>
            <w:r w:rsidR="00F61714">
              <w:rPr>
                <w:rFonts w:ascii="宋体" w:hAnsi="宋体" w:cs="宋体" w:hint="eastAsia"/>
                <w:sz w:val="24"/>
              </w:rPr>
              <w:t xml:space="preserve">                 </w:t>
            </w:r>
            <w:r>
              <w:rPr>
                <w:rFonts w:ascii="宋体" w:hAnsi="宋体" w:cs="宋体" w:hint="eastAsia"/>
                <w:sz w:val="24"/>
              </w:rPr>
              <w:t>年</w:t>
            </w:r>
            <w:r w:rsidR="00F61714">
              <w:rPr>
                <w:rFonts w:ascii="宋体" w:hAnsi="宋体" w:cs="宋体" w:hint="eastAsia"/>
                <w:sz w:val="24"/>
              </w:rPr>
              <w:t xml:space="preserve">  </w:t>
            </w:r>
            <w:r>
              <w:rPr>
                <w:rFonts w:ascii="宋体" w:hAnsi="宋体" w:cs="宋体" w:hint="eastAsia"/>
                <w:sz w:val="24"/>
              </w:rPr>
              <w:t>月</w:t>
            </w:r>
            <w:r w:rsidR="00F61714">
              <w:rPr>
                <w:rFonts w:ascii="宋体" w:hAnsi="宋体" w:cs="宋体" w:hint="eastAsia"/>
                <w:sz w:val="24"/>
              </w:rPr>
              <w:t xml:space="preserve">   </w:t>
            </w:r>
            <w:r>
              <w:rPr>
                <w:rFonts w:ascii="宋体" w:hAnsi="宋体" w:cs="宋体" w:hint="eastAsia"/>
                <w:sz w:val="24"/>
              </w:rPr>
              <w:t>日</w:t>
            </w:r>
          </w:p>
        </w:tc>
      </w:tr>
      <w:tr w:rsidR="00E8765E">
        <w:trPr>
          <w:trHeight w:val="464"/>
          <w:jc w:val="center"/>
        </w:trPr>
        <w:tc>
          <w:tcPr>
            <w:tcW w:w="10065" w:type="dxa"/>
            <w:gridSpan w:val="4"/>
          </w:tcPr>
          <w:p w:rsidR="00E8765E" w:rsidRDefault="00E8765E">
            <w:pPr>
              <w:rPr>
                <w:rFonts w:ascii="宋体" w:cs="宋体"/>
                <w:sz w:val="24"/>
              </w:rPr>
            </w:pPr>
            <w:r>
              <w:rPr>
                <w:rFonts w:ascii="宋体" w:hAnsi="宋体" w:cs="宋体" w:hint="eastAsia"/>
                <w:sz w:val="24"/>
              </w:rPr>
              <w:t>备注：</w:t>
            </w:r>
          </w:p>
        </w:tc>
      </w:tr>
    </w:tbl>
    <w:p w:rsidR="00E8765E" w:rsidRDefault="00E8765E">
      <w:pPr>
        <w:snapToGrid w:val="0"/>
        <w:rPr>
          <w:rFonts w:ascii="宋体" w:cs="宋体"/>
          <w:sz w:val="24"/>
        </w:rPr>
      </w:pPr>
    </w:p>
    <w:p w:rsidR="00E8765E" w:rsidRDefault="00E8765E">
      <w:pPr>
        <w:snapToGrid w:val="0"/>
        <w:rPr>
          <w:rFonts w:ascii="宋体"/>
          <w:sz w:val="24"/>
        </w:rPr>
      </w:pPr>
      <w:r>
        <w:rPr>
          <w:rFonts w:ascii="宋体" w:hAnsi="宋体" w:hint="eastAsia"/>
          <w:sz w:val="24"/>
        </w:rPr>
        <w:t>注：本报告书一式四份，到财政局办理支付时一份、采购人一份、供应商一份、代理机构一份。</w:t>
      </w:r>
    </w:p>
    <w:p w:rsidR="00E8765E" w:rsidRDefault="00E8765E">
      <w:pPr>
        <w:snapToGrid w:val="0"/>
        <w:rPr>
          <w:rFonts w:ascii="宋体"/>
        </w:rPr>
      </w:pPr>
    </w:p>
    <w:p w:rsidR="00E8765E" w:rsidRDefault="00E8765E"/>
    <w:p w:rsidR="00E8765E" w:rsidRDefault="00E8765E"/>
    <w:p w:rsidR="00E8765E" w:rsidRDefault="00E8765E"/>
    <w:p w:rsidR="00E8765E" w:rsidRDefault="00E8765E"/>
    <w:p w:rsidR="00E8765E" w:rsidRDefault="00E8765E"/>
    <w:sectPr w:rsidR="00E8765E" w:rsidSect="005F2DD6">
      <w:headerReference w:type="default" r:id="rId10"/>
      <w:footerReference w:type="even" r:id="rId11"/>
      <w:footerReference w:type="defaul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128" w:rsidRDefault="00010128" w:rsidP="005F2DD6">
      <w:r>
        <w:separator/>
      </w:r>
    </w:p>
  </w:endnote>
  <w:endnote w:type="continuationSeparator" w:id="1">
    <w:p w:rsidR="00010128" w:rsidRDefault="00010128" w:rsidP="005F2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panose1 w:val="00000000000000000000"/>
    <w:charset w:val="88"/>
    <w:family w:val="modern"/>
    <w:notTrueType/>
    <w:pitch w:val="default"/>
    <w:sig w:usb0="00000001"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方正大标宋简体">
    <w:altName w:val="宋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宋体-18030">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33" w:rsidRDefault="001F3833">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F3833" w:rsidRDefault="001F3833">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33" w:rsidRDefault="001F3833">
    <w:pPr>
      <w:pStyle w:val="af0"/>
      <w:framePr w:wrap="around" w:vAnchor="text" w:hAnchor="margin" w:xAlign="right" w:y="1"/>
      <w:jc w:val="center"/>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1F3833" w:rsidRDefault="001F383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128" w:rsidRDefault="00010128" w:rsidP="005F2DD6">
      <w:r>
        <w:separator/>
      </w:r>
    </w:p>
  </w:footnote>
  <w:footnote w:type="continuationSeparator" w:id="1">
    <w:p w:rsidR="00010128" w:rsidRDefault="00010128" w:rsidP="005F2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33" w:rsidRDefault="001F3833">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lvlText w:val="%1、"/>
      <w:lvlJc w:val="left"/>
      <w:pPr>
        <w:tabs>
          <w:tab w:val="left" w:pos="315"/>
        </w:tabs>
        <w:ind w:left="315" w:hanging="315"/>
      </w:pPr>
      <w:rPr>
        <w:rFonts w:cs="Times New Roman" w:hint="eastAsia"/>
      </w:rPr>
    </w:lvl>
  </w:abstractNum>
  <w:abstractNum w:abstractNumId="1">
    <w:nsid w:val="0000000F"/>
    <w:multiLevelType w:val="singleLevel"/>
    <w:tmpl w:val="0000000F"/>
    <w:lvl w:ilvl="0">
      <w:start w:val="1"/>
      <w:numFmt w:val="japaneseCounting"/>
      <w:lvlText w:val="%1、"/>
      <w:lvlJc w:val="left"/>
      <w:pPr>
        <w:tabs>
          <w:tab w:val="left" w:pos="420"/>
        </w:tabs>
        <w:ind w:left="420" w:hanging="420"/>
      </w:pPr>
      <w:rPr>
        <w:rFonts w:cs="Times New Roman" w:hint="eastAsia"/>
      </w:rPr>
    </w:lvl>
  </w:abstractNum>
  <w:abstractNum w:abstractNumId="2">
    <w:nsid w:val="0FFFFF7C"/>
    <w:multiLevelType w:val="singleLevel"/>
    <w:tmpl w:val="0FFFFF7C"/>
    <w:lvl w:ilvl="0">
      <w:start w:val="1"/>
      <w:numFmt w:val="decimal"/>
      <w:pStyle w:val="14"/>
      <w:lvlText w:val="%1."/>
      <w:lvlJc w:val="left"/>
      <w:pPr>
        <w:tabs>
          <w:tab w:val="left" w:pos="2040"/>
        </w:tabs>
        <w:ind w:left="2040" w:hanging="360"/>
      </w:pPr>
      <w:rPr>
        <w:rFonts w:cs="Times New Roman"/>
      </w:rPr>
    </w:lvl>
  </w:abstractNum>
  <w:abstractNum w:abstractNumId="3">
    <w:nsid w:val="0FFFFF7D"/>
    <w:multiLevelType w:val="singleLevel"/>
    <w:tmpl w:val="0FFFFF7D"/>
    <w:lvl w:ilvl="0">
      <w:start w:val="1"/>
      <w:numFmt w:val="decimal"/>
      <w:pStyle w:val="10"/>
      <w:lvlText w:val="%1."/>
      <w:lvlJc w:val="left"/>
      <w:pPr>
        <w:tabs>
          <w:tab w:val="left" w:pos="1620"/>
        </w:tabs>
        <w:ind w:left="1620" w:hanging="360"/>
      </w:pPr>
      <w:rPr>
        <w:rFonts w:cs="Times New Roman"/>
      </w:rPr>
    </w:lvl>
  </w:abstractNum>
  <w:abstractNum w:abstractNumId="4">
    <w:nsid w:val="0FFFFF7E"/>
    <w:multiLevelType w:val="singleLevel"/>
    <w:tmpl w:val="0FFFFF7E"/>
    <w:lvl w:ilvl="0">
      <w:start w:val="1"/>
      <w:numFmt w:val="decimal"/>
      <w:pStyle w:val="11"/>
      <w:lvlText w:val="%1."/>
      <w:lvlJc w:val="left"/>
      <w:pPr>
        <w:tabs>
          <w:tab w:val="left" w:pos="1200"/>
        </w:tabs>
        <w:ind w:left="1200" w:hanging="360"/>
      </w:pPr>
      <w:rPr>
        <w:rFonts w:cs="Times New Roman"/>
      </w:rPr>
    </w:lvl>
  </w:abstractNum>
  <w:abstractNum w:abstractNumId="5">
    <w:nsid w:val="0FFFFF7F"/>
    <w:multiLevelType w:val="singleLevel"/>
    <w:tmpl w:val="0FFFFF7F"/>
    <w:lvl w:ilvl="0">
      <w:start w:val="1"/>
      <w:numFmt w:val="decimal"/>
      <w:pStyle w:val="8"/>
      <w:lvlText w:val="%1."/>
      <w:lvlJc w:val="left"/>
      <w:pPr>
        <w:tabs>
          <w:tab w:val="left" w:pos="780"/>
        </w:tabs>
        <w:ind w:left="780" w:hanging="360"/>
      </w:pPr>
      <w:rPr>
        <w:rFonts w:cs="Times New Roman"/>
      </w:rPr>
    </w:lvl>
  </w:abstractNum>
  <w:abstractNum w:abstractNumId="6">
    <w:nsid w:val="0FFFFF80"/>
    <w:multiLevelType w:val="singleLevel"/>
    <w:tmpl w:val="0FFFFF80"/>
    <w:lvl w:ilvl="0">
      <w:start w:val="1"/>
      <w:numFmt w:val="bullet"/>
      <w:pStyle w:val="21"/>
      <w:lvlText w:val=""/>
      <w:lvlJc w:val="left"/>
      <w:pPr>
        <w:tabs>
          <w:tab w:val="left" w:pos="2040"/>
        </w:tabs>
        <w:ind w:left="2040" w:hanging="360"/>
      </w:pPr>
      <w:rPr>
        <w:rFonts w:ascii="Wingdings" w:hAnsi="Wingdings" w:hint="default"/>
      </w:rPr>
    </w:lvl>
  </w:abstractNum>
  <w:abstractNum w:abstractNumId="7">
    <w:nsid w:val="0FFFFF81"/>
    <w:multiLevelType w:val="singleLevel"/>
    <w:tmpl w:val="0FFFFF81"/>
    <w:lvl w:ilvl="0">
      <w:start w:val="1"/>
      <w:numFmt w:val="bullet"/>
      <w:pStyle w:val="reader-word-layer"/>
      <w:lvlText w:val=""/>
      <w:lvlJc w:val="left"/>
      <w:pPr>
        <w:tabs>
          <w:tab w:val="left" w:pos="1620"/>
        </w:tabs>
        <w:ind w:left="1620" w:hanging="360"/>
      </w:pPr>
      <w:rPr>
        <w:rFonts w:ascii="Wingdings" w:hAnsi="Wingdings" w:hint="default"/>
      </w:rPr>
    </w:lvl>
  </w:abstractNum>
  <w:abstractNum w:abstractNumId="8">
    <w:nsid w:val="0FFFFF82"/>
    <w:multiLevelType w:val="singleLevel"/>
    <w:tmpl w:val="0FFFFF82"/>
    <w:lvl w:ilvl="0">
      <w:start w:val="1"/>
      <w:numFmt w:val="bullet"/>
      <w:pStyle w:val="CharCharCharCharCharCharCharCharCharChar"/>
      <w:lvlText w:val=""/>
      <w:lvlJc w:val="left"/>
      <w:pPr>
        <w:tabs>
          <w:tab w:val="left" w:pos="1200"/>
        </w:tabs>
        <w:ind w:left="1200" w:hanging="360"/>
      </w:pPr>
      <w:rPr>
        <w:rFonts w:ascii="Wingdings" w:hAnsi="Wingdings" w:hint="default"/>
      </w:rPr>
    </w:lvl>
  </w:abstractNum>
  <w:abstractNum w:abstractNumId="9">
    <w:nsid w:val="0FFFFF83"/>
    <w:multiLevelType w:val="singleLevel"/>
    <w:tmpl w:val="0FFFFF83"/>
    <w:lvl w:ilvl="0">
      <w:start w:val="1"/>
      <w:numFmt w:val="bullet"/>
      <w:pStyle w:val="a"/>
      <w:lvlText w:val=""/>
      <w:lvlJc w:val="left"/>
      <w:pPr>
        <w:tabs>
          <w:tab w:val="left" w:pos="780"/>
        </w:tabs>
        <w:ind w:left="780" w:hanging="360"/>
      </w:pPr>
      <w:rPr>
        <w:rFonts w:ascii="Wingdings" w:hAnsi="Wingdings" w:hint="default"/>
      </w:rPr>
    </w:lvl>
  </w:abstractNum>
  <w:abstractNum w:abstractNumId="10">
    <w:nsid w:val="0FFFFF88"/>
    <w:multiLevelType w:val="singleLevel"/>
    <w:tmpl w:val="0FFFFF88"/>
    <w:lvl w:ilvl="0">
      <w:start w:val="1"/>
      <w:numFmt w:val="decimal"/>
      <w:pStyle w:val="80"/>
      <w:lvlText w:val="%1."/>
      <w:lvlJc w:val="left"/>
      <w:pPr>
        <w:tabs>
          <w:tab w:val="left" w:pos="360"/>
        </w:tabs>
        <w:ind w:left="360" w:hanging="360"/>
      </w:pPr>
      <w:rPr>
        <w:rFonts w:cs="Times New Roman"/>
      </w:rPr>
    </w:lvl>
  </w:abstractNum>
  <w:abstractNum w:abstractNumId="11">
    <w:nsid w:val="15BF79B5"/>
    <w:multiLevelType w:val="multilevel"/>
    <w:tmpl w:val="15BF79B5"/>
    <w:lvl w:ilvl="0">
      <w:start w:val="1"/>
      <w:numFmt w:val="decimal"/>
      <w:lvlText w:val="%1、"/>
      <w:lvlJc w:val="left"/>
      <w:pPr>
        <w:ind w:left="107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41849CD"/>
    <w:multiLevelType w:val="multilevel"/>
    <w:tmpl w:val="341849CD"/>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7E0A5CC"/>
    <w:multiLevelType w:val="singleLevel"/>
    <w:tmpl w:val="57E0A5CC"/>
    <w:lvl w:ilvl="0">
      <w:start w:val="2"/>
      <w:numFmt w:val="decimal"/>
      <w:suff w:val="nothing"/>
      <w:lvlText w:val="%1."/>
      <w:lvlJc w:val="left"/>
      <w:rPr>
        <w:rFonts w:cs="Times New Roman"/>
      </w:rPr>
    </w:lvl>
  </w:abstractNum>
  <w:abstractNum w:abstractNumId="14">
    <w:nsid w:val="57E0A5EF"/>
    <w:multiLevelType w:val="singleLevel"/>
    <w:tmpl w:val="57E0A5EF"/>
    <w:lvl w:ilvl="0">
      <w:start w:val="2"/>
      <w:numFmt w:val="decimal"/>
      <w:suff w:val="nothing"/>
      <w:lvlText w:val="%1."/>
      <w:lvlJc w:val="left"/>
      <w:rPr>
        <w:rFonts w:cs="Times New Roman"/>
      </w:rPr>
    </w:lvl>
  </w:abstractNum>
  <w:abstractNum w:abstractNumId="15">
    <w:nsid w:val="5979A985"/>
    <w:multiLevelType w:val="singleLevel"/>
    <w:tmpl w:val="5979A985"/>
    <w:lvl w:ilvl="0">
      <w:start w:val="11"/>
      <w:numFmt w:val="decimal"/>
      <w:suff w:val="nothing"/>
      <w:lvlText w:val="%1、"/>
      <w:lvlJc w:val="left"/>
      <w:rPr>
        <w:rFonts w:cs="Times New Roman"/>
      </w:rPr>
    </w:lvl>
  </w:abstractNum>
  <w:abstractNum w:abstractNumId="16">
    <w:nsid w:val="6A114B74"/>
    <w:multiLevelType w:val="multilevel"/>
    <w:tmpl w:val="6A114B74"/>
    <w:lvl w:ilvl="0">
      <w:start w:val="4"/>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6F666606"/>
    <w:multiLevelType w:val="multilevel"/>
    <w:tmpl w:val="6F666606"/>
    <w:lvl w:ilvl="0">
      <w:start w:val="5"/>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5"/>
  </w:num>
  <w:num w:numId="11">
    <w:abstractNumId w:val="13"/>
  </w:num>
  <w:num w:numId="12">
    <w:abstractNumId w:val="14"/>
  </w:num>
  <w:num w:numId="13">
    <w:abstractNumId w:val="12"/>
  </w:num>
  <w:num w:numId="14">
    <w:abstractNumId w:val="1"/>
  </w:num>
  <w:num w:numId="15">
    <w:abstractNumId w:val="11"/>
  </w:num>
  <w:num w:numId="16">
    <w:abstractNumId w:val="0"/>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compat>
  <w:rsids>
    <w:rsidRoot w:val="7E566BF7"/>
    <w:rsid w:val="00001C80"/>
    <w:rsid w:val="0000217B"/>
    <w:rsid w:val="000033F1"/>
    <w:rsid w:val="00010128"/>
    <w:rsid w:val="000126C2"/>
    <w:rsid w:val="0001271B"/>
    <w:rsid w:val="00013C52"/>
    <w:rsid w:val="000223B0"/>
    <w:rsid w:val="000225E5"/>
    <w:rsid w:val="000227E0"/>
    <w:rsid w:val="0002526D"/>
    <w:rsid w:val="000256AB"/>
    <w:rsid w:val="00031775"/>
    <w:rsid w:val="00036E77"/>
    <w:rsid w:val="00036F3A"/>
    <w:rsid w:val="00037983"/>
    <w:rsid w:val="00037CE7"/>
    <w:rsid w:val="00040D72"/>
    <w:rsid w:val="00041D53"/>
    <w:rsid w:val="00057674"/>
    <w:rsid w:val="00062A22"/>
    <w:rsid w:val="00067D7F"/>
    <w:rsid w:val="00072940"/>
    <w:rsid w:val="00074755"/>
    <w:rsid w:val="000834A8"/>
    <w:rsid w:val="000909A7"/>
    <w:rsid w:val="00090EDE"/>
    <w:rsid w:val="0009219D"/>
    <w:rsid w:val="00097496"/>
    <w:rsid w:val="000A100A"/>
    <w:rsid w:val="000A24F4"/>
    <w:rsid w:val="000A2FD8"/>
    <w:rsid w:val="000B01CC"/>
    <w:rsid w:val="000B206F"/>
    <w:rsid w:val="000B29DB"/>
    <w:rsid w:val="000B2EB6"/>
    <w:rsid w:val="000C1D0C"/>
    <w:rsid w:val="000C3E2D"/>
    <w:rsid w:val="000C4FB4"/>
    <w:rsid w:val="000C7C1F"/>
    <w:rsid w:val="000D0614"/>
    <w:rsid w:val="000D0B44"/>
    <w:rsid w:val="000D0C39"/>
    <w:rsid w:val="000E0B23"/>
    <w:rsid w:val="000F021C"/>
    <w:rsid w:val="000F1419"/>
    <w:rsid w:val="000F141D"/>
    <w:rsid w:val="000F1F53"/>
    <w:rsid w:val="000F2951"/>
    <w:rsid w:val="000F3A1C"/>
    <w:rsid w:val="000F3CCF"/>
    <w:rsid w:val="001017D4"/>
    <w:rsid w:val="00102E09"/>
    <w:rsid w:val="00104B05"/>
    <w:rsid w:val="001055B8"/>
    <w:rsid w:val="001066AF"/>
    <w:rsid w:val="001119FC"/>
    <w:rsid w:val="0011418C"/>
    <w:rsid w:val="0011420B"/>
    <w:rsid w:val="001145AC"/>
    <w:rsid w:val="001157B1"/>
    <w:rsid w:val="00116453"/>
    <w:rsid w:val="0011764D"/>
    <w:rsid w:val="00123703"/>
    <w:rsid w:val="00126E22"/>
    <w:rsid w:val="00141B94"/>
    <w:rsid w:val="00141C36"/>
    <w:rsid w:val="001449CB"/>
    <w:rsid w:val="00145020"/>
    <w:rsid w:val="00145808"/>
    <w:rsid w:val="00146F5D"/>
    <w:rsid w:val="00150A73"/>
    <w:rsid w:val="0015134E"/>
    <w:rsid w:val="0015149D"/>
    <w:rsid w:val="00151C91"/>
    <w:rsid w:val="001526A9"/>
    <w:rsid w:val="00155B20"/>
    <w:rsid w:val="00156F7A"/>
    <w:rsid w:val="001606E9"/>
    <w:rsid w:val="00163FDF"/>
    <w:rsid w:val="00165DBC"/>
    <w:rsid w:val="00165F11"/>
    <w:rsid w:val="0016640A"/>
    <w:rsid w:val="00166B26"/>
    <w:rsid w:val="00182C73"/>
    <w:rsid w:val="00185D99"/>
    <w:rsid w:val="0019007F"/>
    <w:rsid w:val="001931EE"/>
    <w:rsid w:val="00193B21"/>
    <w:rsid w:val="00194336"/>
    <w:rsid w:val="00197188"/>
    <w:rsid w:val="001A528E"/>
    <w:rsid w:val="001B3BFD"/>
    <w:rsid w:val="001B5691"/>
    <w:rsid w:val="001C18D8"/>
    <w:rsid w:val="001C3100"/>
    <w:rsid w:val="001C3D7D"/>
    <w:rsid w:val="001C4E29"/>
    <w:rsid w:val="001C73D0"/>
    <w:rsid w:val="001C747D"/>
    <w:rsid w:val="001D04E8"/>
    <w:rsid w:val="001D09D4"/>
    <w:rsid w:val="001D1554"/>
    <w:rsid w:val="001D2571"/>
    <w:rsid w:val="001D6BAA"/>
    <w:rsid w:val="001E2F34"/>
    <w:rsid w:val="001E7F39"/>
    <w:rsid w:val="001F3833"/>
    <w:rsid w:val="001F3B28"/>
    <w:rsid w:val="001F6124"/>
    <w:rsid w:val="002117DA"/>
    <w:rsid w:val="002127C6"/>
    <w:rsid w:val="002140F2"/>
    <w:rsid w:val="00232321"/>
    <w:rsid w:val="00235EBF"/>
    <w:rsid w:val="00240223"/>
    <w:rsid w:val="00240560"/>
    <w:rsid w:val="00240CEE"/>
    <w:rsid w:val="00254EBC"/>
    <w:rsid w:val="00260B2B"/>
    <w:rsid w:val="00260B38"/>
    <w:rsid w:val="0026473C"/>
    <w:rsid w:val="00264F8F"/>
    <w:rsid w:val="00275376"/>
    <w:rsid w:val="0028055F"/>
    <w:rsid w:val="002805F4"/>
    <w:rsid w:val="0028357A"/>
    <w:rsid w:val="00286E59"/>
    <w:rsid w:val="0029054A"/>
    <w:rsid w:val="0029235C"/>
    <w:rsid w:val="00294821"/>
    <w:rsid w:val="002A6EE2"/>
    <w:rsid w:val="002A7915"/>
    <w:rsid w:val="002A7C1B"/>
    <w:rsid w:val="002B0D7A"/>
    <w:rsid w:val="002B0F71"/>
    <w:rsid w:val="002B324C"/>
    <w:rsid w:val="002B5F3C"/>
    <w:rsid w:val="002B7A89"/>
    <w:rsid w:val="002C43A1"/>
    <w:rsid w:val="002C5C92"/>
    <w:rsid w:val="002C7625"/>
    <w:rsid w:val="002D1956"/>
    <w:rsid w:val="002D2F10"/>
    <w:rsid w:val="002D6901"/>
    <w:rsid w:val="002D6932"/>
    <w:rsid w:val="002E249C"/>
    <w:rsid w:val="002E255C"/>
    <w:rsid w:val="002E58FD"/>
    <w:rsid w:val="002E7635"/>
    <w:rsid w:val="002F0A03"/>
    <w:rsid w:val="002F0E8C"/>
    <w:rsid w:val="002F44C1"/>
    <w:rsid w:val="00302422"/>
    <w:rsid w:val="003055B1"/>
    <w:rsid w:val="00310A6E"/>
    <w:rsid w:val="00310AB8"/>
    <w:rsid w:val="00317287"/>
    <w:rsid w:val="003204CA"/>
    <w:rsid w:val="00325629"/>
    <w:rsid w:val="00327998"/>
    <w:rsid w:val="003305C5"/>
    <w:rsid w:val="003335C4"/>
    <w:rsid w:val="00335045"/>
    <w:rsid w:val="00344D13"/>
    <w:rsid w:val="003459B5"/>
    <w:rsid w:val="0035117A"/>
    <w:rsid w:val="003518D7"/>
    <w:rsid w:val="00352979"/>
    <w:rsid w:val="00354047"/>
    <w:rsid w:val="00357022"/>
    <w:rsid w:val="00360CD0"/>
    <w:rsid w:val="0036463B"/>
    <w:rsid w:val="00364DB6"/>
    <w:rsid w:val="00371673"/>
    <w:rsid w:val="0037455B"/>
    <w:rsid w:val="00377E12"/>
    <w:rsid w:val="00382881"/>
    <w:rsid w:val="00383F22"/>
    <w:rsid w:val="00385E55"/>
    <w:rsid w:val="00395D5C"/>
    <w:rsid w:val="003A7C3E"/>
    <w:rsid w:val="003B08C9"/>
    <w:rsid w:val="003B1538"/>
    <w:rsid w:val="003C3012"/>
    <w:rsid w:val="003C3BAC"/>
    <w:rsid w:val="003C4104"/>
    <w:rsid w:val="003D34CB"/>
    <w:rsid w:val="003D5915"/>
    <w:rsid w:val="003D6169"/>
    <w:rsid w:val="003E2A30"/>
    <w:rsid w:val="003E30CD"/>
    <w:rsid w:val="003F03A4"/>
    <w:rsid w:val="003F49C9"/>
    <w:rsid w:val="00400250"/>
    <w:rsid w:val="00407777"/>
    <w:rsid w:val="004104F1"/>
    <w:rsid w:val="00410B36"/>
    <w:rsid w:val="004118F7"/>
    <w:rsid w:val="00412E1C"/>
    <w:rsid w:val="00413BF5"/>
    <w:rsid w:val="00413D11"/>
    <w:rsid w:val="00414A34"/>
    <w:rsid w:val="00414EF4"/>
    <w:rsid w:val="0042335E"/>
    <w:rsid w:val="004235D4"/>
    <w:rsid w:val="004272EF"/>
    <w:rsid w:val="00427486"/>
    <w:rsid w:val="004275F0"/>
    <w:rsid w:val="004335A8"/>
    <w:rsid w:val="00433A81"/>
    <w:rsid w:val="004412BA"/>
    <w:rsid w:val="004456A3"/>
    <w:rsid w:val="00447BDB"/>
    <w:rsid w:val="00447D05"/>
    <w:rsid w:val="00455A03"/>
    <w:rsid w:val="00456537"/>
    <w:rsid w:val="004623A2"/>
    <w:rsid w:val="0046423F"/>
    <w:rsid w:val="00467D20"/>
    <w:rsid w:val="004717A5"/>
    <w:rsid w:val="004807FF"/>
    <w:rsid w:val="004809CE"/>
    <w:rsid w:val="00480EE8"/>
    <w:rsid w:val="00484D02"/>
    <w:rsid w:val="00487521"/>
    <w:rsid w:val="004910F4"/>
    <w:rsid w:val="004946DC"/>
    <w:rsid w:val="004A6380"/>
    <w:rsid w:val="004B0BDD"/>
    <w:rsid w:val="004B1B27"/>
    <w:rsid w:val="004B5E4B"/>
    <w:rsid w:val="004B6242"/>
    <w:rsid w:val="004C3F76"/>
    <w:rsid w:val="004C4F13"/>
    <w:rsid w:val="004F3D62"/>
    <w:rsid w:val="0050014A"/>
    <w:rsid w:val="00503BE8"/>
    <w:rsid w:val="00507696"/>
    <w:rsid w:val="00514E13"/>
    <w:rsid w:val="0051673E"/>
    <w:rsid w:val="00527357"/>
    <w:rsid w:val="00531E48"/>
    <w:rsid w:val="00532E11"/>
    <w:rsid w:val="00534E80"/>
    <w:rsid w:val="005406DC"/>
    <w:rsid w:val="005415ED"/>
    <w:rsid w:val="0054259F"/>
    <w:rsid w:val="00550507"/>
    <w:rsid w:val="0056058F"/>
    <w:rsid w:val="0056667E"/>
    <w:rsid w:val="005712AE"/>
    <w:rsid w:val="00571DBE"/>
    <w:rsid w:val="00575279"/>
    <w:rsid w:val="00580D51"/>
    <w:rsid w:val="005840A7"/>
    <w:rsid w:val="005960B6"/>
    <w:rsid w:val="005A1FFB"/>
    <w:rsid w:val="005A4435"/>
    <w:rsid w:val="005A7AB1"/>
    <w:rsid w:val="005B2204"/>
    <w:rsid w:val="005B2F54"/>
    <w:rsid w:val="005C289E"/>
    <w:rsid w:val="005D062B"/>
    <w:rsid w:val="005D5477"/>
    <w:rsid w:val="005D5546"/>
    <w:rsid w:val="005E00B9"/>
    <w:rsid w:val="005E2A9A"/>
    <w:rsid w:val="005E2F22"/>
    <w:rsid w:val="005E43C0"/>
    <w:rsid w:val="005F09DB"/>
    <w:rsid w:val="005F2DD6"/>
    <w:rsid w:val="005F39C3"/>
    <w:rsid w:val="005F3BDD"/>
    <w:rsid w:val="005F3ECB"/>
    <w:rsid w:val="00600BFA"/>
    <w:rsid w:val="00601EA8"/>
    <w:rsid w:val="006036E6"/>
    <w:rsid w:val="00605BFC"/>
    <w:rsid w:val="00606C12"/>
    <w:rsid w:val="00607057"/>
    <w:rsid w:val="00610F24"/>
    <w:rsid w:val="006131C4"/>
    <w:rsid w:val="006155C8"/>
    <w:rsid w:val="00615DAE"/>
    <w:rsid w:val="0062200F"/>
    <w:rsid w:val="00626579"/>
    <w:rsid w:val="00630117"/>
    <w:rsid w:val="006351B4"/>
    <w:rsid w:val="00636FD3"/>
    <w:rsid w:val="00641209"/>
    <w:rsid w:val="00645274"/>
    <w:rsid w:val="006456BF"/>
    <w:rsid w:val="00647042"/>
    <w:rsid w:val="0064783B"/>
    <w:rsid w:val="00650FFC"/>
    <w:rsid w:val="006535DC"/>
    <w:rsid w:val="00656528"/>
    <w:rsid w:val="0066025B"/>
    <w:rsid w:val="00663355"/>
    <w:rsid w:val="00665058"/>
    <w:rsid w:val="00665492"/>
    <w:rsid w:val="00666C18"/>
    <w:rsid w:val="00670CF9"/>
    <w:rsid w:val="0067202F"/>
    <w:rsid w:val="00672073"/>
    <w:rsid w:val="00672991"/>
    <w:rsid w:val="006730C6"/>
    <w:rsid w:val="00681A68"/>
    <w:rsid w:val="006828F7"/>
    <w:rsid w:val="00685CB1"/>
    <w:rsid w:val="00685DEF"/>
    <w:rsid w:val="00685E8F"/>
    <w:rsid w:val="00687309"/>
    <w:rsid w:val="0069000E"/>
    <w:rsid w:val="00693F4C"/>
    <w:rsid w:val="006A2880"/>
    <w:rsid w:val="006A6320"/>
    <w:rsid w:val="006B1B68"/>
    <w:rsid w:val="006B1C72"/>
    <w:rsid w:val="006B4612"/>
    <w:rsid w:val="006B4731"/>
    <w:rsid w:val="006C304F"/>
    <w:rsid w:val="006C5250"/>
    <w:rsid w:val="006E1028"/>
    <w:rsid w:val="006E4FB6"/>
    <w:rsid w:val="006E51C8"/>
    <w:rsid w:val="006E7346"/>
    <w:rsid w:val="006E7ABE"/>
    <w:rsid w:val="006E7D71"/>
    <w:rsid w:val="006E7E42"/>
    <w:rsid w:val="006F11D5"/>
    <w:rsid w:val="006F4BF3"/>
    <w:rsid w:val="006F578C"/>
    <w:rsid w:val="006F6E76"/>
    <w:rsid w:val="006F7C09"/>
    <w:rsid w:val="007032F8"/>
    <w:rsid w:val="007033FD"/>
    <w:rsid w:val="00710434"/>
    <w:rsid w:val="00710A7D"/>
    <w:rsid w:val="00721AD2"/>
    <w:rsid w:val="0072269D"/>
    <w:rsid w:val="007240F9"/>
    <w:rsid w:val="007262DC"/>
    <w:rsid w:val="00732FCC"/>
    <w:rsid w:val="00734C7D"/>
    <w:rsid w:val="00734CCA"/>
    <w:rsid w:val="0074142B"/>
    <w:rsid w:val="00743570"/>
    <w:rsid w:val="00752175"/>
    <w:rsid w:val="00755BC6"/>
    <w:rsid w:val="00763A0A"/>
    <w:rsid w:val="00767BB2"/>
    <w:rsid w:val="00770118"/>
    <w:rsid w:val="0077275D"/>
    <w:rsid w:val="00773D4E"/>
    <w:rsid w:val="00773E22"/>
    <w:rsid w:val="00774C1F"/>
    <w:rsid w:val="0078127F"/>
    <w:rsid w:val="007819F5"/>
    <w:rsid w:val="00782561"/>
    <w:rsid w:val="00784825"/>
    <w:rsid w:val="00787982"/>
    <w:rsid w:val="00787A72"/>
    <w:rsid w:val="0079028B"/>
    <w:rsid w:val="00793310"/>
    <w:rsid w:val="00797FE9"/>
    <w:rsid w:val="007A09BC"/>
    <w:rsid w:val="007A17E6"/>
    <w:rsid w:val="007A3523"/>
    <w:rsid w:val="007A425A"/>
    <w:rsid w:val="007A4AC6"/>
    <w:rsid w:val="007B46E8"/>
    <w:rsid w:val="007B7051"/>
    <w:rsid w:val="007C1B11"/>
    <w:rsid w:val="007D15A8"/>
    <w:rsid w:val="007D2474"/>
    <w:rsid w:val="007D504B"/>
    <w:rsid w:val="007E0402"/>
    <w:rsid w:val="007E3956"/>
    <w:rsid w:val="007E3A46"/>
    <w:rsid w:val="007E5C90"/>
    <w:rsid w:val="007E7FB3"/>
    <w:rsid w:val="007F3652"/>
    <w:rsid w:val="007F3875"/>
    <w:rsid w:val="007F4722"/>
    <w:rsid w:val="007F6283"/>
    <w:rsid w:val="007F74C5"/>
    <w:rsid w:val="007F7507"/>
    <w:rsid w:val="007F7A12"/>
    <w:rsid w:val="007F7D8F"/>
    <w:rsid w:val="008025E7"/>
    <w:rsid w:val="008029E0"/>
    <w:rsid w:val="008107B8"/>
    <w:rsid w:val="00814D06"/>
    <w:rsid w:val="00816ABB"/>
    <w:rsid w:val="0081798A"/>
    <w:rsid w:val="00820E1E"/>
    <w:rsid w:val="00820E8F"/>
    <w:rsid w:val="00821DE4"/>
    <w:rsid w:val="00822EB1"/>
    <w:rsid w:val="0082345C"/>
    <w:rsid w:val="008353E9"/>
    <w:rsid w:val="008354AD"/>
    <w:rsid w:val="00835CB6"/>
    <w:rsid w:val="008369E4"/>
    <w:rsid w:val="008372BF"/>
    <w:rsid w:val="0083751B"/>
    <w:rsid w:val="00837BE5"/>
    <w:rsid w:val="0084052E"/>
    <w:rsid w:val="00840E42"/>
    <w:rsid w:val="00841AAD"/>
    <w:rsid w:val="00852FDE"/>
    <w:rsid w:val="008538BC"/>
    <w:rsid w:val="008540ED"/>
    <w:rsid w:val="008542A8"/>
    <w:rsid w:val="008546DA"/>
    <w:rsid w:val="0085707A"/>
    <w:rsid w:val="00862684"/>
    <w:rsid w:val="00865521"/>
    <w:rsid w:val="00867C49"/>
    <w:rsid w:val="008703D1"/>
    <w:rsid w:val="008705B9"/>
    <w:rsid w:val="00871231"/>
    <w:rsid w:val="0087464B"/>
    <w:rsid w:val="008746F6"/>
    <w:rsid w:val="00883FE2"/>
    <w:rsid w:val="0088633B"/>
    <w:rsid w:val="00891F5C"/>
    <w:rsid w:val="008939A2"/>
    <w:rsid w:val="00893E9C"/>
    <w:rsid w:val="008A145F"/>
    <w:rsid w:val="008A4854"/>
    <w:rsid w:val="008A4F4A"/>
    <w:rsid w:val="008A59CB"/>
    <w:rsid w:val="008A69C8"/>
    <w:rsid w:val="008A7F43"/>
    <w:rsid w:val="008B4974"/>
    <w:rsid w:val="008C2266"/>
    <w:rsid w:val="008C250D"/>
    <w:rsid w:val="008C43B6"/>
    <w:rsid w:val="008C5BF6"/>
    <w:rsid w:val="008C5C8A"/>
    <w:rsid w:val="008C76D4"/>
    <w:rsid w:val="008D25AB"/>
    <w:rsid w:val="008D3149"/>
    <w:rsid w:val="008E2996"/>
    <w:rsid w:val="008E2D73"/>
    <w:rsid w:val="008E5294"/>
    <w:rsid w:val="008F0F3D"/>
    <w:rsid w:val="008F6312"/>
    <w:rsid w:val="008F7197"/>
    <w:rsid w:val="008F746F"/>
    <w:rsid w:val="00901223"/>
    <w:rsid w:val="0090199E"/>
    <w:rsid w:val="009077BD"/>
    <w:rsid w:val="0091639B"/>
    <w:rsid w:val="00922B8E"/>
    <w:rsid w:val="00926F96"/>
    <w:rsid w:val="00932FF6"/>
    <w:rsid w:val="00935768"/>
    <w:rsid w:val="00937E00"/>
    <w:rsid w:val="00940544"/>
    <w:rsid w:val="00946F8D"/>
    <w:rsid w:val="009510FD"/>
    <w:rsid w:val="00964EA9"/>
    <w:rsid w:val="0096667D"/>
    <w:rsid w:val="009668D4"/>
    <w:rsid w:val="0097364B"/>
    <w:rsid w:val="00973B14"/>
    <w:rsid w:val="00975765"/>
    <w:rsid w:val="00976944"/>
    <w:rsid w:val="00977D75"/>
    <w:rsid w:val="00981727"/>
    <w:rsid w:val="009871D5"/>
    <w:rsid w:val="009A33FE"/>
    <w:rsid w:val="009A78CA"/>
    <w:rsid w:val="009A78D1"/>
    <w:rsid w:val="009B1D65"/>
    <w:rsid w:val="009B2D8C"/>
    <w:rsid w:val="009C2265"/>
    <w:rsid w:val="009C3677"/>
    <w:rsid w:val="009C45C4"/>
    <w:rsid w:val="009C7FA1"/>
    <w:rsid w:val="009D16CB"/>
    <w:rsid w:val="009D5D5E"/>
    <w:rsid w:val="009E33E0"/>
    <w:rsid w:val="009E536F"/>
    <w:rsid w:val="009F3892"/>
    <w:rsid w:val="009F4916"/>
    <w:rsid w:val="009F5BEC"/>
    <w:rsid w:val="009F7B95"/>
    <w:rsid w:val="00A021C6"/>
    <w:rsid w:val="00A02718"/>
    <w:rsid w:val="00A02BFC"/>
    <w:rsid w:val="00A04900"/>
    <w:rsid w:val="00A04E6A"/>
    <w:rsid w:val="00A051EE"/>
    <w:rsid w:val="00A05CD4"/>
    <w:rsid w:val="00A06391"/>
    <w:rsid w:val="00A12478"/>
    <w:rsid w:val="00A1338F"/>
    <w:rsid w:val="00A150F1"/>
    <w:rsid w:val="00A156B4"/>
    <w:rsid w:val="00A15B66"/>
    <w:rsid w:val="00A16BF3"/>
    <w:rsid w:val="00A254EE"/>
    <w:rsid w:val="00A279AC"/>
    <w:rsid w:val="00A3065F"/>
    <w:rsid w:val="00A3523F"/>
    <w:rsid w:val="00A40E42"/>
    <w:rsid w:val="00A442F2"/>
    <w:rsid w:val="00A52228"/>
    <w:rsid w:val="00A553A8"/>
    <w:rsid w:val="00A56075"/>
    <w:rsid w:val="00A563F7"/>
    <w:rsid w:val="00A62AA2"/>
    <w:rsid w:val="00A6314F"/>
    <w:rsid w:val="00A6612F"/>
    <w:rsid w:val="00A66EEF"/>
    <w:rsid w:val="00A75E13"/>
    <w:rsid w:val="00A76E61"/>
    <w:rsid w:val="00A774CE"/>
    <w:rsid w:val="00A809C8"/>
    <w:rsid w:val="00A8148D"/>
    <w:rsid w:val="00A84DBD"/>
    <w:rsid w:val="00A852EB"/>
    <w:rsid w:val="00A85E71"/>
    <w:rsid w:val="00A91DFB"/>
    <w:rsid w:val="00A972B2"/>
    <w:rsid w:val="00AA2135"/>
    <w:rsid w:val="00AB2571"/>
    <w:rsid w:val="00AC0EC7"/>
    <w:rsid w:val="00AC22E1"/>
    <w:rsid w:val="00AC4469"/>
    <w:rsid w:val="00AC483C"/>
    <w:rsid w:val="00AC598A"/>
    <w:rsid w:val="00AC613A"/>
    <w:rsid w:val="00AC740C"/>
    <w:rsid w:val="00AD3343"/>
    <w:rsid w:val="00AD6216"/>
    <w:rsid w:val="00AE1F12"/>
    <w:rsid w:val="00AE2A84"/>
    <w:rsid w:val="00AE58B3"/>
    <w:rsid w:val="00AE7110"/>
    <w:rsid w:val="00AF2770"/>
    <w:rsid w:val="00AF420E"/>
    <w:rsid w:val="00AF710B"/>
    <w:rsid w:val="00B03E01"/>
    <w:rsid w:val="00B05261"/>
    <w:rsid w:val="00B0742F"/>
    <w:rsid w:val="00B07F09"/>
    <w:rsid w:val="00B12EDE"/>
    <w:rsid w:val="00B15601"/>
    <w:rsid w:val="00B15E6F"/>
    <w:rsid w:val="00B227AC"/>
    <w:rsid w:val="00B22D65"/>
    <w:rsid w:val="00B24A36"/>
    <w:rsid w:val="00B31236"/>
    <w:rsid w:val="00B31684"/>
    <w:rsid w:val="00B337F8"/>
    <w:rsid w:val="00B33B29"/>
    <w:rsid w:val="00B56341"/>
    <w:rsid w:val="00B61B0F"/>
    <w:rsid w:val="00B63B32"/>
    <w:rsid w:val="00B64145"/>
    <w:rsid w:val="00B67E8D"/>
    <w:rsid w:val="00B7013A"/>
    <w:rsid w:val="00B7125B"/>
    <w:rsid w:val="00B755F0"/>
    <w:rsid w:val="00B7612E"/>
    <w:rsid w:val="00B76D6A"/>
    <w:rsid w:val="00B77804"/>
    <w:rsid w:val="00B77EDF"/>
    <w:rsid w:val="00B81C0E"/>
    <w:rsid w:val="00B82B60"/>
    <w:rsid w:val="00B9245F"/>
    <w:rsid w:val="00B960A2"/>
    <w:rsid w:val="00B9741C"/>
    <w:rsid w:val="00B97A49"/>
    <w:rsid w:val="00BA5D2B"/>
    <w:rsid w:val="00BB0E11"/>
    <w:rsid w:val="00BB1555"/>
    <w:rsid w:val="00BB2334"/>
    <w:rsid w:val="00BB2CD3"/>
    <w:rsid w:val="00BC36FE"/>
    <w:rsid w:val="00BC3C1A"/>
    <w:rsid w:val="00BC653A"/>
    <w:rsid w:val="00BD0840"/>
    <w:rsid w:val="00BD4965"/>
    <w:rsid w:val="00BE2433"/>
    <w:rsid w:val="00BE62F5"/>
    <w:rsid w:val="00BF3C96"/>
    <w:rsid w:val="00BF5380"/>
    <w:rsid w:val="00BF6A2E"/>
    <w:rsid w:val="00C02FC7"/>
    <w:rsid w:val="00C05BBA"/>
    <w:rsid w:val="00C06F5E"/>
    <w:rsid w:val="00C112B7"/>
    <w:rsid w:val="00C12E8E"/>
    <w:rsid w:val="00C1479F"/>
    <w:rsid w:val="00C30017"/>
    <w:rsid w:val="00C34DB3"/>
    <w:rsid w:val="00C45FA8"/>
    <w:rsid w:val="00C50488"/>
    <w:rsid w:val="00C5774C"/>
    <w:rsid w:val="00C57F77"/>
    <w:rsid w:val="00C60DB4"/>
    <w:rsid w:val="00C67EDC"/>
    <w:rsid w:val="00C7351F"/>
    <w:rsid w:val="00C7544F"/>
    <w:rsid w:val="00C77CC5"/>
    <w:rsid w:val="00C802C3"/>
    <w:rsid w:val="00C80FFA"/>
    <w:rsid w:val="00C81A12"/>
    <w:rsid w:val="00C86F34"/>
    <w:rsid w:val="00C8742B"/>
    <w:rsid w:val="00C9011F"/>
    <w:rsid w:val="00C905BD"/>
    <w:rsid w:val="00C92347"/>
    <w:rsid w:val="00C929C7"/>
    <w:rsid w:val="00C93A6F"/>
    <w:rsid w:val="00C95968"/>
    <w:rsid w:val="00C96B99"/>
    <w:rsid w:val="00CB1A0E"/>
    <w:rsid w:val="00CB5AD7"/>
    <w:rsid w:val="00CC036B"/>
    <w:rsid w:val="00CC439E"/>
    <w:rsid w:val="00CC49A8"/>
    <w:rsid w:val="00CC54D6"/>
    <w:rsid w:val="00CD129B"/>
    <w:rsid w:val="00CD4D65"/>
    <w:rsid w:val="00CD6324"/>
    <w:rsid w:val="00CD650C"/>
    <w:rsid w:val="00CD779D"/>
    <w:rsid w:val="00CD7DC5"/>
    <w:rsid w:val="00CE0EE2"/>
    <w:rsid w:val="00CE2C5E"/>
    <w:rsid w:val="00CF2F03"/>
    <w:rsid w:val="00D02E8A"/>
    <w:rsid w:val="00D036D5"/>
    <w:rsid w:val="00D051A6"/>
    <w:rsid w:val="00D05DC9"/>
    <w:rsid w:val="00D11555"/>
    <w:rsid w:val="00D11832"/>
    <w:rsid w:val="00D150AA"/>
    <w:rsid w:val="00D15136"/>
    <w:rsid w:val="00D20048"/>
    <w:rsid w:val="00D2283B"/>
    <w:rsid w:val="00D2329F"/>
    <w:rsid w:val="00D23339"/>
    <w:rsid w:val="00D30721"/>
    <w:rsid w:val="00D31FF2"/>
    <w:rsid w:val="00D3260D"/>
    <w:rsid w:val="00D32738"/>
    <w:rsid w:val="00D36713"/>
    <w:rsid w:val="00D40364"/>
    <w:rsid w:val="00D407F6"/>
    <w:rsid w:val="00D52A0C"/>
    <w:rsid w:val="00D53AED"/>
    <w:rsid w:val="00D54AA2"/>
    <w:rsid w:val="00D56879"/>
    <w:rsid w:val="00D56A96"/>
    <w:rsid w:val="00D65010"/>
    <w:rsid w:val="00D664D4"/>
    <w:rsid w:val="00D66E65"/>
    <w:rsid w:val="00D751E6"/>
    <w:rsid w:val="00D81E1A"/>
    <w:rsid w:val="00D95B1D"/>
    <w:rsid w:val="00DB06BA"/>
    <w:rsid w:val="00DB189E"/>
    <w:rsid w:val="00DC003D"/>
    <w:rsid w:val="00DC04A3"/>
    <w:rsid w:val="00DC1601"/>
    <w:rsid w:val="00DC30FE"/>
    <w:rsid w:val="00DC4D90"/>
    <w:rsid w:val="00DC5032"/>
    <w:rsid w:val="00DC5EE1"/>
    <w:rsid w:val="00DD063C"/>
    <w:rsid w:val="00DD2895"/>
    <w:rsid w:val="00DD546A"/>
    <w:rsid w:val="00DD7F27"/>
    <w:rsid w:val="00DE48B5"/>
    <w:rsid w:val="00DE7F4F"/>
    <w:rsid w:val="00DF441C"/>
    <w:rsid w:val="00DF6A65"/>
    <w:rsid w:val="00DF77F8"/>
    <w:rsid w:val="00E0099E"/>
    <w:rsid w:val="00E014AC"/>
    <w:rsid w:val="00E05A57"/>
    <w:rsid w:val="00E07F33"/>
    <w:rsid w:val="00E10665"/>
    <w:rsid w:val="00E10EE9"/>
    <w:rsid w:val="00E2010B"/>
    <w:rsid w:val="00E25980"/>
    <w:rsid w:val="00E31A85"/>
    <w:rsid w:val="00E33015"/>
    <w:rsid w:val="00E337D5"/>
    <w:rsid w:val="00E33CB0"/>
    <w:rsid w:val="00E36936"/>
    <w:rsid w:val="00E4100F"/>
    <w:rsid w:val="00E42F68"/>
    <w:rsid w:val="00E50F58"/>
    <w:rsid w:val="00E52C69"/>
    <w:rsid w:val="00E601E5"/>
    <w:rsid w:val="00E61E29"/>
    <w:rsid w:val="00E63D0F"/>
    <w:rsid w:val="00E652E0"/>
    <w:rsid w:val="00E7099D"/>
    <w:rsid w:val="00E74D8E"/>
    <w:rsid w:val="00E75126"/>
    <w:rsid w:val="00E76A84"/>
    <w:rsid w:val="00E77369"/>
    <w:rsid w:val="00E8535F"/>
    <w:rsid w:val="00E8765E"/>
    <w:rsid w:val="00E9728D"/>
    <w:rsid w:val="00EA052C"/>
    <w:rsid w:val="00EA1929"/>
    <w:rsid w:val="00EA47AF"/>
    <w:rsid w:val="00EA549F"/>
    <w:rsid w:val="00EB3E6D"/>
    <w:rsid w:val="00EC7187"/>
    <w:rsid w:val="00EC79F9"/>
    <w:rsid w:val="00ED3A1A"/>
    <w:rsid w:val="00ED3C84"/>
    <w:rsid w:val="00EE1E03"/>
    <w:rsid w:val="00EE45FB"/>
    <w:rsid w:val="00EE4F2E"/>
    <w:rsid w:val="00EE525C"/>
    <w:rsid w:val="00EE57D2"/>
    <w:rsid w:val="00EE7CFB"/>
    <w:rsid w:val="00EF18A7"/>
    <w:rsid w:val="00EF4BB7"/>
    <w:rsid w:val="00EF70C1"/>
    <w:rsid w:val="00F01E93"/>
    <w:rsid w:val="00F0532F"/>
    <w:rsid w:val="00F06916"/>
    <w:rsid w:val="00F10DDF"/>
    <w:rsid w:val="00F13AB0"/>
    <w:rsid w:val="00F1737C"/>
    <w:rsid w:val="00F20D3E"/>
    <w:rsid w:val="00F2105D"/>
    <w:rsid w:val="00F21249"/>
    <w:rsid w:val="00F2338B"/>
    <w:rsid w:val="00F35006"/>
    <w:rsid w:val="00F35C05"/>
    <w:rsid w:val="00F4786C"/>
    <w:rsid w:val="00F51B17"/>
    <w:rsid w:val="00F55267"/>
    <w:rsid w:val="00F61714"/>
    <w:rsid w:val="00F65021"/>
    <w:rsid w:val="00F662F1"/>
    <w:rsid w:val="00F67A85"/>
    <w:rsid w:val="00F71B97"/>
    <w:rsid w:val="00F72D18"/>
    <w:rsid w:val="00F731A9"/>
    <w:rsid w:val="00F737BA"/>
    <w:rsid w:val="00F80F0E"/>
    <w:rsid w:val="00F81F36"/>
    <w:rsid w:val="00F8415B"/>
    <w:rsid w:val="00F84267"/>
    <w:rsid w:val="00F8699D"/>
    <w:rsid w:val="00F96389"/>
    <w:rsid w:val="00F96F52"/>
    <w:rsid w:val="00FA094D"/>
    <w:rsid w:val="00FA1662"/>
    <w:rsid w:val="00FA360E"/>
    <w:rsid w:val="00FB11E7"/>
    <w:rsid w:val="00FB1278"/>
    <w:rsid w:val="00FB284B"/>
    <w:rsid w:val="00FC1A6F"/>
    <w:rsid w:val="00FC1F53"/>
    <w:rsid w:val="00FC44E5"/>
    <w:rsid w:val="00FD0B28"/>
    <w:rsid w:val="00FD145D"/>
    <w:rsid w:val="00FD309F"/>
    <w:rsid w:val="00FD3DB9"/>
    <w:rsid w:val="00FD4819"/>
    <w:rsid w:val="00FE1C46"/>
    <w:rsid w:val="00FE5FF6"/>
    <w:rsid w:val="00FE7741"/>
    <w:rsid w:val="00FF03E2"/>
    <w:rsid w:val="00FF2C21"/>
    <w:rsid w:val="00FF35C6"/>
    <w:rsid w:val="00FF5367"/>
    <w:rsid w:val="010F28E5"/>
    <w:rsid w:val="011D6BDA"/>
    <w:rsid w:val="019D3446"/>
    <w:rsid w:val="01A04DFA"/>
    <w:rsid w:val="01F71FFB"/>
    <w:rsid w:val="024C13E8"/>
    <w:rsid w:val="02FF74F1"/>
    <w:rsid w:val="033F3390"/>
    <w:rsid w:val="03445682"/>
    <w:rsid w:val="03D313E6"/>
    <w:rsid w:val="05394DC4"/>
    <w:rsid w:val="07AC6F7B"/>
    <w:rsid w:val="085248C6"/>
    <w:rsid w:val="085A30AE"/>
    <w:rsid w:val="08B12798"/>
    <w:rsid w:val="0A303690"/>
    <w:rsid w:val="0A7C0553"/>
    <w:rsid w:val="0ABD27BF"/>
    <w:rsid w:val="0ACB204F"/>
    <w:rsid w:val="0B3105EB"/>
    <w:rsid w:val="0B823740"/>
    <w:rsid w:val="0BDF7055"/>
    <w:rsid w:val="0C1F4226"/>
    <w:rsid w:val="0C682885"/>
    <w:rsid w:val="0D9D4BD4"/>
    <w:rsid w:val="0DBD20F4"/>
    <w:rsid w:val="0E025382"/>
    <w:rsid w:val="0F143C5B"/>
    <w:rsid w:val="0F660A72"/>
    <w:rsid w:val="0F873E21"/>
    <w:rsid w:val="0FB73119"/>
    <w:rsid w:val="1073776E"/>
    <w:rsid w:val="10D02DC4"/>
    <w:rsid w:val="1149193F"/>
    <w:rsid w:val="11905385"/>
    <w:rsid w:val="132168B9"/>
    <w:rsid w:val="13F06637"/>
    <w:rsid w:val="145B6842"/>
    <w:rsid w:val="16D572ED"/>
    <w:rsid w:val="171273A6"/>
    <w:rsid w:val="186F0BDC"/>
    <w:rsid w:val="198515C4"/>
    <w:rsid w:val="19F33CC2"/>
    <w:rsid w:val="1A55747E"/>
    <w:rsid w:val="1B0D1755"/>
    <w:rsid w:val="1B215E1B"/>
    <w:rsid w:val="1B3C1498"/>
    <w:rsid w:val="1C5B3D81"/>
    <w:rsid w:val="1CBE3AF4"/>
    <w:rsid w:val="1D6E1531"/>
    <w:rsid w:val="1D9936D2"/>
    <w:rsid w:val="1DF34335"/>
    <w:rsid w:val="1F0E17E1"/>
    <w:rsid w:val="1FEC331E"/>
    <w:rsid w:val="20243270"/>
    <w:rsid w:val="206D1EFD"/>
    <w:rsid w:val="21434C7D"/>
    <w:rsid w:val="21F261A5"/>
    <w:rsid w:val="22BC6F8F"/>
    <w:rsid w:val="22E1010F"/>
    <w:rsid w:val="23484CF1"/>
    <w:rsid w:val="236765E2"/>
    <w:rsid w:val="23D5614F"/>
    <w:rsid w:val="23EA1C83"/>
    <w:rsid w:val="24974CC2"/>
    <w:rsid w:val="24A6325B"/>
    <w:rsid w:val="24C701D8"/>
    <w:rsid w:val="250E2EA8"/>
    <w:rsid w:val="2667757C"/>
    <w:rsid w:val="279C79DC"/>
    <w:rsid w:val="27DF5462"/>
    <w:rsid w:val="27EC1D3B"/>
    <w:rsid w:val="28095BAA"/>
    <w:rsid w:val="28A92675"/>
    <w:rsid w:val="28B066D9"/>
    <w:rsid w:val="29235450"/>
    <w:rsid w:val="299A3EF2"/>
    <w:rsid w:val="29AD2CE3"/>
    <w:rsid w:val="29BE3819"/>
    <w:rsid w:val="2A4817D5"/>
    <w:rsid w:val="2AFE74C5"/>
    <w:rsid w:val="2B636EF6"/>
    <w:rsid w:val="2B90420F"/>
    <w:rsid w:val="2CD2405E"/>
    <w:rsid w:val="2D4D3E33"/>
    <w:rsid w:val="2D9C194B"/>
    <w:rsid w:val="2E190544"/>
    <w:rsid w:val="2EB60B65"/>
    <w:rsid w:val="2EE47CF6"/>
    <w:rsid w:val="2F9E27FC"/>
    <w:rsid w:val="31387A0E"/>
    <w:rsid w:val="31455606"/>
    <w:rsid w:val="33A73942"/>
    <w:rsid w:val="33CB34E3"/>
    <w:rsid w:val="3440532E"/>
    <w:rsid w:val="34761E0D"/>
    <w:rsid w:val="350212BD"/>
    <w:rsid w:val="35152546"/>
    <w:rsid w:val="35282F24"/>
    <w:rsid w:val="36D20349"/>
    <w:rsid w:val="36DB5117"/>
    <w:rsid w:val="374475A6"/>
    <w:rsid w:val="37517F44"/>
    <w:rsid w:val="378D76CE"/>
    <w:rsid w:val="38B20B9A"/>
    <w:rsid w:val="38DA7522"/>
    <w:rsid w:val="395D5605"/>
    <w:rsid w:val="397259D9"/>
    <w:rsid w:val="398D5111"/>
    <w:rsid w:val="39ED3C6B"/>
    <w:rsid w:val="3A594F03"/>
    <w:rsid w:val="3A8B467A"/>
    <w:rsid w:val="3A946897"/>
    <w:rsid w:val="3ADF2ED7"/>
    <w:rsid w:val="3B761E13"/>
    <w:rsid w:val="3C3923DA"/>
    <w:rsid w:val="3C8477DE"/>
    <w:rsid w:val="3C975A9F"/>
    <w:rsid w:val="3CDD5049"/>
    <w:rsid w:val="3CEA4F7F"/>
    <w:rsid w:val="3D087C3F"/>
    <w:rsid w:val="3D2040D7"/>
    <w:rsid w:val="3D60262B"/>
    <w:rsid w:val="3DCE3E3E"/>
    <w:rsid w:val="3EF05597"/>
    <w:rsid w:val="3FA561C0"/>
    <w:rsid w:val="40820FB4"/>
    <w:rsid w:val="40A305CF"/>
    <w:rsid w:val="40BC65CD"/>
    <w:rsid w:val="40FB0B12"/>
    <w:rsid w:val="41062B26"/>
    <w:rsid w:val="42CC5D88"/>
    <w:rsid w:val="4308719B"/>
    <w:rsid w:val="43EF23E9"/>
    <w:rsid w:val="44280614"/>
    <w:rsid w:val="44364D4C"/>
    <w:rsid w:val="44516B37"/>
    <w:rsid w:val="445E71EE"/>
    <w:rsid w:val="4488171E"/>
    <w:rsid w:val="44FC2748"/>
    <w:rsid w:val="450B5C02"/>
    <w:rsid w:val="45AE562D"/>
    <w:rsid w:val="46033EED"/>
    <w:rsid w:val="46750B8D"/>
    <w:rsid w:val="467566FE"/>
    <w:rsid w:val="46CD0257"/>
    <w:rsid w:val="47104837"/>
    <w:rsid w:val="47D957F1"/>
    <w:rsid w:val="480A76F1"/>
    <w:rsid w:val="485572F9"/>
    <w:rsid w:val="488508F4"/>
    <w:rsid w:val="48E002BF"/>
    <w:rsid w:val="49C93917"/>
    <w:rsid w:val="4A1E3AD7"/>
    <w:rsid w:val="4A6958F2"/>
    <w:rsid w:val="4AE7677C"/>
    <w:rsid w:val="4B2A1F77"/>
    <w:rsid w:val="4B867DA7"/>
    <w:rsid w:val="4B9A5437"/>
    <w:rsid w:val="4BEC1CAF"/>
    <w:rsid w:val="4CF11C41"/>
    <w:rsid w:val="4D1B3F1C"/>
    <w:rsid w:val="4D3A3254"/>
    <w:rsid w:val="4E087323"/>
    <w:rsid w:val="4E0D7633"/>
    <w:rsid w:val="4E740390"/>
    <w:rsid w:val="505D765B"/>
    <w:rsid w:val="51316ED9"/>
    <w:rsid w:val="51411291"/>
    <w:rsid w:val="52D22FE0"/>
    <w:rsid w:val="54692AD7"/>
    <w:rsid w:val="55490F72"/>
    <w:rsid w:val="557953BF"/>
    <w:rsid w:val="559D2969"/>
    <w:rsid w:val="55E2409F"/>
    <w:rsid w:val="565F2F72"/>
    <w:rsid w:val="56C46F2F"/>
    <w:rsid w:val="574A5C5E"/>
    <w:rsid w:val="574C11D4"/>
    <w:rsid w:val="576A29B6"/>
    <w:rsid w:val="57C3354C"/>
    <w:rsid w:val="584A55ED"/>
    <w:rsid w:val="584B02B0"/>
    <w:rsid w:val="59C148CD"/>
    <w:rsid w:val="59DF3A1B"/>
    <w:rsid w:val="59F04064"/>
    <w:rsid w:val="5B943D2D"/>
    <w:rsid w:val="5BDA7A80"/>
    <w:rsid w:val="5C675DBA"/>
    <w:rsid w:val="5CAA3EDB"/>
    <w:rsid w:val="5CF6000A"/>
    <w:rsid w:val="5E8B5FC9"/>
    <w:rsid w:val="5F3C0488"/>
    <w:rsid w:val="5F5D609F"/>
    <w:rsid w:val="5F7D2822"/>
    <w:rsid w:val="60680D66"/>
    <w:rsid w:val="607975F9"/>
    <w:rsid w:val="610D35C6"/>
    <w:rsid w:val="6198383C"/>
    <w:rsid w:val="61AF112F"/>
    <w:rsid w:val="61E91FB6"/>
    <w:rsid w:val="620856CC"/>
    <w:rsid w:val="62AC2759"/>
    <w:rsid w:val="62E07E4E"/>
    <w:rsid w:val="631B014B"/>
    <w:rsid w:val="635728D4"/>
    <w:rsid w:val="64DF550E"/>
    <w:rsid w:val="65405D04"/>
    <w:rsid w:val="65E42250"/>
    <w:rsid w:val="66010B10"/>
    <w:rsid w:val="668B6874"/>
    <w:rsid w:val="66F27A29"/>
    <w:rsid w:val="68517609"/>
    <w:rsid w:val="687B2CEB"/>
    <w:rsid w:val="690D3DDD"/>
    <w:rsid w:val="696A102E"/>
    <w:rsid w:val="69811127"/>
    <w:rsid w:val="6A0F18D8"/>
    <w:rsid w:val="6A742C10"/>
    <w:rsid w:val="6AEF6C4F"/>
    <w:rsid w:val="6AF54094"/>
    <w:rsid w:val="6C2B3A71"/>
    <w:rsid w:val="6CF13015"/>
    <w:rsid w:val="6EE45FB1"/>
    <w:rsid w:val="6F0F7566"/>
    <w:rsid w:val="6F4D793B"/>
    <w:rsid w:val="6FFF12DD"/>
    <w:rsid w:val="710E646E"/>
    <w:rsid w:val="71346390"/>
    <w:rsid w:val="71761A20"/>
    <w:rsid w:val="72050B3A"/>
    <w:rsid w:val="72CC7F49"/>
    <w:rsid w:val="72D232FA"/>
    <w:rsid w:val="74DB2DE9"/>
    <w:rsid w:val="75472490"/>
    <w:rsid w:val="75714542"/>
    <w:rsid w:val="75D636AA"/>
    <w:rsid w:val="769B1011"/>
    <w:rsid w:val="77254D39"/>
    <w:rsid w:val="77943CC6"/>
    <w:rsid w:val="779872AE"/>
    <w:rsid w:val="78DC3B66"/>
    <w:rsid w:val="790C060D"/>
    <w:rsid w:val="79FF5D84"/>
    <w:rsid w:val="7A185681"/>
    <w:rsid w:val="7A3D6F32"/>
    <w:rsid w:val="7AF76F4F"/>
    <w:rsid w:val="7AFC17DF"/>
    <w:rsid w:val="7B0D2A16"/>
    <w:rsid w:val="7B4311E2"/>
    <w:rsid w:val="7B6676DB"/>
    <w:rsid w:val="7C202B2F"/>
    <w:rsid w:val="7C4411B5"/>
    <w:rsid w:val="7D4759D8"/>
    <w:rsid w:val="7D984693"/>
    <w:rsid w:val="7E566BF7"/>
    <w:rsid w:val="7E6F5405"/>
    <w:rsid w:val="7EEE6C5D"/>
    <w:rsid w:val="7F537793"/>
    <w:rsid w:val="7FB73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2DD6"/>
    <w:pPr>
      <w:widowControl w:val="0"/>
      <w:jc w:val="both"/>
    </w:pPr>
    <w:rPr>
      <w:rFonts w:ascii="Calibri" w:hAnsi="Calibri"/>
      <w:kern w:val="2"/>
      <w:sz w:val="21"/>
      <w:szCs w:val="24"/>
    </w:rPr>
  </w:style>
  <w:style w:type="paragraph" w:styleId="1">
    <w:name w:val="heading 1"/>
    <w:basedOn w:val="a0"/>
    <w:next w:val="a0"/>
    <w:link w:val="1Char"/>
    <w:uiPriority w:val="99"/>
    <w:qFormat/>
    <w:locked/>
    <w:rsid w:val="005F2DD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uiPriority w:val="99"/>
    <w:qFormat/>
    <w:locked/>
    <w:rsid w:val="005F2DD6"/>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9"/>
    <w:qFormat/>
    <w:locked/>
    <w:rsid w:val="005F2DD6"/>
    <w:pPr>
      <w:keepNext/>
      <w:keepLines/>
      <w:spacing w:before="260" w:after="260" w:line="416" w:lineRule="auto"/>
      <w:outlineLvl w:val="2"/>
    </w:pPr>
    <w:rPr>
      <w:rFonts w:ascii="Times New Roman" w:hAnsi="Times New Roman"/>
      <w:b/>
      <w:bCs/>
      <w:sz w:val="32"/>
      <w:szCs w:val="32"/>
    </w:rPr>
  </w:style>
  <w:style w:type="paragraph" w:styleId="4">
    <w:name w:val="heading 4"/>
    <w:basedOn w:val="a0"/>
    <w:next w:val="a0"/>
    <w:link w:val="4Char"/>
    <w:uiPriority w:val="99"/>
    <w:qFormat/>
    <w:locked/>
    <w:rsid w:val="005F2DD6"/>
    <w:pPr>
      <w:keepNext/>
      <w:keepLines/>
      <w:widowControl/>
      <w:spacing w:before="280" w:after="290" w:line="372" w:lineRule="auto"/>
      <w:jc w:val="left"/>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5F2DD6"/>
    <w:rPr>
      <w:rFonts w:cs="Times New Roman"/>
      <w:b/>
      <w:bCs/>
      <w:kern w:val="44"/>
      <w:sz w:val="44"/>
      <w:szCs w:val="44"/>
    </w:rPr>
  </w:style>
  <w:style w:type="character" w:customStyle="1" w:styleId="2Char">
    <w:name w:val="标题 2 Char"/>
    <w:basedOn w:val="a1"/>
    <w:link w:val="2"/>
    <w:uiPriority w:val="99"/>
    <w:locked/>
    <w:rsid w:val="005F2DD6"/>
    <w:rPr>
      <w:rFonts w:ascii="Arial" w:eastAsia="黑体" w:hAnsi="Arial" w:cs="Times New Roman"/>
      <w:b/>
      <w:bCs/>
      <w:kern w:val="2"/>
      <w:sz w:val="32"/>
      <w:szCs w:val="32"/>
    </w:rPr>
  </w:style>
  <w:style w:type="character" w:customStyle="1" w:styleId="3Char">
    <w:name w:val="标题 3 Char"/>
    <w:basedOn w:val="a1"/>
    <w:link w:val="3"/>
    <w:uiPriority w:val="99"/>
    <w:locked/>
    <w:rsid w:val="005F2DD6"/>
    <w:rPr>
      <w:rFonts w:cs="Times New Roman"/>
      <w:b/>
      <w:bCs/>
      <w:kern w:val="2"/>
      <w:sz w:val="32"/>
      <w:szCs w:val="32"/>
    </w:rPr>
  </w:style>
  <w:style w:type="character" w:customStyle="1" w:styleId="4Char">
    <w:name w:val="标题 4 Char"/>
    <w:basedOn w:val="a1"/>
    <w:link w:val="4"/>
    <w:uiPriority w:val="99"/>
    <w:locked/>
    <w:rsid w:val="005F2DD6"/>
    <w:rPr>
      <w:rFonts w:ascii="Arial" w:eastAsia="黑体" w:hAnsi="Arial" w:cs="Times New Roman"/>
      <w:b/>
      <w:bCs/>
      <w:sz w:val="28"/>
      <w:szCs w:val="28"/>
    </w:rPr>
  </w:style>
  <w:style w:type="paragraph" w:styleId="30">
    <w:name w:val="List 3"/>
    <w:basedOn w:val="a0"/>
    <w:uiPriority w:val="99"/>
    <w:rsid w:val="005F2DD6"/>
    <w:pPr>
      <w:ind w:leftChars="400" w:left="600" w:hangingChars="200" w:hanging="200"/>
    </w:pPr>
    <w:rPr>
      <w:rFonts w:ascii="Times New Roman" w:hAnsi="Times New Roman"/>
    </w:rPr>
  </w:style>
  <w:style w:type="paragraph" w:styleId="a4">
    <w:name w:val="annotation text"/>
    <w:basedOn w:val="a0"/>
    <w:link w:val="Char"/>
    <w:uiPriority w:val="99"/>
    <w:rsid w:val="005F2DD6"/>
    <w:pPr>
      <w:autoSpaceDE w:val="0"/>
      <w:autoSpaceDN w:val="0"/>
      <w:adjustRightInd w:val="0"/>
      <w:jc w:val="left"/>
      <w:textAlignment w:val="baseline"/>
    </w:pPr>
    <w:rPr>
      <w:rFonts w:ascii="MingLiUfalt" w:eastAsia="MingLiUfalt" w:hAnsi="Times New Roman"/>
      <w:kern w:val="0"/>
      <w:sz w:val="24"/>
      <w:szCs w:val="20"/>
    </w:rPr>
  </w:style>
  <w:style w:type="character" w:customStyle="1" w:styleId="Char">
    <w:name w:val="批注文字 Char"/>
    <w:basedOn w:val="a1"/>
    <w:link w:val="a4"/>
    <w:uiPriority w:val="99"/>
    <w:locked/>
    <w:rsid w:val="005F2DD6"/>
    <w:rPr>
      <w:rFonts w:ascii="MingLiUfalt" w:eastAsia="MingLiUfalt" w:cs="Times New Roman"/>
      <w:sz w:val="24"/>
    </w:rPr>
  </w:style>
  <w:style w:type="paragraph" w:styleId="a5">
    <w:name w:val="annotation subject"/>
    <w:basedOn w:val="a4"/>
    <w:next w:val="a4"/>
    <w:link w:val="Char0"/>
    <w:uiPriority w:val="99"/>
    <w:rsid w:val="005F2DD6"/>
    <w:pPr>
      <w:widowControl/>
      <w:autoSpaceDE/>
      <w:autoSpaceDN/>
      <w:adjustRightInd/>
      <w:textAlignment w:val="auto"/>
    </w:pPr>
    <w:rPr>
      <w:rFonts w:ascii="Times New Roman" w:eastAsia="宋体"/>
      <w:b/>
      <w:bCs/>
      <w:sz w:val="20"/>
    </w:rPr>
  </w:style>
  <w:style w:type="character" w:customStyle="1" w:styleId="Char0">
    <w:name w:val="批注主题 Char"/>
    <w:basedOn w:val="Char1"/>
    <w:link w:val="a5"/>
    <w:uiPriority w:val="99"/>
    <w:locked/>
    <w:rsid w:val="005F2DD6"/>
    <w:rPr>
      <w:rFonts w:ascii="Calibri" w:hAnsi="Calibri" w:cs="Times New Roman"/>
      <w:b/>
      <w:bCs/>
      <w:kern w:val="2"/>
      <w:sz w:val="24"/>
      <w:szCs w:val="24"/>
    </w:rPr>
  </w:style>
  <w:style w:type="paragraph" w:styleId="7">
    <w:name w:val="toc 7"/>
    <w:basedOn w:val="a0"/>
    <w:next w:val="a0"/>
    <w:uiPriority w:val="99"/>
    <w:rsid w:val="005F2DD6"/>
    <w:pPr>
      <w:widowControl/>
      <w:ind w:left="1200"/>
      <w:jc w:val="left"/>
    </w:pPr>
    <w:rPr>
      <w:rFonts w:ascii="Times New Roman" w:hAnsi="Times New Roman"/>
      <w:kern w:val="0"/>
      <w:sz w:val="18"/>
      <w:szCs w:val="18"/>
    </w:rPr>
  </w:style>
  <w:style w:type="paragraph" w:styleId="a6">
    <w:name w:val="Normal Indent"/>
    <w:basedOn w:val="a0"/>
    <w:uiPriority w:val="99"/>
    <w:rsid w:val="005F2DD6"/>
    <w:pPr>
      <w:widowControl/>
      <w:spacing w:before="100" w:beforeAutospacing="1" w:after="100" w:afterAutospacing="1"/>
      <w:jc w:val="left"/>
    </w:pPr>
    <w:rPr>
      <w:rFonts w:ascii="宋体" w:hAnsi="宋体" w:cs="宋体"/>
      <w:kern w:val="0"/>
      <w:sz w:val="24"/>
    </w:rPr>
  </w:style>
  <w:style w:type="paragraph" w:styleId="a7">
    <w:name w:val="caption"/>
    <w:basedOn w:val="a0"/>
    <w:next w:val="a0"/>
    <w:uiPriority w:val="99"/>
    <w:qFormat/>
    <w:rsid w:val="005F2DD6"/>
    <w:pPr>
      <w:spacing w:before="152" w:after="160"/>
    </w:pPr>
    <w:rPr>
      <w:rFonts w:ascii="Arial" w:eastAsia="黑体" w:hAnsi="Arial" w:cs="Arial"/>
      <w:sz w:val="20"/>
      <w:szCs w:val="20"/>
    </w:rPr>
  </w:style>
  <w:style w:type="paragraph" w:styleId="a8">
    <w:name w:val="Document Map"/>
    <w:basedOn w:val="a0"/>
    <w:link w:val="Char2"/>
    <w:uiPriority w:val="99"/>
    <w:rsid w:val="005F2DD6"/>
    <w:rPr>
      <w:rFonts w:ascii="宋体"/>
      <w:sz w:val="18"/>
      <w:szCs w:val="18"/>
    </w:rPr>
  </w:style>
  <w:style w:type="character" w:customStyle="1" w:styleId="Char2">
    <w:name w:val="文档结构图 Char"/>
    <w:basedOn w:val="a1"/>
    <w:link w:val="a8"/>
    <w:uiPriority w:val="99"/>
    <w:locked/>
    <w:rsid w:val="005F2DD6"/>
    <w:rPr>
      <w:rFonts w:ascii="宋体" w:eastAsia="宋体" w:cs="Times New Roman"/>
      <w:kern w:val="2"/>
      <w:sz w:val="18"/>
      <w:szCs w:val="18"/>
    </w:rPr>
  </w:style>
  <w:style w:type="paragraph" w:styleId="a9">
    <w:name w:val="toa heading"/>
    <w:basedOn w:val="a0"/>
    <w:next w:val="a0"/>
    <w:uiPriority w:val="99"/>
    <w:rsid w:val="005F2DD6"/>
    <w:pPr>
      <w:spacing w:before="120"/>
    </w:pPr>
    <w:rPr>
      <w:rFonts w:ascii="Arial" w:hAnsi="Arial"/>
      <w:sz w:val="24"/>
      <w:szCs w:val="20"/>
    </w:rPr>
  </w:style>
  <w:style w:type="paragraph" w:styleId="aa">
    <w:name w:val="Salutation"/>
    <w:basedOn w:val="a0"/>
    <w:next w:val="a0"/>
    <w:link w:val="Char3"/>
    <w:uiPriority w:val="99"/>
    <w:rsid w:val="005F2DD6"/>
    <w:rPr>
      <w:rFonts w:ascii="Times New Roman" w:hAnsi="Times New Roman"/>
      <w:sz w:val="28"/>
    </w:rPr>
  </w:style>
  <w:style w:type="character" w:customStyle="1" w:styleId="Char3">
    <w:name w:val="称呼 Char"/>
    <w:basedOn w:val="a1"/>
    <w:link w:val="aa"/>
    <w:uiPriority w:val="99"/>
    <w:locked/>
    <w:rsid w:val="005F2DD6"/>
    <w:rPr>
      <w:rFonts w:cs="Times New Roman"/>
      <w:kern w:val="2"/>
      <w:sz w:val="24"/>
      <w:szCs w:val="24"/>
    </w:rPr>
  </w:style>
  <w:style w:type="paragraph" w:styleId="31">
    <w:name w:val="Body Text 3"/>
    <w:basedOn w:val="a0"/>
    <w:link w:val="3Char0"/>
    <w:uiPriority w:val="99"/>
    <w:rsid w:val="005F2DD6"/>
    <w:pPr>
      <w:spacing w:line="360" w:lineRule="auto"/>
    </w:pPr>
    <w:rPr>
      <w:rFonts w:ascii="仿宋_GB2312" w:eastAsia="仿宋_GB2312" w:hAnsi="Times New Roman"/>
      <w:bCs/>
      <w:kern w:val="0"/>
      <w:sz w:val="24"/>
      <w:szCs w:val="30"/>
    </w:rPr>
  </w:style>
  <w:style w:type="character" w:customStyle="1" w:styleId="3Char0">
    <w:name w:val="正文文本 3 Char"/>
    <w:basedOn w:val="a1"/>
    <w:link w:val="31"/>
    <w:uiPriority w:val="99"/>
    <w:locked/>
    <w:rsid w:val="005F2DD6"/>
    <w:rPr>
      <w:rFonts w:ascii="仿宋_GB2312" w:eastAsia="仿宋_GB2312" w:cs="Times New Roman"/>
      <w:bCs/>
      <w:sz w:val="30"/>
      <w:szCs w:val="30"/>
    </w:rPr>
  </w:style>
  <w:style w:type="paragraph" w:styleId="ab">
    <w:name w:val="Body Text"/>
    <w:basedOn w:val="a0"/>
    <w:link w:val="Char4"/>
    <w:uiPriority w:val="99"/>
    <w:rsid w:val="005F2DD6"/>
    <w:pPr>
      <w:spacing w:after="120"/>
    </w:pPr>
    <w:rPr>
      <w:rFonts w:ascii="宋体" w:hAnsi="宋体"/>
    </w:rPr>
  </w:style>
  <w:style w:type="character" w:customStyle="1" w:styleId="Char4">
    <w:name w:val="正文文本 Char"/>
    <w:basedOn w:val="a1"/>
    <w:link w:val="ab"/>
    <w:uiPriority w:val="99"/>
    <w:locked/>
    <w:rsid w:val="005F2DD6"/>
    <w:rPr>
      <w:rFonts w:cs="Times New Roman"/>
      <w:sz w:val="24"/>
      <w:szCs w:val="24"/>
    </w:rPr>
  </w:style>
  <w:style w:type="paragraph" w:styleId="ac">
    <w:name w:val="Body Text Indent"/>
    <w:basedOn w:val="a0"/>
    <w:link w:val="Char5"/>
    <w:uiPriority w:val="99"/>
    <w:rsid w:val="005F2DD6"/>
    <w:pPr>
      <w:spacing w:after="120"/>
      <w:ind w:leftChars="200" w:left="200"/>
    </w:pPr>
  </w:style>
  <w:style w:type="character" w:customStyle="1" w:styleId="Char5">
    <w:name w:val="正文文本缩进 Char"/>
    <w:basedOn w:val="a1"/>
    <w:link w:val="ac"/>
    <w:uiPriority w:val="99"/>
    <w:semiHidden/>
    <w:locked/>
    <w:rsid w:val="005F2DD6"/>
    <w:rPr>
      <w:rFonts w:cs="Times New Roman"/>
      <w:sz w:val="24"/>
      <w:szCs w:val="24"/>
    </w:rPr>
  </w:style>
  <w:style w:type="paragraph" w:styleId="5">
    <w:name w:val="toc 5"/>
    <w:basedOn w:val="a0"/>
    <w:next w:val="a0"/>
    <w:uiPriority w:val="99"/>
    <w:rsid w:val="005F2DD6"/>
    <w:pPr>
      <w:widowControl/>
      <w:ind w:left="800"/>
      <w:jc w:val="left"/>
    </w:pPr>
    <w:rPr>
      <w:rFonts w:ascii="Times New Roman" w:hAnsi="Times New Roman"/>
      <w:kern w:val="0"/>
      <w:sz w:val="18"/>
      <w:szCs w:val="18"/>
    </w:rPr>
  </w:style>
  <w:style w:type="paragraph" w:styleId="32">
    <w:name w:val="toc 3"/>
    <w:basedOn w:val="a0"/>
    <w:next w:val="a0"/>
    <w:uiPriority w:val="99"/>
    <w:rsid w:val="005F2DD6"/>
    <w:pPr>
      <w:widowControl/>
      <w:ind w:left="400"/>
      <w:jc w:val="left"/>
    </w:pPr>
    <w:rPr>
      <w:rFonts w:ascii="Times New Roman" w:hAnsi="Times New Roman"/>
      <w:i/>
      <w:iCs/>
      <w:kern w:val="0"/>
      <w:sz w:val="20"/>
      <w:szCs w:val="20"/>
    </w:rPr>
  </w:style>
  <w:style w:type="paragraph" w:styleId="ad">
    <w:name w:val="Plain Text"/>
    <w:basedOn w:val="a0"/>
    <w:link w:val="Char6"/>
    <w:uiPriority w:val="99"/>
    <w:rsid w:val="005F2DD6"/>
    <w:rPr>
      <w:rFonts w:ascii="宋体" w:hAnsi="Times New Roman"/>
      <w:szCs w:val="20"/>
    </w:rPr>
  </w:style>
  <w:style w:type="character" w:customStyle="1" w:styleId="Char6">
    <w:name w:val="纯文本 Char"/>
    <w:basedOn w:val="a1"/>
    <w:link w:val="ad"/>
    <w:uiPriority w:val="99"/>
    <w:locked/>
    <w:rsid w:val="005F2DD6"/>
    <w:rPr>
      <w:rFonts w:ascii="宋体" w:cs="Times New Roman"/>
      <w:kern w:val="2"/>
      <w:sz w:val="21"/>
    </w:rPr>
  </w:style>
  <w:style w:type="paragraph" w:styleId="80">
    <w:name w:val="toc 8"/>
    <w:basedOn w:val="a0"/>
    <w:next w:val="a0"/>
    <w:uiPriority w:val="99"/>
    <w:rsid w:val="005F2DD6"/>
    <w:pPr>
      <w:widowControl/>
      <w:numPr>
        <w:numId w:val="1"/>
      </w:numPr>
      <w:tabs>
        <w:tab w:val="clear" w:pos="360"/>
      </w:tabs>
      <w:ind w:left="1400"/>
      <w:jc w:val="left"/>
    </w:pPr>
    <w:rPr>
      <w:rFonts w:ascii="Times New Roman" w:hAnsi="Times New Roman"/>
      <w:kern w:val="0"/>
      <w:sz w:val="18"/>
      <w:szCs w:val="18"/>
    </w:rPr>
  </w:style>
  <w:style w:type="paragraph" w:styleId="ae">
    <w:name w:val="Date"/>
    <w:basedOn w:val="a0"/>
    <w:next w:val="a0"/>
    <w:link w:val="Char7"/>
    <w:uiPriority w:val="99"/>
    <w:rsid w:val="005F2DD6"/>
    <w:pPr>
      <w:ind w:leftChars="2500" w:left="100"/>
    </w:pPr>
    <w:rPr>
      <w:rFonts w:ascii="Times New Roman" w:hAnsi="Times New Roman"/>
    </w:rPr>
  </w:style>
  <w:style w:type="character" w:customStyle="1" w:styleId="Char7">
    <w:name w:val="日期 Char"/>
    <w:basedOn w:val="a1"/>
    <w:link w:val="ae"/>
    <w:uiPriority w:val="99"/>
    <w:locked/>
    <w:rsid w:val="005F2DD6"/>
    <w:rPr>
      <w:rFonts w:cs="Times New Roman"/>
      <w:kern w:val="2"/>
      <w:sz w:val="24"/>
      <w:szCs w:val="24"/>
    </w:rPr>
  </w:style>
  <w:style w:type="paragraph" w:styleId="20">
    <w:name w:val="Body Text Indent 2"/>
    <w:basedOn w:val="a0"/>
    <w:link w:val="2Char0"/>
    <w:uiPriority w:val="99"/>
    <w:rsid w:val="005F2DD6"/>
    <w:pPr>
      <w:spacing w:after="120" w:line="480" w:lineRule="auto"/>
      <w:ind w:leftChars="200" w:left="420"/>
    </w:pPr>
  </w:style>
  <w:style w:type="character" w:customStyle="1" w:styleId="2Char0">
    <w:name w:val="正文文本缩进 2 Char"/>
    <w:basedOn w:val="a1"/>
    <w:link w:val="20"/>
    <w:uiPriority w:val="99"/>
    <w:semiHidden/>
    <w:locked/>
    <w:rsid w:val="005F2DD6"/>
    <w:rPr>
      <w:rFonts w:cs="Times New Roman"/>
      <w:sz w:val="24"/>
      <w:szCs w:val="24"/>
    </w:rPr>
  </w:style>
  <w:style w:type="paragraph" w:styleId="af">
    <w:name w:val="Balloon Text"/>
    <w:basedOn w:val="a0"/>
    <w:link w:val="Char8"/>
    <w:uiPriority w:val="99"/>
    <w:rsid w:val="005F2DD6"/>
    <w:rPr>
      <w:sz w:val="18"/>
      <w:szCs w:val="18"/>
    </w:rPr>
  </w:style>
  <w:style w:type="character" w:customStyle="1" w:styleId="Char8">
    <w:name w:val="批注框文本 Char"/>
    <w:basedOn w:val="a1"/>
    <w:link w:val="af"/>
    <w:uiPriority w:val="99"/>
    <w:locked/>
    <w:rsid w:val="005F2DD6"/>
    <w:rPr>
      <w:rFonts w:cs="Times New Roman"/>
      <w:kern w:val="2"/>
      <w:sz w:val="18"/>
      <w:szCs w:val="18"/>
    </w:rPr>
  </w:style>
  <w:style w:type="paragraph" w:styleId="af0">
    <w:name w:val="footer"/>
    <w:basedOn w:val="a0"/>
    <w:link w:val="Char9"/>
    <w:uiPriority w:val="99"/>
    <w:rsid w:val="005F2DD6"/>
    <w:pPr>
      <w:tabs>
        <w:tab w:val="center" w:pos="4153"/>
        <w:tab w:val="right" w:pos="8306"/>
      </w:tabs>
      <w:snapToGrid w:val="0"/>
      <w:jc w:val="left"/>
    </w:pPr>
    <w:rPr>
      <w:sz w:val="18"/>
      <w:szCs w:val="18"/>
    </w:rPr>
  </w:style>
  <w:style w:type="character" w:customStyle="1" w:styleId="Char9">
    <w:name w:val="页脚 Char"/>
    <w:basedOn w:val="a1"/>
    <w:link w:val="af0"/>
    <w:uiPriority w:val="99"/>
    <w:locked/>
    <w:rsid w:val="005F2DD6"/>
    <w:rPr>
      <w:rFonts w:cs="Times New Roman"/>
      <w:sz w:val="18"/>
      <w:szCs w:val="18"/>
    </w:rPr>
  </w:style>
  <w:style w:type="paragraph" w:styleId="af1">
    <w:name w:val="header"/>
    <w:basedOn w:val="a0"/>
    <w:link w:val="Chara"/>
    <w:uiPriority w:val="99"/>
    <w:rsid w:val="005F2DD6"/>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1"/>
    <w:uiPriority w:val="99"/>
    <w:locked/>
    <w:rsid w:val="005F2DD6"/>
    <w:rPr>
      <w:rFonts w:cs="Times New Roman"/>
      <w:sz w:val="18"/>
      <w:szCs w:val="18"/>
    </w:rPr>
  </w:style>
  <w:style w:type="paragraph" w:styleId="12">
    <w:name w:val="toc 1"/>
    <w:basedOn w:val="a0"/>
    <w:next w:val="a0"/>
    <w:uiPriority w:val="99"/>
    <w:rsid w:val="005F2DD6"/>
    <w:pPr>
      <w:widowControl/>
      <w:tabs>
        <w:tab w:val="right" w:leader="dot" w:pos="9345"/>
      </w:tabs>
      <w:spacing w:before="120" w:after="120" w:line="440" w:lineRule="exact"/>
      <w:ind w:firstLineChars="383" w:firstLine="383"/>
      <w:jc w:val="left"/>
    </w:pPr>
    <w:rPr>
      <w:rFonts w:ascii="Times New Roman" w:hAnsi="Times New Roman"/>
      <w:b/>
      <w:bCs/>
      <w:caps/>
      <w:kern w:val="0"/>
      <w:sz w:val="20"/>
      <w:szCs w:val="20"/>
    </w:rPr>
  </w:style>
  <w:style w:type="paragraph" w:styleId="40">
    <w:name w:val="toc 4"/>
    <w:basedOn w:val="a0"/>
    <w:next w:val="a0"/>
    <w:uiPriority w:val="99"/>
    <w:rsid w:val="005F2DD6"/>
    <w:pPr>
      <w:widowControl/>
      <w:tabs>
        <w:tab w:val="right" w:leader="dot" w:pos="9345"/>
      </w:tabs>
      <w:ind w:left="601"/>
      <w:jc w:val="left"/>
    </w:pPr>
    <w:rPr>
      <w:rFonts w:ascii="Times New Roman" w:hAnsi="Times New Roman"/>
      <w:kern w:val="0"/>
      <w:sz w:val="18"/>
      <w:szCs w:val="18"/>
    </w:rPr>
  </w:style>
  <w:style w:type="paragraph" w:styleId="af2">
    <w:name w:val="footnote text"/>
    <w:basedOn w:val="a0"/>
    <w:link w:val="Charb"/>
    <w:uiPriority w:val="99"/>
    <w:rsid w:val="005F2DD6"/>
    <w:pPr>
      <w:adjustRightInd w:val="0"/>
      <w:spacing w:line="312" w:lineRule="atLeast"/>
      <w:jc w:val="left"/>
      <w:textAlignment w:val="baseline"/>
    </w:pPr>
    <w:rPr>
      <w:rFonts w:ascii="Times New Roman" w:hAnsi="Times New Roman"/>
      <w:kern w:val="0"/>
      <w:sz w:val="18"/>
      <w:szCs w:val="20"/>
    </w:rPr>
  </w:style>
  <w:style w:type="character" w:customStyle="1" w:styleId="Charb">
    <w:name w:val="脚注文本 Char"/>
    <w:basedOn w:val="a1"/>
    <w:link w:val="af2"/>
    <w:uiPriority w:val="99"/>
    <w:locked/>
    <w:rsid w:val="005F2DD6"/>
    <w:rPr>
      <w:rFonts w:cs="Times New Roman"/>
      <w:sz w:val="18"/>
    </w:rPr>
  </w:style>
  <w:style w:type="paragraph" w:styleId="6">
    <w:name w:val="toc 6"/>
    <w:basedOn w:val="a0"/>
    <w:next w:val="a0"/>
    <w:uiPriority w:val="99"/>
    <w:rsid w:val="005F2DD6"/>
    <w:pPr>
      <w:widowControl/>
      <w:ind w:left="1000"/>
      <w:jc w:val="left"/>
    </w:pPr>
    <w:rPr>
      <w:rFonts w:ascii="Times New Roman" w:hAnsi="Times New Roman"/>
      <w:kern w:val="0"/>
      <w:sz w:val="18"/>
      <w:szCs w:val="18"/>
    </w:rPr>
  </w:style>
  <w:style w:type="paragraph" w:styleId="33">
    <w:name w:val="Body Text Indent 3"/>
    <w:basedOn w:val="a0"/>
    <w:link w:val="3Char1"/>
    <w:uiPriority w:val="99"/>
    <w:rsid w:val="005F2DD6"/>
    <w:pPr>
      <w:spacing w:after="120"/>
      <w:ind w:leftChars="200" w:left="420"/>
    </w:pPr>
    <w:rPr>
      <w:rFonts w:ascii="Times New Roman" w:hAnsi="Times New Roman"/>
      <w:sz w:val="16"/>
      <w:szCs w:val="16"/>
    </w:rPr>
  </w:style>
  <w:style w:type="character" w:customStyle="1" w:styleId="3Char1">
    <w:name w:val="正文文本缩进 3 Char"/>
    <w:basedOn w:val="a1"/>
    <w:link w:val="33"/>
    <w:uiPriority w:val="99"/>
    <w:locked/>
    <w:rsid w:val="005F2DD6"/>
    <w:rPr>
      <w:rFonts w:cs="Times New Roman"/>
      <w:kern w:val="2"/>
      <w:sz w:val="16"/>
      <w:szCs w:val="16"/>
    </w:rPr>
  </w:style>
  <w:style w:type="paragraph" w:styleId="22">
    <w:name w:val="toc 2"/>
    <w:basedOn w:val="a0"/>
    <w:next w:val="a0"/>
    <w:uiPriority w:val="99"/>
    <w:rsid w:val="005F2DD6"/>
    <w:pPr>
      <w:tabs>
        <w:tab w:val="right" w:leader="dot" w:pos="9345"/>
      </w:tabs>
      <w:spacing w:line="440" w:lineRule="exact"/>
      <w:ind w:left="198" w:firstLineChars="320" w:firstLine="320"/>
      <w:jc w:val="left"/>
    </w:pPr>
    <w:rPr>
      <w:rFonts w:ascii="Times New Roman" w:hAnsi="Times New Roman"/>
      <w:smallCaps/>
      <w:kern w:val="0"/>
      <w:sz w:val="20"/>
      <w:szCs w:val="20"/>
    </w:rPr>
  </w:style>
  <w:style w:type="paragraph" w:styleId="9">
    <w:name w:val="toc 9"/>
    <w:basedOn w:val="a0"/>
    <w:next w:val="a0"/>
    <w:uiPriority w:val="99"/>
    <w:rsid w:val="005F2DD6"/>
    <w:pPr>
      <w:widowControl/>
      <w:ind w:left="1600"/>
      <w:jc w:val="left"/>
    </w:pPr>
    <w:rPr>
      <w:rFonts w:ascii="Times New Roman" w:hAnsi="Times New Roman"/>
      <w:kern w:val="0"/>
      <w:sz w:val="18"/>
      <w:szCs w:val="18"/>
    </w:rPr>
  </w:style>
  <w:style w:type="paragraph" w:styleId="23">
    <w:name w:val="Body Text 2"/>
    <w:basedOn w:val="a0"/>
    <w:link w:val="2Char1"/>
    <w:uiPriority w:val="99"/>
    <w:rsid w:val="005F2DD6"/>
    <w:pPr>
      <w:spacing w:after="120" w:line="480" w:lineRule="auto"/>
    </w:pPr>
    <w:rPr>
      <w:rFonts w:ascii="Times New Roman" w:hAnsi="Times New Roman"/>
    </w:rPr>
  </w:style>
  <w:style w:type="character" w:customStyle="1" w:styleId="2Char1">
    <w:name w:val="正文文本 2 Char"/>
    <w:basedOn w:val="a1"/>
    <w:link w:val="23"/>
    <w:uiPriority w:val="99"/>
    <w:locked/>
    <w:rsid w:val="005F2DD6"/>
    <w:rPr>
      <w:rFonts w:cs="Times New Roman"/>
      <w:kern w:val="2"/>
      <w:sz w:val="24"/>
      <w:szCs w:val="24"/>
    </w:rPr>
  </w:style>
  <w:style w:type="paragraph" w:styleId="41">
    <w:name w:val="List 4"/>
    <w:basedOn w:val="a0"/>
    <w:uiPriority w:val="99"/>
    <w:rsid w:val="005F2DD6"/>
    <w:pPr>
      <w:widowControl/>
      <w:ind w:leftChars="600" w:left="800" w:hangingChars="200" w:hanging="200"/>
      <w:jc w:val="left"/>
    </w:pPr>
    <w:rPr>
      <w:rFonts w:ascii="Times New Roman" w:hAnsi="Times New Roman"/>
      <w:kern w:val="0"/>
      <w:sz w:val="20"/>
      <w:szCs w:val="20"/>
    </w:rPr>
  </w:style>
  <w:style w:type="paragraph" w:styleId="HTML">
    <w:name w:val="HTML Preformatted"/>
    <w:basedOn w:val="a0"/>
    <w:link w:val="HTMLChar"/>
    <w:uiPriority w:val="99"/>
    <w:rsid w:val="005F2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imes New Roman" w:cs="Courier New"/>
      <w:kern w:val="0"/>
      <w:sz w:val="20"/>
      <w:szCs w:val="20"/>
    </w:rPr>
  </w:style>
  <w:style w:type="character" w:customStyle="1" w:styleId="HTMLChar">
    <w:name w:val="HTML 预设格式 Char"/>
    <w:basedOn w:val="a1"/>
    <w:link w:val="HTML"/>
    <w:uiPriority w:val="99"/>
    <w:locked/>
    <w:rsid w:val="005F2DD6"/>
    <w:rPr>
      <w:rFonts w:ascii="黑体" w:eastAsia="黑体" w:cs="Courier New"/>
    </w:rPr>
  </w:style>
  <w:style w:type="paragraph" w:styleId="af3">
    <w:name w:val="Normal (Web)"/>
    <w:basedOn w:val="a0"/>
    <w:uiPriority w:val="99"/>
    <w:rsid w:val="005F2DD6"/>
    <w:pPr>
      <w:widowControl/>
      <w:spacing w:before="100" w:beforeAutospacing="1" w:after="100" w:afterAutospacing="1"/>
      <w:jc w:val="left"/>
    </w:pPr>
    <w:rPr>
      <w:rFonts w:ascii="宋体" w:hAnsi="宋体" w:cs="宋体"/>
      <w:kern w:val="0"/>
      <w:sz w:val="24"/>
    </w:rPr>
  </w:style>
  <w:style w:type="character" w:styleId="af4">
    <w:name w:val="Strong"/>
    <w:basedOn w:val="a1"/>
    <w:uiPriority w:val="99"/>
    <w:qFormat/>
    <w:locked/>
    <w:rsid w:val="005F2DD6"/>
    <w:rPr>
      <w:rFonts w:cs="Times New Roman"/>
      <w:b/>
      <w:bCs/>
    </w:rPr>
  </w:style>
  <w:style w:type="character" w:styleId="af5">
    <w:name w:val="page number"/>
    <w:basedOn w:val="a1"/>
    <w:uiPriority w:val="99"/>
    <w:rsid w:val="005F2DD6"/>
    <w:rPr>
      <w:rFonts w:cs="Times New Roman"/>
    </w:rPr>
  </w:style>
  <w:style w:type="character" w:styleId="af6">
    <w:name w:val="FollowedHyperlink"/>
    <w:basedOn w:val="a1"/>
    <w:uiPriority w:val="99"/>
    <w:rsid w:val="005F2DD6"/>
    <w:rPr>
      <w:rFonts w:cs="Times New Roman"/>
      <w:color w:val="800080"/>
      <w:u w:val="single"/>
    </w:rPr>
  </w:style>
  <w:style w:type="character" w:styleId="af7">
    <w:name w:val="Hyperlink"/>
    <w:basedOn w:val="a1"/>
    <w:uiPriority w:val="99"/>
    <w:rsid w:val="005F2DD6"/>
    <w:rPr>
      <w:rFonts w:cs="Times New Roman"/>
      <w:color w:val="0000FF"/>
      <w:u w:val="single"/>
    </w:rPr>
  </w:style>
  <w:style w:type="character" w:styleId="af8">
    <w:name w:val="annotation reference"/>
    <w:basedOn w:val="a1"/>
    <w:uiPriority w:val="99"/>
    <w:rsid w:val="005F2DD6"/>
    <w:rPr>
      <w:rFonts w:cs="Times New Roman"/>
      <w:sz w:val="21"/>
    </w:rPr>
  </w:style>
  <w:style w:type="table" w:styleId="af9">
    <w:name w:val="Table Grid"/>
    <w:basedOn w:val="a2"/>
    <w:uiPriority w:val="99"/>
    <w:rsid w:val="005F2D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文字 Char1"/>
    <w:basedOn w:val="a1"/>
    <w:uiPriority w:val="99"/>
    <w:semiHidden/>
    <w:rsid w:val="005F2DD6"/>
    <w:rPr>
      <w:rFonts w:ascii="Calibri" w:hAnsi="Calibri" w:cs="Times New Roman"/>
      <w:kern w:val="2"/>
      <w:sz w:val="24"/>
      <w:szCs w:val="24"/>
    </w:rPr>
  </w:style>
  <w:style w:type="character" w:customStyle="1" w:styleId="font31">
    <w:name w:val="font31"/>
    <w:basedOn w:val="a1"/>
    <w:uiPriority w:val="99"/>
    <w:rsid w:val="005F2DD6"/>
    <w:rPr>
      <w:rFonts w:ascii="宋体" w:eastAsia="宋体" w:hAnsi="宋体" w:cs="宋体"/>
      <w:color w:val="000000"/>
      <w:sz w:val="20"/>
      <w:szCs w:val="20"/>
      <w:u w:val="none"/>
    </w:rPr>
  </w:style>
  <w:style w:type="character" w:customStyle="1" w:styleId="font101">
    <w:name w:val="font101"/>
    <w:basedOn w:val="a1"/>
    <w:uiPriority w:val="99"/>
    <w:rsid w:val="005F2DD6"/>
    <w:rPr>
      <w:rFonts w:ascii="宋体" w:eastAsia="宋体" w:hAnsi="宋体" w:cs="宋体"/>
      <w:color w:val="000000"/>
      <w:sz w:val="22"/>
      <w:szCs w:val="22"/>
      <w:u w:val="none"/>
    </w:rPr>
  </w:style>
  <w:style w:type="character" w:customStyle="1" w:styleId="apple-converted-space">
    <w:name w:val="apple-converted-space"/>
    <w:basedOn w:val="a1"/>
    <w:uiPriority w:val="99"/>
    <w:rsid w:val="005F2DD6"/>
    <w:rPr>
      <w:rFonts w:cs="Times New Roman"/>
    </w:rPr>
  </w:style>
  <w:style w:type="character" w:customStyle="1" w:styleId="param-nameparam-explain">
    <w:name w:val="param-name param-explain"/>
    <w:basedOn w:val="a1"/>
    <w:uiPriority w:val="99"/>
    <w:rsid w:val="005F2DD6"/>
    <w:rPr>
      <w:rFonts w:cs="Times New Roman"/>
    </w:rPr>
  </w:style>
  <w:style w:type="paragraph" w:customStyle="1" w:styleId="CharCharChar1Char8">
    <w:name w:val="Char Char Char1 Char8"/>
    <w:basedOn w:val="a0"/>
    <w:uiPriority w:val="99"/>
    <w:rsid w:val="005F2DD6"/>
    <w:pPr>
      <w:spacing w:line="360" w:lineRule="auto"/>
      <w:ind w:firstLineChars="200" w:firstLine="200"/>
    </w:pPr>
    <w:rPr>
      <w:szCs w:val="22"/>
    </w:rPr>
  </w:style>
  <w:style w:type="paragraph" w:customStyle="1" w:styleId="90">
    <w:name w:val="样式9"/>
    <w:basedOn w:val="a0"/>
    <w:uiPriority w:val="99"/>
    <w:rsid w:val="005F2DD6"/>
    <w:pPr>
      <w:spacing w:before="240" w:after="60" w:line="317" w:lineRule="auto"/>
      <w:ind w:firstLineChars="200" w:firstLine="200"/>
      <w:jc w:val="left"/>
      <w:outlineLvl w:val="0"/>
    </w:pPr>
    <w:rPr>
      <w:rFonts w:ascii="仿宋_GB2312" w:eastAsia="仿宋_GB2312" w:hAnsi="Arial" w:cs="Arial"/>
      <w:b/>
      <w:bCs/>
      <w:sz w:val="24"/>
      <w:szCs w:val="32"/>
    </w:rPr>
  </w:style>
  <w:style w:type="paragraph" w:customStyle="1" w:styleId="13">
    <w:name w:val="无间隔1"/>
    <w:uiPriority w:val="99"/>
    <w:rsid w:val="005F2DD6"/>
    <w:pPr>
      <w:widowControl w:val="0"/>
      <w:jc w:val="both"/>
    </w:pPr>
    <w:rPr>
      <w:rFonts w:ascii="Calibri" w:hAnsi="Calibri"/>
      <w:kern w:val="2"/>
      <w:sz w:val="21"/>
      <w:szCs w:val="22"/>
    </w:rPr>
  </w:style>
  <w:style w:type="paragraph" w:customStyle="1" w:styleId="Charc">
    <w:name w:val="Char"/>
    <w:basedOn w:val="a8"/>
    <w:uiPriority w:val="99"/>
    <w:rsid w:val="005F2DD6"/>
    <w:pPr>
      <w:shd w:val="clear" w:color="auto" w:fill="000080"/>
      <w:adjustRightInd w:val="0"/>
      <w:spacing w:line="360" w:lineRule="auto"/>
    </w:pPr>
    <w:rPr>
      <w:rFonts w:ascii="Times New Roman" w:hAnsi="Times New Roman"/>
      <w:kern w:val="0"/>
      <w:sz w:val="24"/>
      <w:szCs w:val="20"/>
    </w:rPr>
  </w:style>
  <w:style w:type="paragraph" w:customStyle="1" w:styleId="p17">
    <w:name w:val="p17"/>
    <w:basedOn w:val="a0"/>
    <w:uiPriority w:val="99"/>
    <w:rsid w:val="005F2DD6"/>
    <w:pPr>
      <w:widowControl/>
      <w:spacing w:before="100" w:after="100" w:line="288" w:lineRule="auto"/>
      <w:jc w:val="left"/>
    </w:pPr>
    <w:rPr>
      <w:rFonts w:ascii="宋体" w:hAnsi="宋体" w:cs="宋体"/>
      <w:kern w:val="0"/>
      <w:szCs w:val="21"/>
    </w:rPr>
  </w:style>
  <w:style w:type="paragraph" w:customStyle="1" w:styleId="p0">
    <w:name w:val="p0"/>
    <w:basedOn w:val="a0"/>
    <w:uiPriority w:val="99"/>
    <w:rsid w:val="005F2DD6"/>
    <w:pPr>
      <w:widowControl/>
      <w:spacing w:before="100" w:beforeAutospacing="1" w:after="100" w:afterAutospacing="1"/>
      <w:jc w:val="left"/>
    </w:pPr>
    <w:rPr>
      <w:rFonts w:ascii="宋体" w:hAnsi="宋体" w:cs="宋体"/>
      <w:kern w:val="0"/>
      <w:sz w:val="24"/>
    </w:rPr>
  </w:style>
  <w:style w:type="paragraph" w:customStyle="1" w:styleId="15">
    <w:name w:val="列出段落1"/>
    <w:basedOn w:val="a0"/>
    <w:uiPriority w:val="99"/>
    <w:rsid w:val="005F2DD6"/>
    <w:pPr>
      <w:ind w:firstLineChars="200" w:firstLine="420"/>
    </w:pPr>
    <w:rPr>
      <w:szCs w:val="22"/>
    </w:rPr>
  </w:style>
  <w:style w:type="paragraph" w:customStyle="1" w:styleId="29">
    <w:name w:val="样式29"/>
    <w:basedOn w:val="a0"/>
    <w:uiPriority w:val="99"/>
    <w:rsid w:val="005F2DD6"/>
    <w:pPr>
      <w:widowControl/>
      <w:spacing w:line="440" w:lineRule="exact"/>
      <w:ind w:firstLineChars="200" w:firstLine="200"/>
      <w:jc w:val="left"/>
    </w:pPr>
    <w:rPr>
      <w:rFonts w:ascii="Times New Roman" w:eastAsia="楷体_GB2312" w:hAnsi="Times New Roman"/>
      <w:spacing w:val="6"/>
      <w:kern w:val="0"/>
      <w:sz w:val="24"/>
      <w:szCs w:val="20"/>
    </w:rPr>
  </w:style>
  <w:style w:type="paragraph" w:customStyle="1" w:styleId="34">
    <w:name w:val="样式3"/>
    <w:basedOn w:val="a0"/>
    <w:uiPriority w:val="99"/>
    <w:rsid w:val="005F2DD6"/>
    <w:pPr>
      <w:widowControl/>
      <w:spacing w:line="480" w:lineRule="exact"/>
      <w:jc w:val="center"/>
    </w:pPr>
    <w:rPr>
      <w:rFonts w:ascii="Arial" w:eastAsia="黑体" w:hAnsi="Arial"/>
      <w:spacing w:val="6"/>
      <w:kern w:val="0"/>
      <w:sz w:val="32"/>
      <w:szCs w:val="20"/>
    </w:rPr>
  </w:style>
  <w:style w:type="character" w:customStyle="1" w:styleId="2Char10">
    <w:name w:val="标题 2 Char1"/>
    <w:uiPriority w:val="99"/>
    <w:rsid w:val="005F2DD6"/>
    <w:rPr>
      <w:rFonts w:ascii="Arial" w:eastAsia="黑体" w:hAnsi="Arial"/>
      <w:b/>
      <w:kern w:val="2"/>
      <w:sz w:val="32"/>
      <w:lang w:val="en-US" w:eastAsia="zh-CN"/>
    </w:rPr>
  </w:style>
  <w:style w:type="character" w:customStyle="1" w:styleId="l4">
    <w:name w:val="l4"/>
    <w:uiPriority w:val="99"/>
    <w:rsid w:val="005F2DD6"/>
  </w:style>
  <w:style w:type="character" w:customStyle="1" w:styleId="9p">
    <w:name w:val="9p"/>
    <w:uiPriority w:val="99"/>
    <w:rsid w:val="005F2DD6"/>
  </w:style>
  <w:style w:type="character" w:customStyle="1" w:styleId="9CharCharChar">
    <w:name w:val="样式9 Char Char Char"/>
    <w:uiPriority w:val="99"/>
    <w:rsid w:val="005F2DD6"/>
    <w:rPr>
      <w:rFonts w:eastAsia="宋体"/>
      <w:spacing w:val="6"/>
      <w:sz w:val="24"/>
      <w:lang w:val="en-US" w:eastAsia="zh-CN"/>
    </w:rPr>
  </w:style>
  <w:style w:type="character" w:customStyle="1" w:styleId="10pblank">
    <w:name w:val="10pblank"/>
    <w:uiPriority w:val="99"/>
    <w:rsid w:val="005F2DD6"/>
  </w:style>
  <w:style w:type="paragraph" w:customStyle="1" w:styleId="a">
    <w:name w:val="简单回函地址"/>
    <w:basedOn w:val="a0"/>
    <w:uiPriority w:val="99"/>
    <w:rsid w:val="005F2DD6"/>
    <w:pPr>
      <w:numPr>
        <w:numId w:val="2"/>
      </w:numPr>
    </w:pPr>
    <w:rPr>
      <w:rFonts w:ascii="宋体" w:hAnsi="Times New Roman"/>
      <w:bCs/>
      <w:color w:val="000000"/>
      <w:sz w:val="24"/>
      <w:szCs w:val="21"/>
    </w:rPr>
  </w:style>
  <w:style w:type="paragraph" w:customStyle="1" w:styleId="CharCharCharCharCharCharCharCharCharChar">
    <w:name w:val="Char Char Char Char Char Char Char Char Char Char"/>
    <w:basedOn w:val="a0"/>
    <w:uiPriority w:val="99"/>
    <w:rsid w:val="005F2DD6"/>
    <w:pPr>
      <w:numPr>
        <w:numId w:val="3"/>
      </w:numPr>
    </w:pPr>
    <w:rPr>
      <w:rFonts w:ascii="Times New Roman" w:hAnsi="Times New Roman"/>
    </w:rPr>
  </w:style>
  <w:style w:type="paragraph" w:customStyle="1" w:styleId="reader-word-layer">
    <w:name w:val="reader-word-layer"/>
    <w:basedOn w:val="a0"/>
    <w:uiPriority w:val="99"/>
    <w:rsid w:val="005F2DD6"/>
    <w:pPr>
      <w:widowControl/>
      <w:numPr>
        <w:numId w:val="4"/>
      </w:numPr>
      <w:spacing w:before="100" w:beforeAutospacing="1" w:after="100" w:afterAutospacing="1"/>
      <w:jc w:val="left"/>
    </w:pPr>
    <w:rPr>
      <w:rFonts w:ascii="宋体" w:hAnsi="Times New Roman" w:cs="宋体"/>
      <w:kern w:val="0"/>
      <w:sz w:val="24"/>
    </w:rPr>
  </w:style>
  <w:style w:type="paragraph" w:customStyle="1" w:styleId="21">
    <w:name w:val="样式21"/>
    <w:basedOn w:val="a0"/>
    <w:uiPriority w:val="99"/>
    <w:rsid w:val="005F2DD6"/>
    <w:pPr>
      <w:widowControl/>
      <w:numPr>
        <w:numId w:val="5"/>
      </w:numPr>
      <w:spacing w:beforeLines="50" w:line="480" w:lineRule="exact"/>
      <w:ind w:firstLineChars="200" w:firstLine="200"/>
      <w:jc w:val="left"/>
    </w:pPr>
    <w:rPr>
      <w:rFonts w:ascii="Times New Roman" w:hAnsi="Times New Roman"/>
      <w:spacing w:val="6"/>
      <w:kern w:val="0"/>
      <w:sz w:val="28"/>
      <w:szCs w:val="28"/>
    </w:rPr>
  </w:style>
  <w:style w:type="paragraph" w:customStyle="1" w:styleId="8">
    <w:name w:val="样式8"/>
    <w:basedOn w:val="a0"/>
    <w:uiPriority w:val="99"/>
    <w:rsid w:val="005F2DD6"/>
    <w:pPr>
      <w:widowControl/>
      <w:numPr>
        <w:numId w:val="6"/>
      </w:numPr>
      <w:spacing w:line="480" w:lineRule="exact"/>
      <w:jc w:val="center"/>
    </w:pPr>
    <w:rPr>
      <w:rFonts w:ascii="Times New Roman" w:eastAsia="方正大标宋简体" w:hAnsi="Times New Roman"/>
      <w:spacing w:val="6"/>
      <w:kern w:val="0"/>
      <w:sz w:val="32"/>
      <w:szCs w:val="20"/>
    </w:rPr>
  </w:style>
  <w:style w:type="paragraph" w:customStyle="1" w:styleId="11">
    <w:name w:val="样式11"/>
    <w:basedOn w:val="10"/>
    <w:uiPriority w:val="99"/>
    <w:rsid w:val="005F2DD6"/>
    <w:pPr>
      <w:numPr>
        <w:numId w:val="7"/>
      </w:numPr>
    </w:pPr>
    <w:rPr>
      <w:rFonts w:eastAsia="方正大标宋简体"/>
    </w:rPr>
  </w:style>
  <w:style w:type="paragraph" w:customStyle="1" w:styleId="10">
    <w:name w:val="样式10"/>
    <w:basedOn w:val="a0"/>
    <w:uiPriority w:val="99"/>
    <w:rsid w:val="005F2DD6"/>
    <w:pPr>
      <w:widowControl/>
      <w:numPr>
        <w:numId w:val="8"/>
      </w:numPr>
      <w:spacing w:line="480" w:lineRule="exact"/>
      <w:jc w:val="center"/>
    </w:pPr>
    <w:rPr>
      <w:rFonts w:ascii="Times New Roman" w:eastAsia="黑体" w:hAnsi="Times New Roman"/>
      <w:spacing w:val="6"/>
      <w:kern w:val="0"/>
      <w:sz w:val="36"/>
      <w:szCs w:val="20"/>
    </w:rPr>
  </w:style>
  <w:style w:type="paragraph" w:customStyle="1" w:styleId="14">
    <w:name w:val="样式14"/>
    <w:basedOn w:val="a0"/>
    <w:uiPriority w:val="99"/>
    <w:rsid w:val="005F2DD6"/>
    <w:pPr>
      <w:widowControl/>
      <w:numPr>
        <w:numId w:val="9"/>
      </w:numPr>
      <w:spacing w:line="440" w:lineRule="exact"/>
      <w:ind w:firstLineChars="200" w:firstLine="200"/>
      <w:jc w:val="right"/>
    </w:pPr>
    <w:rPr>
      <w:rFonts w:ascii="Times New Roman" w:eastAsia="黑体" w:hAnsi="Times New Roman"/>
      <w:spacing w:val="6"/>
      <w:kern w:val="0"/>
      <w:sz w:val="24"/>
      <w:szCs w:val="20"/>
    </w:rPr>
  </w:style>
  <w:style w:type="paragraph" w:customStyle="1" w:styleId="130">
    <w:name w:val="样式13"/>
    <w:basedOn w:val="a0"/>
    <w:uiPriority w:val="99"/>
    <w:rsid w:val="005F2DD6"/>
    <w:pPr>
      <w:widowControl/>
      <w:spacing w:line="440" w:lineRule="exact"/>
      <w:jc w:val="left"/>
    </w:pPr>
    <w:rPr>
      <w:rFonts w:ascii="Times New Roman" w:eastAsia="黑体" w:hAnsi="Times New Roman"/>
      <w:spacing w:val="6"/>
      <w:kern w:val="0"/>
      <w:sz w:val="24"/>
      <w:szCs w:val="20"/>
    </w:rPr>
  </w:style>
  <w:style w:type="paragraph" w:customStyle="1" w:styleId="16">
    <w:name w:val="样式1"/>
    <w:basedOn w:val="a0"/>
    <w:uiPriority w:val="99"/>
    <w:rsid w:val="005F2DD6"/>
    <w:pPr>
      <w:widowControl/>
      <w:spacing w:line="480" w:lineRule="exact"/>
      <w:ind w:firstLineChars="200" w:firstLine="200"/>
      <w:jc w:val="left"/>
    </w:pPr>
    <w:rPr>
      <w:rFonts w:ascii="Times New Roman" w:hAnsi="Times New Roman"/>
      <w:spacing w:val="6"/>
      <w:kern w:val="0"/>
      <w:sz w:val="28"/>
      <w:szCs w:val="20"/>
    </w:rPr>
  </w:style>
  <w:style w:type="paragraph" w:customStyle="1" w:styleId="60">
    <w:name w:val="样式6"/>
    <w:basedOn w:val="a0"/>
    <w:uiPriority w:val="99"/>
    <w:rsid w:val="005F2DD6"/>
    <w:pPr>
      <w:widowControl/>
      <w:spacing w:line="480" w:lineRule="exact"/>
      <w:jc w:val="right"/>
    </w:pPr>
    <w:rPr>
      <w:rFonts w:ascii="Times New Roman" w:eastAsia="黑体" w:hAnsi="Times New Roman"/>
      <w:spacing w:val="6"/>
      <w:kern w:val="0"/>
      <w:sz w:val="28"/>
      <w:szCs w:val="20"/>
    </w:rPr>
  </w:style>
  <w:style w:type="paragraph" w:customStyle="1" w:styleId="220">
    <w:name w:val="样式22"/>
    <w:basedOn w:val="a0"/>
    <w:uiPriority w:val="99"/>
    <w:rsid w:val="005F2DD6"/>
    <w:pPr>
      <w:widowControl/>
      <w:spacing w:beforeLines="50" w:line="440" w:lineRule="exact"/>
      <w:ind w:firstLineChars="200" w:firstLine="200"/>
      <w:jc w:val="left"/>
    </w:pPr>
    <w:rPr>
      <w:rFonts w:ascii="Times New Roman" w:hAnsi="Times New Roman"/>
      <w:spacing w:val="6"/>
      <w:kern w:val="0"/>
      <w:sz w:val="24"/>
      <w:szCs w:val="20"/>
    </w:rPr>
  </w:style>
  <w:style w:type="paragraph" w:customStyle="1" w:styleId="160">
    <w:name w:val="样式16"/>
    <w:basedOn w:val="11"/>
    <w:uiPriority w:val="99"/>
    <w:rsid w:val="005F2DD6"/>
    <w:pPr>
      <w:spacing w:line="360" w:lineRule="exact"/>
      <w:ind w:firstLineChars="200" w:firstLine="200"/>
      <w:jc w:val="both"/>
    </w:pPr>
    <w:rPr>
      <w:rFonts w:eastAsia="宋体"/>
      <w:spacing w:val="2"/>
      <w:sz w:val="24"/>
    </w:rPr>
  </w:style>
  <w:style w:type="paragraph" w:customStyle="1" w:styleId="19">
    <w:name w:val="样式19"/>
    <w:basedOn w:val="16"/>
    <w:uiPriority w:val="99"/>
    <w:rsid w:val="005F2DD6"/>
    <w:pPr>
      <w:spacing w:beforeLines="50" w:line="440" w:lineRule="exact"/>
    </w:pPr>
    <w:rPr>
      <w:rFonts w:ascii="Arial" w:eastAsia="黑体" w:hAnsi="Arial"/>
      <w:sz w:val="24"/>
    </w:rPr>
  </w:style>
  <w:style w:type="paragraph" w:customStyle="1" w:styleId="Style5">
    <w:name w:val="_Style 5"/>
    <w:basedOn w:val="a0"/>
    <w:uiPriority w:val="99"/>
    <w:rsid w:val="005F2DD6"/>
    <w:rPr>
      <w:rFonts w:ascii="仿宋_GB2312" w:eastAsia="仿宋_GB2312" w:hAnsi="Times New Roman"/>
      <w:b/>
      <w:sz w:val="32"/>
      <w:szCs w:val="32"/>
    </w:rPr>
  </w:style>
  <w:style w:type="paragraph" w:customStyle="1" w:styleId="Char1CharCharCharCharCharChar">
    <w:name w:val="Char1 Char Char Char Char Char Char"/>
    <w:basedOn w:val="a0"/>
    <w:uiPriority w:val="99"/>
    <w:rsid w:val="005F2DD6"/>
    <w:rPr>
      <w:rFonts w:ascii="Tahoma" w:hAnsi="Tahoma"/>
      <w:sz w:val="24"/>
      <w:szCs w:val="20"/>
    </w:rPr>
  </w:style>
  <w:style w:type="paragraph" w:customStyle="1" w:styleId="70">
    <w:name w:val="样式7"/>
    <w:basedOn w:val="a0"/>
    <w:uiPriority w:val="99"/>
    <w:rsid w:val="005F2DD6"/>
    <w:pPr>
      <w:widowControl/>
      <w:spacing w:line="480" w:lineRule="exact"/>
      <w:jc w:val="center"/>
    </w:pPr>
    <w:rPr>
      <w:rFonts w:ascii="Times New Roman" w:eastAsia="方正大标宋简体" w:hAnsi="Times New Roman"/>
      <w:spacing w:val="6"/>
      <w:kern w:val="0"/>
      <w:sz w:val="44"/>
      <w:szCs w:val="20"/>
    </w:rPr>
  </w:style>
  <w:style w:type="paragraph" w:customStyle="1" w:styleId="42">
    <w:name w:val="样式4"/>
    <w:basedOn w:val="a0"/>
    <w:uiPriority w:val="99"/>
    <w:rsid w:val="005F2DD6"/>
    <w:pPr>
      <w:widowControl/>
      <w:spacing w:line="480" w:lineRule="exact"/>
      <w:ind w:firstLineChars="200" w:firstLine="200"/>
      <w:jc w:val="left"/>
    </w:pPr>
    <w:rPr>
      <w:rFonts w:ascii="Times New Roman" w:eastAsia="黑体" w:hAnsi="Times New Roman"/>
      <w:spacing w:val="6"/>
      <w:kern w:val="0"/>
      <w:sz w:val="28"/>
      <w:szCs w:val="20"/>
    </w:rPr>
  </w:style>
  <w:style w:type="paragraph" w:customStyle="1" w:styleId="ParaCharCharCharCharCharCharCharCharCharCharCharCharChar">
    <w:name w:val="默认段落字体 Para Char Char Char Char Char Char Char Char Char Char Char Char Char"/>
    <w:basedOn w:val="a8"/>
    <w:uiPriority w:val="99"/>
    <w:rsid w:val="005F2DD6"/>
    <w:pPr>
      <w:shd w:val="clear" w:color="auto" w:fill="000080"/>
    </w:pPr>
    <w:rPr>
      <w:rFonts w:ascii="Tahoma" w:hAnsi="Tahoma"/>
      <w:sz w:val="24"/>
      <w:szCs w:val="24"/>
    </w:rPr>
  </w:style>
  <w:style w:type="paragraph" w:customStyle="1" w:styleId="CharChar">
    <w:name w:val="Char Char"/>
    <w:basedOn w:val="a8"/>
    <w:uiPriority w:val="99"/>
    <w:rsid w:val="005F2DD6"/>
    <w:pPr>
      <w:shd w:val="clear" w:color="auto" w:fill="000080"/>
    </w:pPr>
    <w:rPr>
      <w:rFonts w:ascii="Tahoma" w:hAnsi="Tahoma"/>
      <w:sz w:val="24"/>
      <w:szCs w:val="24"/>
    </w:rPr>
  </w:style>
  <w:style w:type="paragraph" w:customStyle="1" w:styleId="Char10">
    <w:name w:val="Char1"/>
    <w:basedOn w:val="a0"/>
    <w:uiPriority w:val="99"/>
    <w:rsid w:val="005F2DD6"/>
    <w:rPr>
      <w:rFonts w:ascii="Tahoma" w:hAnsi="Tahoma" w:cs="仿宋_GB2312"/>
      <w:sz w:val="24"/>
      <w:szCs w:val="28"/>
    </w:rPr>
  </w:style>
  <w:style w:type="paragraph" w:customStyle="1" w:styleId="CharCharCharChar">
    <w:name w:val="Char Char Char Char"/>
    <w:basedOn w:val="a8"/>
    <w:uiPriority w:val="99"/>
    <w:rsid w:val="005F2DD6"/>
    <w:pPr>
      <w:shd w:val="clear" w:color="auto" w:fill="000080"/>
    </w:pPr>
    <w:rPr>
      <w:rFonts w:ascii="Tahoma" w:hAnsi="Tahoma"/>
      <w:sz w:val="24"/>
      <w:szCs w:val="24"/>
    </w:rPr>
  </w:style>
  <w:style w:type="paragraph" w:customStyle="1" w:styleId="378020">
    <w:name w:val="样式 标题 3 + (中文) 黑体 小四 非加粗 段前: 7.8 磅 段后: 0 磅 行距: 固定值 20 磅"/>
    <w:basedOn w:val="3"/>
    <w:uiPriority w:val="99"/>
    <w:rsid w:val="005F2DD6"/>
    <w:pPr>
      <w:spacing w:before="0" w:after="0" w:line="400" w:lineRule="exact"/>
    </w:pPr>
    <w:rPr>
      <w:rFonts w:eastAsia="黑体" w:cs="宋体"/>
      <w:b w:val="0"/>
      <w:bCs w:val="0"/>
      <w:sz w:val="24"/>
      <w:szCs w:val="20"/>
    </w:rPr>
  </w:style>
  <w:style w:type="paragraph" w:customStyle="1" w:styleId="9Char">
    <w:name w:val="样式9 Char"/>
    <w:basedOn w:val="a0"/>
    <w:uiPriority w:val="99"/>
    <w:rsid w:val="005F2DD6"/>
    <w:pPr>
      <w:widowControl/>
      <w:spacing w:line="440" w:lineRule="exact"/>
      <w:ind w:firstLineChars="200" w:firstLine="200"/>
      <w:jc w:val="left"/>
    </w:pPr>
    <w:rPr>
      <w:rFonts w:ascii="Times New Roman" w:hAnsi="Times New Roman"/>
      <w:spacing w:val="6"/>
      <w:kern w:val="0"/>
      <w:sz w:val="24"/>
      <w:szCs w:val="20"/>
    </w:rPr>
  </w:style>
  <w:style w:type="paragraph" w:customStyle="1" w:styleId="150">
    <w:name w:val="样式15"/>
    <w:basedOn w:val="a0"/>
    <w:uiPriority w:val="99"/>
    <w:rsid w:val="005F2DD6"/>
    <w:pPr>
      <w:widowControl/>
      <w:spacing w:line="480" w:lineRule="exact"/>
      <w:ind w:firstLineChars="200" w:firstLine="200"/>
      <w:jc w:val="left"/>
    </w:pPr>
    <w:rPr>
      <w:rFonts w:ascii="黑体" w:eastAsia="黑体" w:hAnsi="Times New Roman"/>
      <w:spacing w:val="6"/>
      <w:kern w:val="0"/>
      <w:sz w:val="32"/>
      <w:szCs w:val="20"/>
    </w:rPr>
  </w:style>
  <w:style w:type="paragraph" w:customStyle="1" w:styleId="Style7">
    <w:name w:val="_Style 7"/>
    <w:basedOn w:val="a0"/>
    <w:uiPriority w:val="99"/>
    <w:rsid w:val="005F2DD6"/>
    <w:rPr>
      <w:rFonts w:ascii="Times New Roman" w:hAnsi="Times New Roman"/>
      <w:kern w:val="0"/>
      <w:sz w:val="20"/>
      <w:szCs w:val="20"/>
    </w:rPr>
  </w:style>
  <w:style w:type="paragraph" w:customStyle="1" w:styleId="24">
    <w:name w:val="样式2"/>
    <w:basedOn w:val="a0"/>
    <w:uiPriority w:val="99"/>
    <w:rsid w:val="005F2DD6"/>
    <w:pPr>
      <w:widowControl/>
      <w:spacing w:line="480" w:lineRule="exact"/>
      <w:jc w:val="center"/>
    </w:pPr>
    <w:rPr>
      <w:rFonts w:ascii="Times New Roman" w:eastAsia="黑体" w:hAnsi="Times New Roman"/>
      <w:spacing w:val="6"/>
      <w:kern w:val="0"/>
      <w:sz w:val="44"/>
      <w:szCs w:val="20"/>
    </w:rPr>
  </w:style>
  <w:style w:type="paragraph" w:customStyle="1" w:styleId="CharChar1CharCharCharCharCharChar">
    <w:name w:val="Char Char1 Char Char Char Char Char Char"/>
    <w:basedOn w:val="a0"/>
    <w:uiPriority w:val="99"/>
    <w:rsid w:val="005F2DD6"/>
    <w:pPr>
      <w:widowControl/>
      <w:adjustRightInd w:val="0"/>
      <w:snapToGrid w:val="0"/>
      <w:spacing w:beforeLines="25" w:afterLines="25" w:line="240" w:lineRule="exact"/>
      <w:ind w:firstLineChars="192" w:firstLine="192"/>
      <w:jc w:val="left"/>
    </w:pPr>
    <w:rPr>
      <w:rFonts w:ascii="宋体" w:hAnsi="Times New Roman"/>
      <w:kern w:val="0"/>
      <w:sz w:val="28"/>
      <w:szCs w:val="28"/>
      <w:lang w:eastAsia="en-US"/>
    </w:rPr>
  </w:style>
  <w:style w:type="paragraph" w:customStyle="1" w:styleId="17">
    <w:name w:val="样式17"/>
    <w:basedOn w:val="9Char"/>
    <w:uiPriority w:val="99"/>
    <w:rsid w:val="005F2DD6"/>
    <w:pPr>
      <w:ind w:firstLineChars="0" w:firstLine="0"/>
    </w:pPr>
  </w:style>
  <w:style w:type="paragraph" w:customStyle="1" w:styleId="310">
    <w:name w:val="正文文本缩进 31"/>
    <w:basedOn w:val="a0"/>
    <w:uiPriority w:val="99"/>
    <w:rsid w:val="005F2DD6"/>
    <w:pPr>
      <w:adjustRightInd w:val="0"/>
      <w:spacing w:after="120"/>
      <w:ind w:left="420"/>
      <w:textAlignment w:val="baseline"/>
    </w:pPr>
    <w:rPr>
      <w:rFonts w:ascii="Times New Roman" w:hAnsi="Times New Roman"/>
      <w:sz w:val="16"/>
      <w:szCs w:val="20"/>
    </w:rPr>
  </w:style>
  <w:style w:type="paragraph" w:customStyle="1" w:styleId="50">
    <w:name w:val="样式5"/>
    <w:basedOn w:val="a0"/>
    <w:uiPriority w:val="99"/>
    <w:rsid w:val="005F2DD6"/>
    <w:pPr>
      <w:widowControl/>
      <w:spacing w:line="480" w:lineRule="exact"/>
      <w:jc w:val="left"/>
    </w:pPr>
    <w:rPr>
      <w:rFonts w:ascii="Times New Roman" w:eastAsia="黑体" w:hAnsi="Times New Roman"/>
      <w:spacing w:val="6"/>
      <w:kern w:val="0"/>
      <w:sz w:val="28"/>
      <w:szCs w:val="20"/>
    </w:rPr>
  </w:style>
  <w:style w:type="paragraph" w:customStyle="1" w:styleId="200">
    <w:name w:val="样式20"/>
    <w:basedOn w:val="16"/>
    <w:uiPriority w:val="99"/>
    <w:rsid w:val="005F2DD6"/>
    <w:pPr>
      <w:spacing w:beforeLines="50"/>
    </w:pPr>
    <w:rPr>
      <w:szCs w:val="28"/>
    </w:rPr>
  </w:style>
  <w:style w:type="paragraph" w:customStyle="1" w:styleId="18">
    <w:name w:val="样式18"/>
    <w:basedOn w:val="10"/>
    <w:uiPriority w:val="99"/>
    <w:rsid w:val="005F2DD6"/>
    <w:rPr>
      <w:sz w:val="28"/>
    </w:rPr>
  </w:style>
  <w:style w:type="paragraph" w:customStyle="1" w:styleId="CharCharCharChar1">
    <w:name w:val="Char Char Char Char1"/>
    <w:basedOn w:val="a0"/>
    <w:uiPriority w:val="99"/>
    <w:rsid w:val="005F2DD6"/>
    <w:pPr>
      <w:widowControl/>
      <w:spacing w:after="160" w:line="240" w:lineRule="exact"/>
      <w:jc w:val="left"/>
    </w:pPr>
    <w:rPr>
      <w:rFonts w:ascii="Arial" w:hAnsi="Arial" w:cs="Verdana"/>
      <w:b/>
      <w:kern w:val="0"/>
      <w:sz w:val="24"/>
      <w:szCs w:val="20"/>
      <w:lang w:eastAsia="en-US"/>
    </w:rPr>
  </w:style>
  <w:style w:type="paragraph" w:customStyle="1" w:styleId="120">
    <w:name w:val="样式12"/>
    <w:basedOn w:val="a0"/>
    <w:uiPriority w:val="99"/>
    <w:rsid w:val="005F2DD6"/>
    <w:pPr>
      <w:widowControl/>
      <w:spacing w:line="440" w:lineRule="exact"/>
      <w:ind w:firstLineChars="200" w:firstLine="200"/>
      <w:jc w:val="left"/>
    </w:pPr>
    <w:rPr>
      <w:rFonts w:ascii="Arial" w:eastAsia="黑体" w:hAnsi="Arial"/>
      <w:spacing w:val="6"/>
      <w:kern w:val="0"/>
      <w:sz w:val="24"/>
      <w:szCs w:val="20"/>
    </w:rPr>
  </w:style>
  <w:style w:type="paragraph" w:customStyle="1" w:styleId="Blockquote">
    <w:name w:val="Blockquote"/>
    <w:basedOn w:val="a0"/>
    <w:uiPriority w:val="99"/>
    <w:rsid w:val="005F2DD6"/>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5">
    <w:name w:val="列出段落2"/>
    <w:basedOn w:val="a0"/>
    <w:uiPriority w:val="99"/>
    <w:rsid w:val="005F2DD6"/>
    <w:pPr>
      <w:widowControl/>
      <w:ind w:firstLineChars="200" w:firstLine="420"/>
      <w:jc w:val="left"/>
    </w:pPr>
    <w:rPr>
      <w:rFonts w:ascii="Times New Roman" w:hAnsi="Times New Roman"/>
      <w:kern w:val="0"/>
      <w:sz w:val="20"/>
      <w:szCs w:val="20"/>
    </w:rPr>
  </w:style>
  <w:style w:type="paragraph" w:customStyle="1" w:styleId="35">
    <w:name w:val="列出段落3"/>
    <w:basedOn w:val="a0"/>
    <w:uiPriority w:val="99"/>
    <w:rsid w:val="005F2DD6"/>
    <w:pPr>
      <w:ind w:firstLineChars="200" w:firstLine="420"/>
    </w:pPr>
    <w:rPr>
      <w:szCs w:val="22"/>
    </w:rPr>
  </w:style>
  <w:style w:type="paragraph" w:customStyle="1" w:styleId="43">
    <w:name w:val="列出段落4"/>
    <w:basedOn w:val="a0"/>
    <w:uiPriority w:val="99"/>
    <w:rsid w:val="005F2DD6"/>
    <w:pPr>
      <w:ind w:firstLineChars="200" w:firstLine="420"/>
    </w:pPr>
  </w:style>
  <w:style w:type="character" w:customStyle="1" w:styleId="Char11">
    <w:name w:val="纯文本 Char1"/>
    <w:basedOn w:val="a1"/>
    <w:uiPriority w:val="99"/>
    <w:locked/>
    <w:rsid w:val="005F2DD6"/>
    <w:rPr>
      <w:rFonts w:ascii="宋体" w:hAnsi="Courier New" w:cs="Times New Roman"/>
      <w:kern w:val="2"/>
      <w:sz w:val="21"/>
    </w:rPr>
  </w:style>
  <w:style w:type="paragraph" w:customStyle="1" w:styleId="51">
    <w:name w:val="列出段落5"/>
    <w:basedOn w:val="a0"/>
    <w:uiPriority w:val="99"/>
    <w:rsid w:val="005F2DD6"/>
    <w:pPr>
      <w:ind w:firstLineChars="200" w:firstLine="420"/>
    </w:pPr>
  </w:style>
  <w:style w:type="paragraph" w:customStyle="1" w:styleId="CharCharCharChar2">
    <w:name w:val="Char Char Char Char2"/>
    <w:basedOn w:val="a0"/>
    <w:uiPriority w:val="99"/>
    <w:rsid w:val="005F2DD6"/>
    <w:rPr>
      <w:rFonts w:ascii="宋体" w:hAnsi="宋体" w:cs="Courier New"/>
      <w:sz w:val="32"/>
      <w:szCs w:val="32"/>
    </w:rPr>
  </w:style>
  <w:style w:type="paragraph" w:customStyle="1" w:styleId="61">
    <w:name w:val="列出段落6"/>
    <w:basedOn w:val="a0"/>
    <w:uiPriority w:val="99"/>
    <w:rsid w:val="005F2DD6"/>
    <w:pPr>
      <w:ind w:firstLineChars="200" w:firstLine="420"/>
    </w:pPr>
  </w:style>
</w:styles>
</file>

<file path=word/webSettings.xml><?xml version="1.0" encoding="utf-8"?>
<w:webSettings xmlns:r="http://schemas.openxmlformats.org/officeDocument/2006/relationships" xmlns:w="http://schemas.openxmlformats.org/wordprocessingml/2006/main">
  <w:divs>
    <w:div w:id="237911781">
      <w:bodyDiv w:val="1"/>
      <w:marLeft w:val="0"/>
      <w:marRight w:val="0"/>
      <w:marTop w:val="0"/>
      <w:marBottom w:val="0"/>
      <w:divBdr>
        <w:top w:val="none" w:sz="0" w:space="0" w:color="auto"/>
        <w:left w:val="none" w:sz="0" w:space="0" w:color="auto"/>
        <w:bottom w:val="none" w:sz="0" w:space="0" w:color="auto"/>
        <w:right w:val="none" w:sz="0" w:space="0" w:color="auto"/>
      </w:divBdr>
    </w:div>
    <w:div w:id="293800946">
      <w:bodyDiv w:val="1"/>
      <w:marLeft w:val="0"/>
      <w:marRight w:val="0"/>
      <w:marTop w:val="0"/>
      <w:marBottom w:val="0"/>
      <w:divBdr>
        <w:top w:val="none" w:sz="0" w:space="0" w:color="auto"/>
        <w:left w:val="none" w:sz="0" w:space="0" w:color="auto"/>
        <w:bottom w:val="none" w:sz="0" w:space="0" w:color="auto"/>
        <w:right w:val="none" w:sz="0" w:space="0" w:color="auto"/>
      </w:divBdr>
    </w:div>
    <w:div w:id="353922936">
      <w:bodyDiv w:val="1"/>
      <w:marLeft w:val="0"/>
      <w:marRight w:val="0"/>
      <w:marTop w:val="0"/>
      <w:marBottom w:val="0"/>
      <w:divBdr>
        <w:top w:val="none" w:sz="0" w:space="0" w:color="auto"/>
        <w:left w:val="none" w:sz="0" w:space="0" w:color="auto"/>
        <w:bottom w:val="none" w:sz="0" w:space="0" w:color="auto"/>
        <w:right w:val="none" w:sz="0" w:space="0" w:color="auto"/>
      </w:divBdr>
    </w:div>
    <w:div w:id="582182986">
      <w:bodyDiv w:val="1"/>
      <w:marLeft w:val="0"/>
      <w:marRight w:val="0"/>
      <w:marTop w:val="0"/>
      <w:marBottom w:val="0"/>
      <w:divBdr>
        <w:top w:val="none" w:sz="0" w:space="0" w:color="auto"/>
        <w:left w:val="none" w:sz="0" w:space="0" w:color="auto"/>
        <w:bottom w:val="none" w:sz="0" w:space="0" w:color="auto"/>
        <w:right w:val="none" w:sz="0" w:space="0" w:color="auto"/>
      </w:divBdr>
    </w:div>
    <w:div w:id="934627320">
      <w:bodyDiv w:val="1"/>
      <w:marLeft w:val="0"/>
      <w:marRight w:val="0"/>
      <w:marTop w:val="0"/>
      <w:marBottom w:val="0"/>
      <w:divBdr>
        <w:top w:val="none" w:sz="0" w:space="0" w:color="auto"/>
        <w:left w:val="none" w:sz="0" w:space="0" w:color="auto"/>
        <w:bottom w:val="none" w:sz="0" w:space="0" w:color="auto"/>
        <w:right w:val="none" w:sz="0" w:space="0" w:color="auto"/>
      </w:divBdr>
    </w:div>
    <w:div w:id="1336877985">
      <w:bodyDiv w:val="1"/>
      <w:marLeft w:val="0"/>
      <w:marRight w:val="0"/>
      <w:marTop w:val="0"/>
      <w:marBottom w:val="0"/>
      <w:divBdr>
        <w:top w:val="none" w:sz="0" w:space="0" w:color="auto"/>
        <w:left w:val="none" w:sz="0" w:space="0" w:color="auto"/>
        <w:bottom w:val="none" w:sz="0" w:space="0" w:color="auto"/>
        <w:right w:val="none" w:sz="0" w:space="0" w:color="auto"/>
      </w:divBdr>
    </w:div>
    <w:div w:id="1556043103">
      <w:bodyDiv w:val="1"/>
      <w:marLeft w:val="0"/>
      <w:marRight w:val="0"/>
      <w:marTop w:val="0"/>
      <w:marBottom w:val="0"/>
      <w:divBdr>
        <w:top w:val="none" w:sz="0" w:space="0" w:color="auto"/>
        <w:left w:val="none" w:sz="0" w:space="0" w:color="auto"/>
        <w:bottom w:val="none" w:sz="0" w:space="0" w:color="auto"/>
        <w:right w:val="none" w:sz="0" w:space="0" w:color="auto"/>
      </w:divBdr>
    </w:div>
    <w:div w:id="17538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heng.gov.cn/publish/portal0/tab24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3558;&#21442;&#19982;&#26412;&#39033;&#30446;&#20449;&#24687;&#21457;&#33267;&#37038;&#31665;zhengping12015@126.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39</Pages>
  <Words>2812</Words>
  <Characters>16029</Characters>
  <Application>Microsoft Office Word</Application>
  <DocSecurity>0</DocSecurity>
  <Lines>133</Lines>
  <Paragraphs>37</Paragraphs>
  <ScaleCrop>false</ScaleCrop>
  <Company>CHINA</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8</cp:revision>
  <cp:lastPrinted>2017-03-23T09:06:00Z</cp:lastPrinted>
  <dcterms:created xsi:type="dcterms:W3CDTF">2017-10-17T01:20:00Z</dcterms:created>
  <dcterms:modified xsi:type="dcterms:W3CDTF">2017-10-18T05:31:00Z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