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7FE6" w:rsidRDefault="002B7FE6" w:rsidP="0053473D">
      <w:pPr>
        <w:jc w:val="center"/>
        <w:rPr>
          <w:sz w:val="44"/>
          <w:szCs w:val="44"/>
        </w:rPr>
      </w:pPr>
    </w:p>
    <w:p w:rsidR="00A20134" w:rsidRPr="001B6195" w:rsidRDefault="00625ECF" w:rsidP="002B7FE6">
      <w:pPr>
        <w:jc w:val="center"/>
        <w:rPr>
          <w:rFonts w:ascii="方正小标宋简体" w:eastAsia="方正小标宋简体" w:hAnsi="华文中宋"/>
          <w:sz w:val="44"/>
          <w:szCs w:val="44"/>
        </w:rPr>
      </w:pPr>
      <w:r>
        <w:rPr>
          <w:rFonts w:ascii="方正小标宋简体" w:eastAsia="方正小标宋简体" w:hAnsi="华文中宋" w:hint="eastAsia"/>
          <w:sz w:val="44"/>
          <w:szCs w:val="44"/>
        </w:rPr>
        <w:t>202</w:t>
      </w:r>
      <w:r w:rsidR="00641BBE">
        <w:rPr>
          <w:rFonts w:ascii="方正小标宋简体" w:eastAsia="方正小标宋简体" w:hAnsi="华文中宋" w:hint="eastAsia"/>
          <w:sz w:val="44"/>
          <w:szCs w:val="44"/>
        </w:rPr>
        <w:t>1</w:t>
      </w:r>
      <w:r w:rsidR="00E732DE" w:rsidRPr="001B6195">
        <w:rPr>
          <w:rFonts w:ascii="方正小标宋简体" w:eastAsia="方正小标宋简体" w:hAnsi="华文中宋" w:hint="eastAsia"/>
          <w:sz w:val="44"/>
          <w:szCs w:val="44"/>
        </w:rPr>
        <w:t>年</w:t>
      </w:r>
      <w:r w:rsidR="00F83E40" w:rsidRPr="001B6195">
        <w:rPr>
          <w:rFonts w:ascii="方正小标宋简体" w:eastAsia="方正小标宋简体" w:hAnsi="华文中宋" w:hint="eastAsia"/>
          <w:sz w:val="44"/>
          <w:szCs w:val="44"/>
        </w:rPr>
        <w:t>财政</w:t>
      </w:r>
      <w:r w:rsidR="00D95E2B" w:rsidRPr="001B6195">
        <w:rPr>
          <w:rFonts w:ascii="方正小标宋简体" w:eastAsia="方正小标宋简体" w:hAnsi="华文中宋" w:hint="eastAsia"/>
          <w:sz w:val="44"/>
          <w:szCs w:val="44"/>
        </w:rPr>
        <w:t>预算调整方案</w:t>
      </w:r>
      <w:r w:rsidR="00A20134" w:rsidRPr="001B6195">
        <w:rPr>
          <w:rFonts w:ascii="方正小标宋简体" w:eastAsia="方正小标宋简体" w:hAnsi="华文中宋" w:hint="eastAsia"/>
          <w:sz w:val="44"/>
          <w:szCs w:val="44"/>
        </w:rPr>
        <w:t>附表索引</w:t>
      </w:r>
    </w:p>
    <w:p w:rsidR="00A20134" w:rsidRDefault="00A20134" w:rsidP="00A20134">
      <w:pPr>
        <w:ind w:firstLine="645"/>
        <w:jc w:val="left"/>
        <w:rPr>
          <w:rFonts w:ascii="仿宋" w:eastAsia="仿宋" w:hAnsi="仿宋"/>
          <w:sz w:val="32"/>
          <w:szCs w:val="32"/>
        </w:rPr>
      </w:pPr>
    </w:p>
    <w:p w:rsidR="009B7E15" w:rsidRPr="00654058" w:rsidRDefault="00A20134" w:rsidP="00654058">
      <w:pPr>
        <w:spacing w:line="720" w:lineRule="exact"/>
        <w:ind w:firstLine="646"/>
        <w:jc w:val="left"/>
        <w:rPr>
          <w:rFonts w:ascii="仿宋_GB2312" w:eastAsia="仿宋_GB2312" w:hAnsi="仿宋"/>
          <w:sz w:val="36"/>
          <w:szCs w:val="36"/>
        </w:rPr>
      </w:pPr>
      <w:r w:rsidRPr="00654058">
        <w:rPr>
          <w:rFonts w:ascii="仿宋_GB2312" w:eastAsia="仿宋_GB2312" w:hAnsi="仿宋" w:hint="eastAsia"/>
          <w:sz w:val="36"/>
          <w:szCs w:val="36"/>
        </w:rPr>
        <w:t>附表</w:t>
      </w:r>
      <w:proofErr w:type="gramStart"/>
      <w:r w:rsidRPr="00654058">
        <w:rPr>
          <w:rFonts w:ascii="仿宋_GB2312" w:eastAsia="仿宋_GB2312" w:hAnsi="仿宋" w:hint="eastAsia"/>
          <w:sz w:val="36"/>
          <w:szCs w:val="36"/>
        </w:rPr>
        <w:t>一</w:t>
      </w:r>
      <w:proofErr w:type="gramEnd"/>
      <w:r w:rsidRPr="00654058">
        <w:rPr>
          <w:rFonts w:ascii="仿宋_GB2312" w:eastAsia="仿宋_GB2312" w:hAnsi="仿宋" w:hint="eastAsia"/>
          <w:sz w:val="36"/>
          <w:szCs w:val="36"/>
        </w:rPr>
        <w:t>：</w:t>
      </w:r>
      <w:r w:rsidR="00625ECF" w:rsidRPr="00654058">
        <w:rPr>
          <w:rFonts w:ascii="仿宋_GB2312" w:eastAsia="仿宋_GB2312" w:hAnsi="仿宋" w:hint="eastAsia"/>
          <w:sz w:val="36"/>
          <w:szCs w:val="36"/>
        </w:rPr>
        <w:t>202</w:t>
      </w:r>
      <w:r w:rsidR="00641BBE" w:rsidRPr="00654058">
        <w:rPr>
          <w:rFonts w:ascii="仿宋_GB2312" w:eastAsia="仿宋_GB2312" w:hAnsi="仿宋" w:hint="eastAsia"/>
          <w:sz w:val="36"/>
          <w:szCs w:val="36"/>
        </w:rPr>
        <w:t>1</w:t>
      </w:r>
      <w:r w:rsidR="009B7E15" w:rsidRPr="00654058">
        <w:rPr>
          <w:rFonts w:ascii="仿宋_GB2312" w:eastAsia="仿宋_GB2312" w:hAnsi="仿宋" w:hint="eastAsia"/>
          <w:sz w:val="36"/>
          <w:szCs w:val="36"/>
        </w:rPr>
        <w:t>年一般公共预算收入调整情况表</w:t>
      </w:r>
    </w:p>
    <w:p w:rsidR="00A20134" w:rsidRPr="00654058" w:rsidRDefault="009B7E15" w:rsidP="00654058">
      <w:pPr>
        <w:spacing w:line="720" w:lineRule="exact"/>
        <w:ind w:firstLine="646"/>
        <w:jc w:val="left"/>
        <w:rPr>
          <w:rFonts w:ascii="仿宋_GB2312" w:eastAsia="仿宋_GB2312" w:hAnsi="仿宋"/>
          <w:sz w:val="36"/>
          <w:szCs w:val="36"/>
        </w:rPr>
      </w:pPr>
      <w:r w:rsidRPr="00654058">
        <w:rPr>
          <w:rFonts w:ascii="仿宋_GB2312" w:eastAsia="仿宋_GB2312" w:hAnsi="仿宋" w:hint="eastAsia"/>
          <w:sz w:val="36"/>
          <w:szCs w:val="36"/>
        </w:rPr>
        <w:t>附表二：</w:t>
      </w:r>
      <w:r w:rsidR="00625ECF" w:rsidRPr="00654058">
        <w:rPr>
          <w:rFonts w:ascii="仿宋_GB2312" w:eastAsia="仿宋_GB2312" w:hAnsi="仿宋" w:hint="eastAsia"/>
          <w:sz w:val="36"/>
          <w:szCs w:val="36"/>
        </w:rPr>
        <w:t>202</w:t>
      </w:r>
      <w:r w:rsidR="00641BBE" w:rsidRPr="00654058">
        <w:rPr>
          <w:rFonts w:ascii="仿宋_GB2312" w:eastAsia="仿宋_GB2312" w:hAnsi="仿宋" w:hint="eastAsia"/>
          <w:sz w:val="36"/>
          <w:szCs w:val="36"/>
        </w:rPr>
        <w:t>1</w:t>
      </w:r>
      <w:r w:rsidR="0010165D" w:rsidRPr="00654058">
        <w:rPr>
          <w:rFonts w:ascii="仿宋_GB2312" w:eastAsia="仿宋_GB2312" w:hAnsi="仿宋" w:hint="eastAsia"/>
          <w:sz w:val="36"/>
          <w:szCs w:val="36"/>
        </w:rPr>
        <w:t>年全区</w:t>
      </w:r>
      <w:r w:rsidR="009A0DBB" w:rsidRPr="00654058">
        <w:rPr>
          <w:rFonts w:ascii="仿宋_GB2312" w:eastAsia="仿宋_GB2312" w:hAnsi="仿宋" w:hint="eastAsia"/>
          <w:sz w:val="36"/>
          <w:szCs w:val="36"/>
        </w:rPr>
        <w:t>一般公共</w:t>
      </w:r>
      <w:r w:rsidR="0010165D" w:rsidRPr="00654058">
        <w:rPr>
          <w:rFonts w:ascii="仿宋_GB2312" w:eastAsia="仿宋_GB2312" w:hAnsi="仿宋" w:hint="eastAsia"/>
          <w:sz w:val="36"/>
          <w:szCs w:val="36"/>
        </w:rPr>
        <w:t>预算</w:t>
      </w:r>
      <w:r w:rsidR="009A0DBB" w:rsidRPr="00654058">
        <w:rPr>
          <w:rFonts w:ascii="仿宋_GB2312" w:eastAsia="仿宋_GB2312" w:hAnsi="仿宋" w:hint="eastAsia"/>
          <w:sz w:val="36"/>
          <w:szCs w:val="36"/>
        </w:rPr>
        <w:t>支出</w:t>
      </w:r>
      <w:r w:rsidR="0010165D" w:rsidRPr="00654058">
        <w:rPr>
          <w:rFonts w:ascii="仿宋_GB2312" w:eastAsia="仿宋_GB2312" w:hAnsi="仿宋" w:hint="eastAsia"/>
          <w:sz w:val="36"/>
          <w:szCs w:val="36"/>
        </w:rPr>
        <w:t>调整</w:t>
      </w:r>
      <w:r w:rsidR="00A205CC" w:rsidRPr="00654058">
        <w:rPr>
          <w:rFonts w:ascii="仿宋_GB2312" w:eastAsia="仿宋_GB2312" w:hAnsi="仿宋" w:hint="eastAsia"/>
          <w:sz w:val="36"/>
          <w:szCs w:val="36"/>
        </w:rPr>
        <w:t>情况</w:t>
      </w:r>
      <w:r w:rsidR="00C60A06" w:rsidRPr="00654058">
        <w:rPr>
          <w:rFonts w:ascii="仿宋_GB2312" w:eastAsia="仿宋_GB2312" w:hAnsi="仿宋" w:hint="eastAsia"/>
          <w:sz w:val="36"/>
          <w:szCs w:val="36"/>
        </w:rPr>
        <w:t>表</w:t>
      </w:r>
    </w:p>
    <w:p w:rsidR="0010165D" w:rsidRDefault="009B7E15" w:rsidP="00654058">
      <w:pPr>
        <w:spacing w:line="720" w:lineRule="exact"/>
        <w:ind w:firstLine="646"/>
        <w:jc w:val="left"/>
        <w:rPr>
          <w:rFonts w:ascii="仿宋_GB2312" w:eastAsia="仿宋_GB2312" w:hAnsi="仿宋" w:hint="eastAsia"/>
          <w:sz w:val="36"/>
          <w:szCs w:val="36"/>
        </w:rPr>
      </w:pPr>
      <w:r w:rsidRPr="00654058">
        <w:rPr>
          <w:rFonts w:ascii="仿宋_GB2312" w:eastAsia="仿宋_GB2312" w:hAnsi="仿宋" w:hint="eastAsia"/>
          <w:sz w:val="36"/>
          <w:szCs w:val="36"/>
        </w:rPr>
        <w:t>附表三</w:t>
      </w:r>
      <w:r w:rsidR="00A30913" w:rsidRPr="00654058">
        <w:rPr>
          <w:rFonts w:ascii="仿宋_GB2312" w:eastAsia="仿宋_GB2312" w:hAnsi="仿宋" w:hint="eastAsia"/>
          <w:sz w:val="36"/>
          <w:szCs w:val="36"/>
        </w:rPr>
        <w:t>：</w:t>
      </w:r>
      <w:r w:rsidR="00625ECF" w:rsidRPr="00654058">
        <w:rPr>
          <w:rFonts w:ascii="仿宋_GB2312" w:eastAsia="仿宋_GB2312" w:hAnsi="仿宋" w:hint="eastAsia"/>
          <w:sz w:val="36"/>
          <w:szCs w:val="36"/>
        </w:rPr>
        <w:t>202</w:t>
      </w:r>
      <w:r w:rsidR="00641BBE" w:rsidRPr="00654058">
        <w:rPr>
          <w:rFonts w:ascii="仿宋_GB2312" w:eastAsia="仿宋_GB2312" w:hAnsi="仿宋" w:hint="eastAsia"/>
          <w:sz w:val="36"/>
          <w:szCs w:val="36"/>
        </w:rPr>
        <w:t>1</w:t>
      </w:r>
      <w:r w:rsidR="00A30913" w:rsidRPr="00654058">
        <w:rPr>
          <w:rFonts w:ascii="仿宋_GB2312" w:eastAsia="仿宋_GB2312" w:hAnsi="仿宋" w:hint="eastAsia"/>
          <w:sz w:val="36"/>
          <w:szCs w:val="36"/>
        </w:rPr>
        <w:t>年区</w:t>
      </w:r>
      <w:proofErr w:type="gramStart"/>
      <w:r w:rsidR="00A30913" w:rsidRPr="00654058">
        <w:rPr>
          <w:rFonts w:ascii="仿宋_GB2312" w:eastAsia="仿宋_GB2312" w:hAnsi="仿宋" w:hint="eastAsia"/>
          <w:sz w:val="36"/>
          <w:szCs w:val="36"/>
        </w:rPr>
        <w:t>直</w:t>
      </w:r>
      <w:r w:rsidR="009A0DBB" w:rsidRPr="00654058">
        <w:rPr>
          <w:rFonts w:ascii="仿宋_GB2312" w:eastAsia="仿宋_GB2312" w:hAnsi="仿宋" w:hint="eastAsia"/>
          <w:sz w:val="36"/>
          <w:szCs w:val="36"/>
        </w:rPr>
        <w:t>一般</w:t>
      </w:r>
      <w:proofErr w:type="gramEnd"/>
      <w:r w:rsidR="009A0DBB" w:rsidRPr="00654058">
        <w:rPr>
          <w:rFonts w:ascii="仿宋_GB2312" w:eastAsia="仿宋_GB2312" w:hAnsi="仿宋" w:hint="eastAsia"/>
          <w:sz w:val="36"/>
          <w:szCs w:val="36"/>
        </w:rPr>
        <w:t>公共</w:t>
      </w:r>
      <w:r w:rsidR="00A30913" w:rsidRPr="00654058">
        <w:rPr>
          <w:rFonts w:ascii="仿宋_GB2312" w:eastAsia="仿宋_GB2312" w:hAnsi="仿宋" w:hint="eastAsia"/>
          <w:sz w:val="36"/>
          <w:szCs w:val="36"/>
        </w:rPr>
        <w:t>预算</w:t>
      </w:r>
      <w:r w:rsidR="009A0DBB" w:rsidRPr="00654058">
        <w:rPr>
          <w:rFonts w:ascii="仿宋_GB2312" w:eastAsia="仿宋_GB2312" w:hAnsi="仿宋" w:hint="eastAsia"/>
          <w:sz w:val="36"/>
          <w:szCs w:val="36"/>
        </w:rPr>
        <w:t>支出</w:t>
      </w:r>
      <w:r w:rsidR="00A30913" w:rsidRPr="00654058">
        <w:rPr>
          <w:rFonts w:ascii="仿宋_GB2312" w:eastAsia="仿宋_GB2312" w:hAnsi="仿宋" w:hint="eastAsia"/>
          <w:sz w:val="36"/>
          <w:szCs w:val="36"/>
        </w:rPr>
        <w:t>调整</w:t>
      </w:r>
      <w:r w:rsidR="00A205CC" w:rsidRPr="00654058">
        <w:rPr>
          <w:rFonts w:ascii="仿宋_GB2312" w:eastAsia="仿宋_GB2312" w:hAnsi="仿宋" w:hint="eastAsia"/>
          <w:sz w:val="36"/>
          <w:szCs w:val="36"/>
        </w:rPr>
        <w:t>情况</w:t>
      </w:r>
      <w:r w:rsidR="00C60A06" w:rsidRPr="00654058">
        <w:rPr>
          <w:rFonts w:ascii="仿宋_GB2312" w:eastAsia="仿宋_GB2312" w:hAnsi="仿宋" w:hint="eastAsia"/>
          <w:sz w:val="36"/>
          <w:szCs w:val="36"/>
        </w:rPr>
        <w:t>表</w:t>
      </w:r>
    </w:p>
    <w:p w:rsidR="00643951" w:rsidRPr="00654058" w:rsidRDefault="00643951" w:rsidP="00654058">
      <w:pPr>
        <w:spacing w:line="720" w:lineRule="exact"/>
        <w:ind w:firstLine="646"/>
        <w:jc w:val="left"/>
        <w:rPr>
          <w:rFonts w:ascii="仿宋_GB2312" w:eastAsia="仿宋_GB2312" w:hAnsi="仿宋"/>
          <w:sz w:val="36"/>
          <w:szCs w:val="36"/>
        </w:rPr>
      </w:pPr>
      <w:r>
        <w:rPr>
          <w:rFonts w:ascii="仿宋_GB2312" w:eastAsia="仿宋_GB2312" w:hAnsi="仿宋" w:hint="eastAsia"/>
          <w:sz w:val="36"/>
          <w:szCs w:val="36"/>
        </w:rPr>
        <w:t>附表四：2021年街道一般公共预算支出调整情况表</w:t>
      </w:r>
    </w:p>
    <w:p w:rsidR="00CC74F0" w:rsidRPr="00654058" w:rsidRDefault="009B7E15" w:rsidP="00654058">
      <w:pPr>
        <w:spacing w:line="720" w:lineRule="exact"/>
        <w:ind w:firstLine="646"/>
        <w:jc w:val="left"/>
        <w:rPr>
          <w:rFonts w:ascii="仿宋_GB2312" w:eastAsia="仿宋_GB2312" w:hAnsi="仿宋"/>
          <w:sz w:val="36"/>
          <w:szCs w:val="36"/>
        </w:rPr>
      </w:pPr>
      <w:r w:rsidRPr="00654058">
        <w:rPr>
          <w:rFonts w:ascii="仿宋_GB2312" w:eastAsia="仿宋_GB2312" w:hAnsi="仿宋" w:hint="eastAsia"/>
          <w:sz w:val="36"/>
          <w:szCs w:val="36"/>
        </w:rPr>
        <w:t>附表</w:t>
      </w:r>
      <w:r w:rsidR="00643951">
        <w:rPr>
          <w:rFonts w:ascii="仿宋_GB2312" w:eastAsia="仿宋_GB2312" w:hAnsi="仿宋" w:hint="eastAsia"/>
          <w:sz w:val="36"/>
          <w:szCs w:val="36"/>
        </w:rPr>
        <w:t>五</w:t>
      </w:r>
      <w:r w:rsidR="00A30913" w:rsidRPr="00654058">
        <w:rPr>
          <w:rFonts w:ascii="仿宋_GB2312" w:eastAsia="仿宋_GB2312" w:hAnsi="仿宋" w:hint="eastAsia"/>
          <w:sz w:val="36"/>
          <w:szCs w:val="36"/>
        </w:rPr>
        <w:t>：</w:t>
      </w:r>
      <w:r w:rsidR="00625ECF" w:rsidRPr="00654058">
        <w:rPr>
          <w:rFonts w:ascii="仿宋_GB2312" w:eastAsia="仿宋_GB2312" w:hAnsi="仿宋" w:hint="eastAsia"/>
          <w:sz w:val="36"/>
          <w:szCs w:val="36"/>
        </w:rPr>
        <w:t>202</w:t>
      </w:r>
      <w:r w:rsidR="00641BBE" w:rsidRPr="00654058">
        <w:rPr>
          <w:rFonts w:ascii="仿宋_GB2312" w:eastAsia="仿宋_GB2312" w:hAnsi="仿宋" w:hint="eastAsia"/>
          <w:sz w:val="36"/>
          <w:szCs w:val="36"/>
        </w:rPr>
        <w:t>1</w:t>
      </w:r>
      <w:r w:rsidR="00A205CC" w:rsidRPr="00654058">
        <w:rPr>
          <w:rFonts w:ascii="仿宋_GB2312" w:eastAsia="仿宋_GB2312" w:hAnsi="仿宋" w:hint="eastAsia"/>
          <w:sz w:val="36"/>
          <w:szCs w:val="36"/>
        </w:rPr>
        <w:t>年全区经费拨款</w:t>
      </w:r>
      <w:r w:rsidR="007539DE" w:rsidRPr="00654058">
        <w:rPr>
          <w:rFonts w:ascii="仿宋_GB2312" w:eastAsia="仿宋_GB2312" w:hAnsi="仿宋" w:hint="eastAsia"/>
          <w:sz w:val="36"/>
          <w:szCs w:val="36"/>
        </w:rPr>
        <w:t>预算调整</w:t>
      </w:r>
      <w:r w:rsidR="00C60A06" w:rsidRPr="00654058">
        <w:rPr>
          <w:rFonts w:ascii="仿宋_GB2312" w:eastAsia="仿宋_GB2312" w:hAnsi="仿宋" w:hint="eastAsia"/>
          <w:sz w:val="36"/>
          <w:szCs w:val="36"/>
        </w:rPr>
        <w:t>表</w:t>
      </w:r>
    </w:p>
    <w:p w:rsidR="00E0371C" w:rsidRPr="00654058" w:rsidRDefault="00E0371C" w:rsidP="00654058">
      <w:pPr>
        <w:spacing w:line="720" w:lineRule="exact"/>
        <w:ind w:firstLine="646"/>
        <w:jc w:val="left"/>
        <w:rPr>
          <w:rFonts w:ascii="仿宋_GB2312" w:eastAsia="仿宋_GB2312" w:hAnsi="仿宋"/>
          <w:sz w:val="36"/>
          <w:szCs w:val="36"/>
        </w:rPr>
      </w:pPr>
      <w:r w:rsidRPr="00654058">
        <w:rPr>
          <w:rFonts w:ascii="仿宋_GB2312" w:eastAsia="仿宋_GB2312" w:hAnsi="仿宋" w:hint="eastAsia"/>
          <w:sz w:val="36"/>
          <w:szCs w:val="36"/>
        </w:rPr>
        <w:t>附表</w:t>
      </w:r>
      <w:r w:rsidR="00643951">
        <w:rPr>
          <w:rFonts w:ascii="仿宋_GB2312" w:eastAsia="仿宋_GB2312" w:hAnsi="仿宋" w:hint="eastAsia"/>
          <w:sz w:val="36"/>
          <w:szCs w:val="36"/>
        </w:rPr>
        <w:t>六</w:t>
      </w:r>
      <w:r w:rsidRPr="00654058">
        <w:rPr>
          <w:rFonts w:ascii="仿宋_GB2312" w:eastAsia="仿宋_GB2312" w:hAnsi="仿宋" w:hint="eastAsia"/>
          <w:sz w:val="36"/>
          <w:szCs w:val="36"/>
        </w:rPr>
        <w:t>：</w:t>
      </w:r>
      <w:r w:rsidR="00625ECF" w:rsidRPr="00654058">
        <w:rPr>
          <w:rFonts w:ascii="仿宋_GB2312" w:eastAsia="仿宋_GB2312" w:hAnsi="仿宋" w:hint="eastAsia"/>
          <w:sz w:val="36"/>
          <w:szCs w:val="36"/>
        </w:rPr>
        <w:t>202</w:t>
      </w:r>
      <w:r w:rsidR="00641BBE" w:rsidRPr="00654058">
        <w:rPr>
          <w:rFonts w:ascii="仿宋_GB2312" w:eastAsia="仿宋_GB2312" w:hAnsi="仿宋" w:hint="eastAsia"/>
          <w:sz w:val="36"/>
          <w:szCs w:val="36"/>
        </w:rPr>
        <w:t>1</w:t>
      </w:r>
      <w:r w:rsidR="00C60A06" w:rsidRPr="00654058">
        <w:rPr>
          <w:rFonts w:ascii="仿宋_GB2312" w:eastAsia="仿宋_GB2312" w:hAnsi="仿宋" w:hint="eastAsia"/>
          <w:sz w:val="36"/>
          <w:szCs w:val="36"/>
        </w:rPr>
        <w:t>年全区非税收入预算调整表</w:t>
      </w:r>
    </w:p>
    <w:p w:rsidR="003A3D23" w:rsidRPr="00654058" w:rsidRDefault="00CB068F" w:rsidP="00654058">
      <w:pPr>
        <w:spacing w:line="720" w:lineRule="exact"/>
        <w:ind w:firstLine="646"/>
        <w:jc w:val="left"/>
        <w:rPr>
          <w:rFonts w:ascii="仿宋_GB2312" w:eastAsia="仿宋_GB2312" w:hAnsi="仿宋"/>
          <w:sz w:val="36"/>
          <w:szCs w:val="36"/>
        </w:rPr>
      </w:pPr>
      <w:r w:rsidRPr="00654058">
        <w:rPr>
          <w:rFonts w:ascii="仿宋_GB2312" w:eastAsia="仿宋_GB2312" w:hAnsi="仿宋" w:hint="eastAsia"/>
          <w:sz w:val="36"/>
          <w:szCs w:val="36"/>
        </w:rPr>
        <w:t>附表</w:t>
      </w:r>
      <w:r w:rsidR="00643951">
        <w:rPr>
          <w:rFonts w:ascii="仿宋_GB2312" w:eastAsia="仿宋_GB2312" w:hAnsi="仿宋" w:hint="eastAsia"/>
          <w:sz w:val="36"/>
          <w:szCs w:val="36"/>
        </w:rPr>
        <w:t>七</w:t>
      </w:r>
      <w:r w:rsidR="003A3D23" w:rsidRPr="00654058">
        <w:rPr>
          <w:rFonts w:ascii="仿宋_GB2312" w:eastAsia="仿宋_GB2312" w:hAnsi="仿宋" w:hint="eastAsia"/>
          <w:sz w:val="36"/>
          <w:szCs w:val="36"/>
        </w:rPr>
        <w:t>：</w:t>
      </w:r>
      <w:r w:rsidR="00625ECF" w:rsidRPr="00654058">
        <w:rPr>
          <w:rFonts w:ascii="仿宋_GB2312" w:eastAsia="仿宋_GB2312" w:hAnsi="仿宋" w:hint="eastAsia"/>
          <w:sz w:val="36"/>
          <w:szCs w:val="36"/>
        </w:rPr>
        <w:t>202</w:t>
      </w:r>
      <w:r w:rsidR="00641BBE" w:rsidRPr="00654058">
        <w:rPr>
          <w:rFonts w:ascii="仿宋_GB2312" w:eastAsia="仿宋_GB2312" w:hAnsi="仿宋" w:hint="eastAsia"/>
          <w:sz w:val="36"/>
          <w:szCs w:val="36"/>
        </w:rPr>
        <w:t>1</w:t>
      </w:r>
      <w:r w:rsidR="00C60A06" w:rsidRPr="00654058">
        <w:rPr>
          <w:rFonts w:ascii="仿宋_GB2312" w:eastAsia="仿宋_GB2312" w:hAnsi="仿宋" w:hint="eastAsia"/>
          <w:sz w:val="36"/>
          <w:szCs w:val="36"/>
        </w:rPr>
        <w:t>年全区上级补助收入预算调整表</w:t>
      </w:r>
    </w:p>
    <w:p w:rsidR="00C7275B" w:rsidRPr="00654058" w:rsidRDefault="00ED35BC" w:rsidP="00654058">
      <w:pPr>
        <w:spacing w:line="720" w:lineRule="exact"/>
        <w:ind w:firstLine="646"/>
        <w:jc w:val="left"/>
        <w:rPr>
          <w:rFonts w:ascii="仿宋_GB2312" w:eastAsia="仿宋_GB2312" w:hAnsi="仿宋"/>
          <w:sz w:val="36"/>
          <w:szCs w:val="36"/>
        </w:rPr>
      </w:pPr>
      <w:r w:rsidRPr="00654058">
        <w:rPr>
          <w:rFonts w:ascii="仿宋_GB2312" w:eastAsia="仿宋_GB2312" w:hAnsi="仿宋" w:hint="eastAsia"/>
          <w:sz w:val="36"/>
          <w:szCs w:val="36"/>
        </w:rPr>
        <w:t>附表</w:t>
      </w:r>
      <w:r w:rsidR="00643951">
        <w:rPr>
          <w:rFonts w:ascii="仿宋_GB2312" w:eastAsia="仿宋_GB2312" w:hAnsi="仿宋" w:hint="eastAsia"/>
          <w:sz w:val="36"/>
          <w:szCs w:val="36"/>
        </w:rPr>
        <w:t>八</w:t>
      </w:r>
      <w:r w:rsidRPr="00654058">
        <w:rPr>
          <w:rFonts w:ascii="仿宋_GB2312" w:eastAsia="仿宋_GB2312" w:hAnsi="仿宋" w:hint="eastAsia"/>
          <w:sz w:val="36"/>
          <w:szCs w:val="36"/>
        </w:rPr>
        <w:t>：</w:t>
      </w:r>
      <w:r w:rsidR="00625ECF" w:rsidRPr="00654058">
        <w:rPr>
          <w:rFonts w:ascii="仿宋_GB2312" w:eastAsia="仿宋_GB2312" w:hAnsi="仿宋" w:hint="eastAsia"/>
          <w:sz w:val="36"/>
          <w:szCs w:val="36"/>
        </w:rPr>
        <w:t>202</w:t>
      </w:r>
      <w:r w:rsidR="00641BBE" w:rsidRPr="00654058">
        <w:rPr>
          <w:rFonts w:ascii="仿宋_GB2312" w:eastAsia="仿宋_GB2312" w:hAnsi="仿宋" w:hint="eastAsia"/>
          <w:sz w:val="36"/>
          <w:szCs w:val="36"/>
        </w:rPr>
        <w:t>1</w:t>
      </w:r>
      <w:r w:rsidR="00C60A06" w:rsidRPr="00654058">
        <w:rPr>
          <w:rFonts w:ascii="仿宋_GB2312" w:eastAsia="仿宋_GB2312" w:hAnsi="仿宋" w:hint="eastAsia"/>
          <w:sz w:val="36"/>
          <w:szCs w:val="36"/>
        </w:rPr>
        <w:t>年全区政府性基金预算调整表</w:t>
      </w:r>
    </w:p>
    <w:p w:rsidR="00ED35BC" w:rsidRPr="00654058" w:rsidRDefault="00CB068F" w:rsidP="00654058">
      <w:pPr>
        <w:spacing w:line="720" w:lineRule="exact"/>
        <w:ind w:firstLine="646"/>
        <w:jc w:val="left"/>
        <w:rPr>
          <w:rFonts w:ascii="仿宋_GB2312" w:eastAsia="仿宋_GB2312" w:hAnsi="仿宋"/>
          <w:sz w:val="36"/>
          <w:szCs w:val="36"/>
        </w:rPr>
      </w:pPr>
      <w:r w:rsidRPr="00654058">
        <w:rPr>
          <w:rFonts w:ascii="仿宋_GB2312" w:eastAsia="仿宋_GB2312" w:hAnsi="仿宋" w:hint="eastAsia"/>
          <w:sz w:val="36"/>
          <w:szCs w:val="36"/>
        </w:rPr>
        <w:t>附表</w:t>
      </w:r>
      <w:r w:rsidR="00643951">
        <w:rPr>
          <w:rFonts w:ascii="仿宋_GB2312" w:eastAsia="仿宋_GB2312" w:hAnsi="仿宋" w:hint="eastAsia"/>
          <w:sz w:val="36"/>
          <w:szCs w:val="36"/>
        </w:rPr>
        <w:t>九</w:t>
      </w:r>
      <w:r w:rsidR="00C13180" w:rsidRPr="00654058">
        <w:rPr>
          <w:rFonts w:ascii="仿宋_GB2312" w:eastAsia="仿宋_GB2312" w:hAnsi="仿宋" w:hint="eastAsia"/>
          <w:sz w:val="36"/>
          <w:szCs w:val="36"/>
        </w:rPr>
        <w:t>：</w:t>
      </w:r>
      <w:r w:rsidR="00625ECF" w:rsidRPr="00654058">
        <w:rPr>
          <w:rFonts w:ascii="仿宋_GB2312" w:eastAsia="仿宋_GB2312" w:hAnsi="仿宋" w:hint="eastAsia"/>
          <w:sz w:val="36"/>
          <w:szCs w:val="36"/>
        </w:rPr>
        <w:t>202</w:t>
      </w:r>
      <w:r w:rsidR="00641BBE" w:rsidRPr="00654058">
        <w:rPr>
          <w:rFonts w:ascii="仿宋_GB2312" w:eastAsia="仿宋_GB2312" w:hAnsi="仿宋" w:hint="eastAsia"/>
          <w:sz w:val="36"/>
          <w:szCs w:val="36"/>
        </w:rPr>
        <w:t>1</w:t>
      </w:r>
      <w:r w:rsidR="00C60A06" w:rsidRPr="00654058">
        <w:rPr>
          <w:rFonts w:ascii="仿宋_GB2312" w:eastAsia="仿宋_GB2312" w:hAnsi="仿宋" w:hint="eastAsia"/>
          <w:sz w:val="36"/>
          <w:szCs w:val="36"/>
        </w:rPr>
        <w:t>年全区国有资本经营预算</w:t>
      </w:r>
      <w:proofErr w:type="gramStart"/>
      <w:r w:rsidR="00C60A06" w:rsidRPr="00654058">
        <w:rPr>
          <w:rFonts w:ascii="仿宋_GB2312" w:eastAsia="仿宋_GB2312" w:hAnsi="仿宋" w:hint="eastAsia"/>
          <w:sz w:val="36"/>
          <w:szCs w:val="36"/>
        </w:rPr>
        <w:t>收调整</w:t>
      </w:r>
      <w:proofErr w:type="gramEnd"/>
      <w:r w:rsidR="00C60A06" w:rsidRPr="00654058">
        <w:rPr>
          <w:rFonts w:ascii="仿宋_GB2312" w:eastAsia="仿宋_GB2312" w:hAnsi="仿宋" w:hint="eastAsia"/>
          <w:sz w:val="36"/>
          <w:szCs w:val="36"/>
        </w:rPr>
        <w:t>表</w:t>
      </w:r>
    </w:p>
    <w:p w:rsidR="00C45611" w:rsidRPr="00654058" w:rsidRDefault="00CB068F" w:rsidP="00654058">
      <w:pPr>
        <w:spacing w:line="720" w:lineRule="exact"/>
        <w:ind w:firstLine="646"/>
        <w:jc w:val="left"/>
        <w:rPr>
          <w:rFonts w:ascii="仿宋_GB2312" w:eastAsia="仿宋_GB2312" w:hAnsi="仿宋"/>
          <w:sz w:val="36"/>
          <w:szCs w:val="36"/>
        </w:rPr>
      </w:pPr>
      <w:r w:rsidRPr="00654058">
        <w:rPr>
          <w:rFonts w:ascii="仿宋_GB2312" w:eastAsia="仿宋_GB2312" w:hAnsi="仿宋" w:hint="eastAsia"/>
          <w:sz w:val="36"/>
          <w:szCs w:val="36"/>
        </w:rPr>
        <w:t>附表</w:t>
      </w:r>
      <w:r w:rsidR="00643951">
        <w:rPr>
          <w:rFonts w:ascii="仿宋_GB2312" w:eastAsia="仿宋_GB2312" w:hAnsi="仿宋" w:hint="eastAsia"/>
          <w:sz w:val="36"/>
          <w:szCs w:val="36"/>
        </w:rPr>
        <w:t>十</w:t>
      </w:r>
      <w:r w:rsidR="00BF771B" w:rsidRPr="00654058">
        <w:rPr>
          <w:rFonts w:ascii="仿宋_GB2312" w:eastAsia="仿宋_GB2312" w:hAnsi="仿宋" w:hint="eastAsia"/>
          <w:sz w:val="36"/>
          <w:szCs w:val="36"/>
        </w:rPr>
        <w:t>：</w:t>
      </w:r>
      <w:r w:rsidR="00625ECF" w:rsidRPr="00654058">
        <w:rPr>
          <w:rFonts w:ascii="仿宋_GB2312" w:eastAsia="仿宋_GB2312" w:hAnsi="仿宋" w:hint="eastAsia"/>
          <w:sz w:val="36"/>
          <w:szCs w:val="36"/>
        </w:rPr>
        <w:t>202</w:t>
      </w:r>
      <w:r w:rsidR="00641BBE" w:rsidRPr="00654058">
        <w:rPr>
          <w:rFonts w:ascii="仿宋_GB2312" w:eastAsia="仿宋_GB2312" w:hAnsi="仿宋" w:hint="eastAsia"/>
          <w:sz w:val="36"/>
          <w:szCs w:val="36"/>
        </w:rPr>
        <w:t>1</w:t>
      </w:r>
      <w:r w:rsidR="00BF771B" w:rsidRPr="00654058">
        <w:rPr>
          <w:rFonts w:ascii="仿宋_GB2312" w:eastAsia="仿宋_GB2312" w:hAnsi="仿宋" w:hint="eastAsia"/>
          <w:sz w:val="36"/>
          <w:szCs w:val="36"/>
        </w:rPr>
        <w:t>年</w:t>
      </w:r>
      <w:r w:rsidR="006C5BC0" w:rsidRPr="00654058">
        <w:rPr>
          <w:rFonts w:ascii="仿宋_GB2312" w:eastAsia="仿宋_GB2312" w:hAnsi="仿宋" w:hint="eastAsia"/>
          <w:sz w:val="36"/>
          <w:szCs w:val="36"/>
        </w:rPr>
        <w:t>全区</w:t>
      </w:r>
      <w:r w:rsidR="00BF771B" w:rsidRPr="00654058">
        <w:rPr>
          <w:rFonts w:ascii="仿宋_GB2312" w:eastAsia="仿宋_GB2312" w:hAnsi="仿宋" w:hint="eastAsia"/>
          <w:sz w:val="36"/>
          <w:szCs w:val="36"/>
        </w:rPr>
        <w:t>社会保险基金</w:t>
      </w:r>
      <w:r w:rsidR="00C60A06" w:rsidRPr="00654058">
        <w:rPr>
          <w:rFonts w:ascii="仿宋_GB2312" w:eastAsia="仿宋_GB2312" w:hAnsi="仿宋" w:hint="eastAsia"/>
          <w:sz w:val="36"/>
          <w:szCs w:val="36"/>
        </w:rPr>
        <w:t>预算调整表</w:t>
      </w:r>
    </w:p>
    <w:p w:rsidR="00F133A5" w:rsidRPr="00654058" w:rsidRDefault="00CB068F" w:rsidP="00654058">
      <w:pPr>
        <w:spacing w:line="720" w:lineRule="exact"/>
        <w:ind w:firstLine="646"/>
        <w:jc w:val="left"/>
        <w:rPr>
          <w:rFonts w:ascii="仿宋_GB2312" w:eastAsia="仿宋_GB2312" w:hAnsi="仿宋"/>
          <w:sz w:val="36"/>
          <w:szCs w:val="36"/>
        </w:rPr>
      </w:pPr>
      <w:r w:rsidRPr="00654058">
        <w:rPr>
          <w:rFonts w:ascii="仿宋_GB2312" w:eastAsia="仿宋_GB2312" w:hAnsi="仿宋" w:hint="eastAsia"/>
          <w:sz w:val="36"/>
          <w:szCs w:val="36"/>
        </w:rPr>
        <w:t>附表</w:t>
      </w:r>
      <w:r w:rsidR="00643951">
        <w:rPr>
          <w:rFonts w:ascii="仿宋_GB2312" w:eastAsia="仿宋_GB2312" w:hAnsi="仿宋" w:hint="eastAsia"/>
          <w:sz w:val="36"/>
          <w:szCs w:val="36"/>
        </w:rPr>
        <w:t>十一</w:t>
      </w:r>
      <w:r w:rsidR="00F133A5" w:rsidRPr="00654058">
        <w:rPr>
          <w:rFonts w:ascii="仿宋_GB2312" w:eastAsia="仿宋_GB2312" w:hAnsi="仿宋" w:hint="eastAsia"/>
          <w:sz w:val="36"/>
          <w:szCs w:val="36"/>
        </w:rPr>
        <w:t>：</w:t>
      </w:r>
      <w:r w:rsidR="00625ECF" w:rsidRPr="00654058">
        <w:rPr>
          <w:rFonts w:ascii="仿宋_GB2312" w:eastAsia="仿宋_GB2312" w:hAnsi="仿宋" w:hint="eastAsia"/>
          <w:sz w:val="36"/>
          <w:szCs w:val="36"/>
        </w:rPr>
        <w:t>202</w:t>
      </w:r>
      <w:r w:rsidR="00641BBE" w:rsidRPr="00654058">
        <w:rPr>
          <w:rFonts w:ascii="仿宋_GB2312" w:eastAsia="仿宋_GB2312" w:hAnsi="仿宋" w:hint="eastAsia"/>
          <w:sz w:val="36"/>
          <w:szCs w:val="36"/>
        </w:rPr>
        <w:t>1</w:t>
      </w:r>
      <w:r w:rsidR="00C60A06" w:rsidRPr="00654058">
        <w:rPr>
          <w:rFonts w:ascii="仿宋_GB2312" w:eastAsia="仿宋_GB2312" w:hAnsi="仿宋" w:hint="eastAsia"/>
          <w:sz w:val="36"/>
          <w:szCs w:val="36"/>
        </w:rPr>
        <w:t>年全区债务构成及余额情况表</w:t>
      </w:r>
    </w:p>
    <w:p w:rsidR="00C466A5" w:rsidRPr="00654058" w:rsidRDefault="00C466A5" w:rsidP="00654058">
      <w:pPr>
        <w:spacing w:line="720" w:lineRule="exact"/>
        <w:ind w:firstLine="646"/>
        <w:jc w:val="left"/>
        <w:rPr>
          <w:rFonts w:ascii="仿宋_GB2312" w:eastAsia="仿宋_GB2312" w:hAnsi="仿宋"/>
          <w:sz w:val="36"/>
          <w:szCs w:val="36"/>
        </w:rPr>
      </w:pPr>
    </w:p>
    <w:p w:rsidR="00C466A5" w:rsidRPr="00654058" w:rsidRDefault="00C466A5" w:rsidP="00654058">
      <w:pPr>
        <w:spacing w:line="720" w:lineRule="exact"/>
        <w:ind w:firstLine="646"/>
        <w:jc w:val="left"/>
        <w:rPr>
          <w:rFonts w:ascii="仿宋_GB2312" w:eastAsia="仿宋_GB2312" w:hAnsi="仿宋"/>
          <w:sz w:val="36"/>
          <w:szCs w:val="36"/>
        </w:rPr>
      </w:pPr>
    </w:p>
    <w:p w:rsidR="00C466A5" w:rsidRPr="00654058" w:rsidRDefault="00C466A5" w:rsidP="00654058">
      <w:pPr>
        <w:spacing w:line="720" w:lineRule="exact"/>
        <w:ind w:firstLine="646"/>
        <w:jc w:val="right"/>
        <w:rPr>
          <w:rFonts w:ascii="仿宋" w:eastAsia="仿宋" w:hAnsi="仿宋"/>
          <w:sz w:val="36"/>
          <w:szCs w:val="36"/>
        </w:rPr>
      </w:pPr>
      <w:bookmarkStart w:id="0" w:name="_GoBack"/>
      <w:bookmarkEnd w:id="0"/>
    </w:p>
    <w:sectPr w:rsidR="00C466A5" w:rsidRPr="00654058" w:rsidSect="00303C8E">
      <w:footerReference w:type="default" r:id="rId6"/>
      <w:pgSz w:w="11906" w:h="16838"/>
      <w:pgMar w:top="1134" w:right="1361" w:bottom="1134" w:left="1361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35F1" w:rsidRDefault="00FC35F1" w:rsidP="0053473D">
      <w:r>
        <w:separator/>
      </w:r>
    </w:p>
  </w:endnote>
  <w:endnote w:type="continuationSeparator" w:id="0">
    <w:p w:rsidR="00FC35F1" w:rsidRDefault="00FC35F1" w:rsidP="005347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327610"/>
      <w:docPartObj>
        <w:docPartGallery w:val="Page Numbers (Bottom of Page)"/>
        <w:docPartUnique/>
      </w:docPartObj>
    </w:sdtPr>
    <w:sdtContent>
      <w:p w:rsidR="009D5BB4" w:rsidRDefault="009D5BB4">
        <w:pPr>
          <w:pStyle w:val="a4"/>
        </w:pPr>
        <w:r>
          <w:ptab w:relativeTo="margin" w:alignment="center" w:leader="none"/>
        </w:r>
        <w:r w:rsidR="004051E2" w:rsidRPr="004051E2">
          <w:fldChar w:fldCharType="begin"/>
        </w:r>
        <w:r w:rsidR="00E231F6">
          <w:instrText xml:space="preserve"> PAGE   \* MERGEFORMAT </w:instrText>
        </w:r>
        <w:r w:rsidR="004051E2" w:rsidRPr="004051E2">
          <w:fldChar w:fldCharType="separate"/>
        </w:r>
        <w:r w:rsidR="00643951" w:rsidRPr="00643951">
          <w:rPr>
            <w:noProof/>
            <w:lang w:val="zh-CN"/>
          </w:rPr>
          <w:t>1</w:t>
        </w:r>
        <w:r w:rsidR="004051E2">
          <w:rPr>
            <w:noProof/>
            <w:lang w:val="zh-CN"/>
          </w:rPr>
          <w:fldChar w:fldCharType="end"/>
        </w:r>
      </w:p>
    </w:sdtContent>
  </w:sdt>
  <w:p w:rsidR="009D5BB4" w:rsidRDefault="009D5BB4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35F1" w:rsidRDefault="00FC35F1" w:rsidP="0053473D">
      <w:r>
        <w:separator/>
      </w:r>
    </w:p>
  </w:footnote>
  <w:footnote w:type="continuationSeparator" w:id="0">
    <w:p w:rsidR="00FC35F1" w:rsidRDefault="00FC35F1" w:rsidP="0053473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9113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732DE"/>
    <w:rsid w:val="000225DD"/>
    <w:rsid w:val="0002701A"/>
    <w:rsid w:val="00032AC6"/>
    <w:rsid w:val="000650A2"/>
    <w:rsid w:val="00070076"/>
    <w:rsid w:val="00077D11"/>
    <w:rsid w:val="00080141"/>
    <w:rsid w:val="000A345E"/>
    <w:rsid w:val="000C25A5"/>
    <w:rsid w:val="000D520E"/>
    <w:rsid w:val="000F6225"/>
    <w:rsid w:val="0010165D"/>
    <w:rsid w:val="00104286"/>
    <w:rsid w:val="0012376B"/>
    <w:rsid w:val="00131352"/>
    <w:rsid w:val="00137214"/>
    <w:rsid w:val="00142049"/>
    <w:rsid w:val="00180D3B"/>
    <w:rsid w:val="00185923"/>
    <w:rsid w:val="00186654"/>
    <w:rsid w:val="001902F1"/>
    <w:rsid w:val="00196444"/>
    <w:rsid w:val="001A2FD7"/>
    <w:rsid w:val="001B6195"/>
    <w:rsid w:val="001B6EFD"/>
    <w:rsid w:val="001C0C01"/>
    <w:rsid w:val="001C6769"/>
    <w:rsid w:val="001C7642"/>
    <w:rsid w:val="001D23F3"/>
    <w:rsid w:val="001E25BF"/>
    <w:rsid w:val="001E2DEF"/>
    <w:rsid w:val="001E3A5B"/>
    <w:rsid w:val="002016D3"/>
    <w:rsid w:val="00202E63"/>
    <w:rsid w:val="002200E1"/>
    <w:rsid w:val="002510DD"/>
    <w:rsid w:val="00254489"/>
    <w:rsid w:val="002641C3"/>
    <w:rsid w:val="002731E5"/>
    <w:rsid w:val="002944AD"/>
    <w:rsid w:val="002A5A66"/>
    <w:rsid w:val="002A757B"/>
    <w:rsid w:val="002B55CA"/>
    <w:rsid w:val="002B7FE6"/>
    <w:rsid w:val="002E51CC"/>
    <w:rsid w:val="002F086A"/>
    <w:rsid w:val="002F2289"/>
    <w:rsid w:val="00301032"/>
    <w:rsid w:val="00303C8E"/>
    <w:rsid w:val="0031053A"/>
    <w:rsid w:val="00311A6D"/>
    <w:rsid w:val="00326EC7"/>
    <w:rsid w:val="00330274"/>
    <w:rsid w:val="00334CAA"/>
    <w:rsid w:val="003403B4"/>
    <w:rsid w:val="003633B5"/>
    <w:rsid w:val="0036450B"/>
    <w:rsid w:val="00365203"/>
    <w:rsid w:val="003705D2"/>
    <w:rsid w:val="0038578E"/>
    <w:rsid w:val="003872A1"/>
    <w:rsid w:val="0039460B"/>
    <w:rsid w:val="003A3D23"/>
    <w:rsid w:val="003E7201"/>
    <w:rsid w:val="004051E2"/>
    <w:rsid w:val="00433BEF"/>
    <w:rsid w:val="0045321A"/>
    <w:rsid w:val="0046684C"/>
    <w:rsid w:val="004675F1"/>
    <w:rsid w:val="00487738"/>
    <w:rsid w:val="004918D9"/>
    <w:rsid w:val="004A3CBA"/>
    <w:rsid w:val="004B05F7"/>
    <w:rsid w:val="004C39CF"/>
    <w:rsid w:val="004C55D6"/>
    <w:rsid w:val="004C77F7"/>
    <w:rsid w:val="004D0288"/>
    <w:rsid w:val="0052120A"/>
    <w:rsid w:val="0052289E"/>
    <w:rsid w:val="0053473D"/>
    <w:rsid w:val="00542D6B"/>
    <w:rsid w:val="00552DE4"/>
    <w:rsid w:val="00554750"/>
    <w:rsid w:val="00555F50"/>
    <w:rsid w:val="0057088C"/>
    <w:rsid w:val="00572B92"/>
    <w:rsid w:val="00584F5C"/>
    <w:rsid w:val="00590658"/>
    <w:rsid w:val="00593E87"/>
    <w:rsid w:val="005C0C16"/>
    <w:rsid w:val="005E27A4"/>
    <w:rsid w:val="005E2EEE"/>
    <w:rsid w:val="005F5144"/>
    <w:rsid w:val="005F6315"/>
    <w:rsid w:val="005F6EE7"/>
    <w:rsid w:val="00607A2C"/>
    <w:rsid w:val="00613934"/>
    <w:rsid w:val="00617707"/>
    <w:rsid w:val="006258CC"/>
    <w:rsid w:val="00625ECF"/>
    <w:rsid w:val="00626B62"/>
    <w:rsid w:val="0063566A"/>
    <w:rsid w:val="00641BBE"/>
    <w:rsid w:val="00643951"/>
    <w:rsid w:val="00654058"/>
    <w:rsid w:val="006700A3"/>
    <w:rsid w:val="006772DC"/>
    <w:rsid w:val="00690B70"/>
    <w:rsid w:val="006B2D97"/>
    <w:rsid w:val="006B3CCE"/>
    <w:rsid w:val="006B6B2F"/>
    <w:rsid w:val="006C5BC0"/>
    <w:rsid w:val="006C74A4"/>
    <w:rsid w:val="006E2EF1"/>
    <w:rsid w:val="006E377B"/>
    <w:rsid w:val="006F5840"/>
    <w:rsid w:val="007008F7"/>
    <w:rsid w:val="00713802"/>
    <w:rsid w:val="00715D64"/>
    <w:rsid w:val="007354C2"/>
    <w:rsid w:val="007539DE"/>
    <w:rsid w:val="00763779"/>
    <w:rsid w:val="00774821"/>
    <w:rsid w:val="007836CE"/>
    <w:rsid w:val="00790146"/>
    <w:rsid w:val="007A2C1D"/>
    <w:rsid w:val="007D57E4"/>
    <w:rsid w:val="007E0B97"/>
    <w:rsid w:val="007F0C86"/>
    <w:rsid w:val="007F1A8B"/>
    <w:rsid w:val="007F792B"/>
    <w:rsid w:val="0080185C"/>
    <w:rsid w:val="00804E07"/>
    <w:rsid w:val="008227B8"/>
    <w:rsid w:val="00852F7F"/>
    <w:rsid w:val="008602D0"/>
    <w:rsid w:val="00865166"/>
    <w:rsid w:val="008666CC"/>
    <w:rsid w:val="008755DB"/>
    <w:rsid w:val="00876E7E"/>
    <w:rsid w:val="0088330B"/>
    <w:rsid w:val="00887CE3"/>
    <w:rsid w:val="00890E4E"/>
    <w:rsid w:val="0089782C"/>
    <w:rsid w:val="00903439"/>
    <w:rsid w:val="00912F46"/>
    <w:rsid w:val="0092012C"/>
    <w:rsid w:val="00947DAB"/>
    <w:rsid w:val="00952990"/>
    <w:rsid w:val="009754C9"/>
    <w:rsid w:val="0098499E"/>
    <w:rsid w:val="00992035"/>
    <w:rsid w:val="009A0DBB"/>
    <w:rsid w:val="009A4180"/>
    <w:rsid w:val="009B7E15"/>
    <w:rsid w:val="009C1740"/>
    <w:rsid w:val="009D5BB4"/>
    <w:rsid w:val="009D7273"/>
    <w:rsid w:val="00A10053"/>
    <w:rsid w:val="00A178D1"/>
    <w:rsid w:val="00A17A3F"/>
    <w:rsid w:val="00A20134"/>
    <w:rsid w:val="00A205CC"/>
    <w:rsid w:val="00A30913"/>
    <w:rsid w:val="00A3258B"/>
    <w:rsid w:val="00A40A66"/>
    <w:rsid w:val="00A635CF"/>
    <w:rsid w:val="00A82A6D"/>
    <w:rsid w:val="00AB77FE"/>
    <w:rsid w:val="00AC4B4D"/>
    <w:rsid w:val="00AF11A4"/>
    <w:rsid w:val="00B05055"/>
    <w:rsid w:val="00B32AF1"/>
    <w:rsid w:val="00B42A88"/>
    <w:rsid w:val="00B841E6"/>
    <w:rsid w:val="00B8622B"/>
    <w:rsid w:val="00BB112A"/>
    <w:rsid w:val="00BB26B1"/>
    <w:rsid w:val="00BD7C3B"/>
    <w:rsid w:val="00BE0ACA"/>
    <w:rsid w:val="00BE4DF9"/>
    <w:rsid w:val="00BE6CED"/>
    <w:rsid w:val="00BF5444"/>
    <w:rsid w:val="00BF65DE"/>
    <w:rsid w:val="00BF771B"/>
    <w:rsid w:val="00BF7DDB"/>
    <w:rsid w:val="00C04DA7"/>
    <w:rsid w:val="00C13180"/>
    <w:rsid w:val="00C25488"/>
    <w:rsid w:val="00C45611"/>
    <w:rsid w:val="00C466A5"/>
    <w:rsid w:val="00C505F2"/>
    <w:rsid w:val="00C6023A"/>
    <w:rsid w:val="00C60A06"/>
    <w:rsid w:val="00C7275B"/>
    <w:rsid w:val="00C7338C"/>
    <w:rsid w:val="00C87F0F"/>
    <w:rsid w:val="00C919C3"/>
    <w:rsid w:val="00CA0338"/>
    <w:rsid w:val="00CA1265"/>
    <w:rsid w:val="00CB068F"/>
    <w:rsid w:val="00CC26BC"/>
    <w:rsid w:val="00CC74F0"/>
    <w:rsid w:val="00CD47FE"/>
    <w:rsid w:val="00CF16E0"/>
    <w:rsid w:val="00CF2BD5"/>
    <w:rsid w:val="00D11F68"/>
    <w:rsid w:val="00D26EDA"/>
    <w:rsid w:val="00D316D4"/>
    <w:rsid w:val="00D35B2E"/>
    <w:rsid w:val="00D611C0"/>
    <w:rsid w:val="00D615B1"/>
    <w:rsid w:val="00D676F1"/>
    <w:rsid w:val="00D95E2B"/>
    <w:rsid w:val="00D974D2"/>
    <w:rsid w:val="00DB05E8"/>
    <w:rsid w:val="00DB1D26"/>
    <w:rsid w:val="00DB5EEA"/>
    <w:rsid w:val="00DC21E8"/>
    <w:rsid w:val="00DC334E"/>
    <w:rsid w:val="00DD748C"/>
    <w:rsid w:val="00E0371C"/>
    <w:rsid w:val="00E231F6"/>
    <w:rsid w:val="00E5560E"/>
    <w:rsid w:val="00E732DE"/>
    <w:rsid w:val="00E75D77"/>
    <w:rsid w:val="00E91D09"/>
    <w:rsid w:val="00E9383E"/>
    <w:rsid w:val="00EC0BD6"/>
    <w:rsid w:val="00ED35BC"/>
    <w:rsid w:val="00ED436E"/>
    <w:rsid w:val="00EF32C2"/>
    <w:rsid w:val="00EF3CA5"/>
    <w:rsid w:val="00F133A5"/>
    <w:rsid w:val="00F22E5A"/>
    <w:rsid w:val="00F43129"/>
    <w:rsid w:val="00F53086"/>
    <w:rsid w:val="00F61107"/>
    <w:rsid w:val="00F70D83"/>
    <w:rsid w:val="00F7742A"/>
    <w:rsid w:val="00F83E40"/>
    <w:rsid w:val="00F92601"/>
    <w:rsid w:val="00FA42BB"/>
    <w:rsid w:val="00FA46B2"/>
    <w:rsid w:val="00FA4D06"/>
    <w:rsid w:val="00FB6234"/>
    <w:rsid w:val="00FC35F1"/>
    <w:rsid w:val="00FD69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11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450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3473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3473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3473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3473D"/>
    <w:rPr>
      <w:sz w:val="18"/>
      <w:szCs w:val="18"/>
    </w:rPr>
  </w:style>
  <w:style w:type="paragraph" w:styleId="a5">
    <w:name w:val="List Paragraph"/>
    <w:basedOn w:val="a"/>
    <w:uiPriority w:val="34"/>
    <w:qFormat/>
    <w:rsid w:val="002B7FE6"/>
    <w:pPr>
      <w:ind w:firstLineChars="200" w:firstLine="420"/>
    </w:pPr>
  </w:style>
  <w:style w:type="paragraph" w:customStyle="1" w:styleId="CharCharCharChar">
    <w:name w:val="Char Char Char Char"/>
    <w:basedOn w:val="a"/>
    <w:rsid w:val="00FB6234"/>
    <w:rPr>
      <w:rFonts w:ascii="Times New Roman" w:eastAsia="宋体" w:hAnsi="Times New Roman" w:cs="Times New Roman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</Pages>
  <Words>41</Words>
  <Characters>237</Characters>
  <Application>Microsoft Office Word</Application>
  <DocSecurity>0</DocSecurity>
  <Lines>1</Lines>
  <Paragraphs>1</Paragraphs>
  <ScaleCrop>false</ScaleCrop>
  <Company>China</Company>
  <LinksUpToDate>false</LinksUpToDate>
  <CharactersWithSpaces>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46</cp:revision>
  <cp:lastPrinted>2017-11-11T00:55:00Z</cp:lastPrinted>
  <dcterms:created xsi:type="dcterms:W3CDTF">2017-11-09T05:36:00Z</dcterms:created>
  <dcterms:modified xsi:type="dcterms:W3CDTF">2021-12-06T00:03:00Z</dcterms:modified>
</cp:coreProperties>
</file>